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3" w:rsidRDefault="006A2D43" w:rsidP="007845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6A2D43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Пневмококковая инфекция</w:t>
      </w:r>
    </w:p>
    <w:p w:rsidR="0078454E" w:rsidRPr="006A2D43" w:rsidRDefault="0078454E" w:rsidP="007845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6A2D43" w:rsidRPr="006A2D43" w:rsidRDefault="006A2D43" w:rsidP="0072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D43">
        <w:rPr>
          <w:rFonts w:ascii="Times New Roman" w:hAnsi="Times New Roman" w:cs="Times New Roman"/>
          <w:b/>
          <w:bCs/>
          <w:sz w:val="28"/>
          <w:szCs w:val="28"/>
        </w:rPr>
        <w:t>Пневмококковая инфекция</w:t>
      </w:r>
      <w:r w:rsidRPr="006A2D43">
        <w:rPr>
          <w:rFonts w:ascii="Times New Roman" w:hAnsi="Times New Roman" w:cs="Times New Roman"/>
          <w:sz w:val="28"/>
          <w:szCs w:val="28"/>
        </w:rPr>
        <w:t xml:space="preserve"> - группа различных по клиническим проявлениям заболеваний, обусловленных пневмококком. Чаще характеризуется поражением легких, но может вызывать и другие болезни (менингит, сепсис, ангину, эндокардит и др.).</w:t>
      </w:r>
    </w:p>
    <w:p w:rsidR="00E6191D" w:rsidRDefault="006A2D43" w:rsidP="0072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Причина</w:t>
      </w:r>
      <w:r w:rsidRPr="006A2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Причиной пневмококковой инфекции являются микроорганизмы  - п</w:t>
      </w:r>
      <w:r w:rsidRPr="006A2D43">
        <w:rPr>
          <w:rFonts w:ascii="Times New Roman" w:hAnsi="Times New Roman" w:cs="Times New Roman"/>
          <w:sz w:val="28"/>
          <w:szCs w:val="28"/>
        </w:rPr>
        <w:t>невмококк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D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2D43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6A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D43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6A2D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D43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2D43">
        <w:rPr>
          <w:rFonts w:ascii="Times New Roman" w:hAnsi="Times New Roman" w:cs="Times New Roman"/>
          <w:sz w:val="28"/>
          <w:szCs w:val="28"/>
        </w:rPr>
        <w:t>т собой растущий в виде пар или коротких цепей</w:t>
      </w:r>
      <w:r w:rsidR="00E6191D">
        <w:rPr>
          <w:rFonts w:ascii="Times New Roman" w:hAnsi="Times New Roman" w:cs="Times New Roman"/>
          <w:sz w:val="28"/>
          <w:szCs w:val="28"/>
        </w:rPr>
        <w:t xml:space="preserve"> возбудитель</w:t>
      </w:r>
      <w:r w:rsidRPr="006A2D43">
        <w:rPr>
          <w:rFonts w:ascii="Times New Roman" w:hAnsi="Times New Roman" w:cs="Times New Roman"/>
          <w:sz w:val="28"/>
          <w:szCs w:val="28"/>
        </w:rPr>
        <w:t xml:space="preserve">. Содержащиеся в </w:t>
      </w:r>
      <w:r w:rsidR="00E6191D">
        <w:rPr>
          <w:rFonts w:ascii="Times New Roman" w:hAnsi="Times New Roman" w:cs="Times New Roman"/>
          <w:sz w:val="28"/>
          <w:szCs w:val="28"/>
        </w:rPr>
        <w:t>оболочке возбудителя</w:t>
      </w:r>
      <w:r w:rsidRPr="006A2D43">
        <w:rPr>
          <w:rFonts w:ascii="Times New Roman" w:hAnsi="Times New Roman" w:cs="Times New Roman"/>
          <w:sz w:val="28"/>
          <w:szCs w:val="28"/>
        </w:rPr>
        <w:t xml:space="preserve"> сложные полисахариды определяют серотип пневмококка. В настоящее время выделено 84 серотипа. Все они являются патогенными для человека, причем в клинической практике 1, 3, 4, 7, 8, 9 и 12-й типы наиболее часто вызывают заболевания взрослых, а пневмонии и отиты у детей обычно связаны с 6, 14, 19 и 23-м типами. До последнего времени считалось, что пневмококки чувствительны к пенициллину и большинству других антибиотиков. Однако появляется все больше сведений о быстром распространении штаммов, резистентных к антибиотикам пенициллинового ряда (до 70%),</w:t>
      </w:r>
      <w:r w:rsidR="00E6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91D">
        <w:rPr>
          <w:rFonts w:ascii="Times New Roman" w:hAnsi="Times New Roman" w:cs="Times New Roman"/>
          <w:sz w:val="28"/>
          <w:szCs w:val="28"/>
        </w:rPr>
        <w:t>хлорамфениколу</w:t>
      </w:r>
      <w:proofErr w:type="spellEnd"/>
      <w:r w:rsidR="00E6191D">
        <w:rPr>
          <w:rFonts w:ascii="Times New Roman" w:hAnsi="Times New Roman" w:cs="Times New Roman"/>
          <w:sz w:val="28"/>
          <w:szCs w:val="28"/>
        </w:rPr>
        <w:t>, тетрациклинам</w:t>
      </w:r>
      <w:r w:rsidRPr="006A2D43">
        <w:rPr>
          <w:rFonts w:ascii="Times New Roman" w:hAnsi="Times New Roman" w:cs="Times New Roman"/>
          <w:sz w:val="28"/>
          <w:szCs w:val="28"/>
        </w:rPr>
        <w:t xml:space="preserve">. </w:t>
      </w:r>
      <w:r w:rsidR="00E6191D">
        <w:rPr>
          <w:rFonts w:ascii="Times New Roman" w:hAnsi="Times New Roman" w:cs="Times New Roman"/>
          <w:sz w:val="28"/>
          <w:szCs w:val="28"/>
        </w:rPr>
        <w:t>При этом возможна профилактика заболеваний с помощью введения частично инактивированного инфекционного агента в организм человека с последующей выработкой иммунитета.</w:t>
      </w:r>
    </w:p>
    <w:p w:rsidR="005C3DD9" w:rsidRDefault="006A2D43" w:rsidP="0072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D43">
        <w:rPr>
          <w:rFonts w:ascii="Times New Roman" w:hAnsi="Times New Roman" w:cs="Times New Roman"/>
          <w:b/>
          <w:bCs/>
          <w:sz w:val="28"/>
          <w:szCs w:val="28"/>
        </w:rPr>
        <w:t>Эпидемиология.</w:t>
      </w:r>
      <w:r w:rsidRPr="006A2D43">
        <w:rPr>
          <w:rFonts w:ascii="Times New Roman" w:hAnsi="Times New Roman" w:cs="Times New Roman"/>
          <w:sz w:val="28"/>
          <w:szCs w:val="28"/>
        </w:rPr>
        <w:t xml:space="preserve"> В настоящее время пневмококковая инфекция является одной из самых распространенных. Ею обусловлено более 80% пневмоний и до 30% гнойных менингитов. Пневмококк может вызывать также фарингиты, отиты, синуситы, эндокардиты, перитониты и другие поражения внутренних органов (при гематогенной диссеминации). Вместе с тем в последнее время наметилась тенденция к снижению заболеваемости и смертности при данной инфекции благодаря применению поливалентной пневмококковой вакцины. Источником пневмококковой инфекции является только человек (больные различными формами пневмококковой инфекции и здоровые </w:t>
      </w:r>
      <w:proofErr w:type="spellStart"/>
      <w:r w:rsidRPr="006A2D43">
        <w:rPr>
          <w:rFonts w:ascii="Times New Roman" w:hAnsi="Times New Roman" w:cs="Times New Roman"/>
          <w:sz w:val="28"/>
          <w:szCs w:val="28"/>
        </w:rPr>
        <w:t>бактерионосители</w:t>
      </w:r>
      <w:proofErr w:type="spellEnd"/>
      <w:r w:rsidRPr="006A2D43">
        <w:rPr>
          <w:rFonts w:ascii="Times New Roman" w:hAnsi="Times New Roman" w:cs="Times New Roman"/>
          <w:sz w:val="28"/>
          <w:szCs w:val="28"/>
        </w:rPr>
        <w:t xml:space="preserve">). Инфекция передается воздушно-капельным путем. </w:t>
      </w:r>
    </w:p>
    <w:p w:rsidR="00373EFD" w:rsidRPr="00373EFD" w:rsidRDefault="00724478" w:rsidP="0072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болезни</w:t>
      </w:r>
      <w:r w:rsidR="006A2D43" w:rsidRPr="006A2D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 Пневмококки различных серотипов </w:t>
      </w:r>
      <w:proofErr w:type="gramStart"/>
      <w:r w:rsidR="006A2D43" w:rsidRPr="006A2D43">
        <w:rPr>
          <w:rFonts w:ascii="Times New Roman" w:hAnsi="Times New Roman" w:cs="Times New Roman"/>
          <w:sz w:val="28"/>
          <w:szCs w:val="28"/>
        </w:rPr>
        <w:t xml:space="preserve">могут бессимптомно </w:t>
      </w:r>
      <w:r w:rsidR="005C3DD9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6A2D43" w:rsidRPr="006A2D43">
        <w:rPr>
          <w:rFonts w:ascii="Times New Roman" w:hAnsi="Times New Roman" w:cs="Times New Roman"/>
          <w:sz w:val="28"/>
          <w:szCs w:val="28"/>
        </w:rPr>
        <w:t xml:space="preserve"> на слизистых оболочках полости рта и верхних дыхательных путей. Проникновению их в дистальные отделы респираторного тракта препятствуют защитные структуры организма: лимфоидные миндалины, бактерицидные свойства слюны и носовой слизи, </w:t>
      </w:r>
      <w:r w:rsidR="005C3DD9">
        <w:rPr>
          <w:rFonts w:ascii="Times New Roman" w:hAnsi="Times New Roman" w:cs="Times New Roman"/>
          <w:sz w:val="28"/>
          <w:szCs w:val="28"/>
        </w:rPr>
        <w:t>и другие факторы.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 </w:t>
      </w:r>
      <w:r w:rsidR="005C3DD9">
        <w:rPr>
          <w:rFonts w:ascii="Times New Roman" w:hAnsi="Times New Roman" w:cs="Times New Roman"/>
          <w:sz w:val="28"/>
          <w:szCs w:val="28"/>
        </w:rPr>
        <w:t>Таким образом, для развития болезни, в том числе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 в патогенезе острых пневмоний (ОП) приобретают факторы, нарушающие динамическое равновесие </w:t>
      </w:r>
      <w:r w:rsidR="00373EFD">
        <w:rPr>
          <w:rFonts w:ascii="Times New Roman" w:hAnsi="Times New Roman" w:cs="Times New Roman"/>
          <w:sz w:val="28"/>
          <w:szCs w:val="28"/>
        </w:rPr>
        <w:t>в иммунной системе человека.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 К таким неблагоприятным обстоятельствам относятся переохлаждение, острые респираторные заболевания (угнетение системы местных защитных факторов), переутомление, гиповитаминоз, стрессовые ситуации, и другие факторы, нарушающие </w:t>
      </w:r>
      <w:r w:rsidR="00373EFD">
        <w:rPr>
          <w:rFonts w:ascii="Times New Roman" w:hAnsi="Times New Roman" w:cs="Times New Roman"/>
          <w:sz w:val="28"/>
          <w:szCs w:val="28"/>
        </w:rPr>
        <w:t>устойчивость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 </w:t>
      </w:r>
      <w:r w:rsidR="006A2D43" w:rsidRPr="00373EFD"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894CC0" w:rsidRDefault="00373EFD" w:rsidP="0072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Находящиеся в окружающей среде и на слизистых возбудители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попадают при 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дыхании в дистальные отделы респираторного тракта. Попадая в респираторную зону, бактерии, не встречая соответствующего сопротивления, интенсивно репродуцируются и активизируются. Благодаря выделению пневмококками </w:t>
      </w:r>
      <w:r w:rsidR="00894CC0">
        <w:rPr>
          <w:rFonts w:ascii="Times New Roman" w:hAnsi="Times New Roman" w:cs="Times New Roman"/>
          <w:sz w:val="28"/>
          <w:szCs w:val="28"/>
        </w:rPr>
        <w:t>патологических ферментов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 резко повышается сосудистая проницаемость, что приводит к началу </w:t>
      </w:r>
      <w:r w:rsidR="00894CC0">
        <w:rPr>
          <w:rFonts w:ascii="Times New Roman" w:hAnsi="Times New Roman" w:cs="Times New Roman"/>
          <w:sz w:val="28"/>
          <w:szCs w:val="28"/>
        </w:rPr>
        <w:t xml:space="preserve">изменений (увеличение проницаемости с образованием отека на микроуровне) </w:t>
      </w:r>
      <w:r w:rsidR="006A2D43" w:rsidRPr="006A2D43">
        <w:rPr>
          <w:rFonts w:ascii="Times New Roman" w:hAnsi="Times New Roman" w:cs="Times New Roman"/>
          <w:sz w:val="28"/>
          <w:szCs w:val="28"/>
        </w:rPr>
        <w:t>в альвеол</w:t>
      </w:r>
      <w:r w:rsidR="00894CC0">
        <w:rPr>
          <w:rFonts w:ascii="Times New Roman" w:hAnsi="Times New Roman" w:cs="Times New Roman"/>
          <w:sz w:val="28"/>
          <w:szCs w:val="28"/>
        </w:rPr>
        <w:t>ах</w:t>
      </w:r>
      <w:r w:rsidR="006A2D43" w:rsidRPr="006A2D43">
        <w:rPr>
          <w:rFonts w:ascii="Times New Roman" w:hAnsi="Times New Roman" w:cs="Times New Roman"/>
          <w:sz w:val="28"/>
          <w:szCs w:val="28"/>
        </w:rPr>
        <w:t xml:space="preserve">. Этот процесс образно сравнивают с "растеканием масляного пятна по бумаге". Останавливает движение пневмококка лишь плотная плевральная оболочка и поэтому воспалительный процесс при крупозной пневмонии чаще всего ограничивается одной долей, </w:t>
      </w:r>
      <w:r w:rsidR="00894CC0">
        <w:rPr>
          <w:rFonts w:ascii="Times New Roman" w:hAnsi="Times New Roman" w:cs="Times New Roman"/>
          <w:sz w:val="28"/>
          <w:szCs w:val="28"/>
        </w:rPr>
        <w:t>но при этом может развиваться воспаление плевры – плеврит.</w:t>
      </w:r>
    </w:p>
    <w:p w:rsidR="006A2D43" w:rsidRDefault="006A2D43" w:rsidP="0072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D43">
        <w:rPr>
          <w:rFonts w:ascii="Times New Roman" w:hAnsi="Times New Roman" w:cs="Times New Roman"/>
          <w:sz w:val="28"/>
          <w:szCs w:val="28"/>
        </w:rPr>
        <w:t xml:space="preserve">Экссудативный процесс в альвеолах претерпевает несколько фаз, характеризующихся последовательным поступлением в просвет плазмы и отложением фибрина, выходом эритроцитов и лейкоцитов. Период повышения сосудистой проницаемости сопровождается поступлением в кровь возбудителей и продуктов их жизнедеятельности. </w:t>
      </w:r>
      <w:r w:rsidR="00107C80">
        <w:rPr>
          <w:rFonts w:ascii="Times New Roman" w:hAnsi="Times New Roman" w:cs="Times New Roman"/>
          <w:sz w:val="28"/>
          <w:szCs w:val="28"/>
        </w:rPr>
        <w:t>И</w:t>
      </w:r>
      <w:r w:rsidRPr="006A2D43">
        <w:rPr>
          <w:rFonts w:ascii="Times New Roman" w:hAnsi="Times New Roman" w:cs="Times New Roman"/>
          <w:sz w:val="28"/>
          <w:szCs w:val="28"/>
        </w:rPr>
        <w:t xml:space="preserve">менно этот процесс вызывает явления интоксикации и общую реакцию организма. После завершения экссудативных процессов наступает фаза быстрого уменьшения сосудистой проницаемости вплоть до развития значительного нарушения капиллярного кровообращения. При этом данный процесс охватывает не только зону инфильтрации, но и </w:t>
      </w:r>
      <w:r w:rsidR="00107C80">
        <w:rPr>
          <w:rFonts w:ascii="Times New Roman" w:hAnsi="Times New Roman" w:cs="Times New Roman"/>
          <w:sz w:val="28"/>
          <w:szCs w:val="28"/>
        </w:rPr>
        <w:t>зоны</w:t>
      </w:r>
      <w:r w:rsidRPr="006A2D43">
        <w:rPr>
          <w:rFonts w:ascii="Times New Roman" w:hAnsi="Times New Roman" w:cs="Times New Roman"/>
          <w:sz w:val="28"/>
          <w:szCs w:val="28"/>
        </w:rPr>
        <w:t>, прилегающие к очагу</w:t>
      </w:r>
      <w:r w:rsidR="00107C80">
        <w:rPr>
          <w:rFonts w:ascii="Times New Roman" w:hAnsi="Times New Roman" w:cs="Times New Roman"/>
          <w:sz w:val="28"/>
          <w:szCs w:val="28"/>
        </w:rPr>
        <w:t xml:space="preserve">. </w:t>
      </w:r>
      <w:r w:rsidRPr="006A2D43">
        <w:rPr>
          <w:rFonts w:ascii="Times New Roman" w:hAnsi="Times New Roman" w:cs="Times New Roman"/>
          <w:sz w:val="28"/>
          <w:szCs w:val="28"/>
        </w:rPr>
        <w:t xml:space="preserve">Указанный период сопровождается быстрым уменьшением интоксикации и соответствует началу регрессии пневмонического процесса. Вместе с тем наблюдаются изменения со стороны бронхов пораженного участка легких. Воспалительный отек слизистой оболочки, скопление густой вязкой мокроты приводят к значительному нарушению дренажной функции дыхательных путей. Тем не менее, постепенная нормализация всех указанных механизмов приводит к исчезновению пневмонической инфильтрации и восстановлению нарушенных функций. Обычное неосложненное течение </w:t>
      </w:r>
      <w:r w:rsidR="0078454E">
        <w:rPr>
          <w:rFonts w:ascii="Times New Roman" w:hAnsi="Times New Roman" w:cs="Times New Roman"/>
          <w:sz w:val="28"/>
          <w:szCs w:val="28"/>
        </w:rPr>
        <w:t>острой пневмонии</w:t>
      </w:r>
      <w:r w:rsidRPr="006A2D43">
        <w:rPr>
          <w:rFonts w:ascii="Times New Roman" w:hAnsi="Times New Roman" w:cs="Times New Roman"/>
          <w:sz w:val="28"/>
          <w:szCs w:val="28"/>
        </w:rPr>
        <w:t xml:space="preserve"> при правильном лечении приводит, как правило, к полному выздоровлению без формирования морфологических или функциональных дефектов. У ослабленных же лиц нарушение дренажа бронхиального </w:t>
      </w:r>
      <w:proofErr w:type="gramStart"/>
      <w:r w:rsidRPr="006A2D43"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 w:rsidRPr="006A2D43">
        <w:rPr>
          <w:rFonts w:ascii="Times New Roman" w:hAnsi="Times New Roman" w:cs="Times New Roman"/>
          <w:sz w:val="28"/>
          <w:szCs w:val="28"/>
        </w:rPr>
        <w:t xml:space="preserve"> в условиях резко сниженного иммунитета нередко приводит к деструктивным осложнениям, вызванным активизацией стафилококков, стрептококков и других микробов. </w:t>
      </w:r>
      <w:r w:rsidR="0078454E">
        <w:rPr>
          <w:rFonts w:ascii="Times New Roman" w:hAnsi="Times New Roman" w:cs="Times New Roman"/>
          <w:sz w:val="28"/>
          <w:szCs w:val="28"/>
        </w:rPr>
        <w:t xml:space="preserve">Данные обстоятельства </w:t>
      </w:r>
      <w:proofErr w:type="gramStart"/>
      <w:r w:rsidR="0078454E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="0078454E">
        <w:rPr>
          <w:rFonts w:ascii="Times New Roman" w:hAnsi="Times New Roman" w:cs="Times New Roman"/>
          <w:sz w:val="28"/>
          <w:szCs w:val="28"/>
        </w:rPr>
        <w:t xml:space="preserve"> прежде всего для детей (зачастую у них формируется отит, плеврит и другие осложнения инфекционно-воспалительного характера), а так же для лиц пожилого возраста и лиц, страдающих хроническими заболеваниями. </w:t>
      </w:r>
      <w:r w:rsidRPr="006A2D43">
        <w:rPr>
          <w:rFonts w:ascii="Times New Roman" w:hAnsi="Times New Roman" w:cs="Times New Roman"/>
          <w:sz w:val="28"/>
          <w:szCs w:val="28"/>
        </w:rPr>
        <w:t xml:space="preserve">Отмечено также, что </w:t>
      </w:r>
      <w:r w:rsidR="0078454E">
        <w:rPr>
          <w:rFonts w:ascii="Times New Roman" w:hAnsi="Times New Roman" w:cs="Times New Roman"/>
          <w:sz w:val="28"/>
          <w:szCs w:val="28"/>
        </w:rPr>
        <w:t>острая пневмония</w:t>
      </w:r>
      <w:r w:rsidRPr="006A2D43">
        <w:rPr>
          <w:rFonts w:ascii="Times New Roman" w:hAnsi="Times New Roman" w:cs="Times New Roman"/>
          <w:sz w:val="28"/>
          <w:szCs w:val="28"/>
        </w:rPr>
        <w:t xml:space="preserve"> может явиться предрасполагающим фактором к развитию хронического бронхита и бронхиальной астмы.</w:t>
      </w: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747" w:rsidRPr="004D1747" w:rsidRDefault="004D1747" w:rsidP="004D1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1747">
        <w:rPr>
          <w:rFonts w:ascii="Times New Roman" w:hAnsi="Times New Roman" w:cs="Times New Roman"/>
          <w:b/>
          <w:bCs/>
          <w:sz w:val="36"/>
          <w:szCs w:val="36"/>
        </w:rPr>
        <w:lastRenderedPageBreak/>
        <w:t>Вакцинация против пневмококковой инфекции</w:t>
      </w: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P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sz w:val="28"/>
          <w:szCs w:val="28"/>
        </w:rPr>
        <w:t xml:space="preserve">В России зарегистрированы две зарубежные </w:t>
      </w:r>
      <w:r w:rsidRPr="004D1747">
        <w:rPr>
          <w:rFonts w:ascii="Times New Roman" w:hAnsi="Times New Roman" w:cs="Times New Roman"/>
          <w:b/>
          <w:bCs/>
          <w:sz w:val="28"/>
          <w:szCs w:val="28"/>
        </w:rPr>
        <w:t>пневмококковые вакцины</w:t>
      </w:r>
      <w:r w:rsidRPr="004D1747">
        <w:rPr>
          <w:rFonts w:ascii="Times New Roman" w:hAnsi="Times New Roman" w:cs="Times New Roman"/>
          <w:sz w:val="28"/>
          <w:szCs w:val="28"/>
        </w:rPr>
        <w:t>:</w:t>
      </w:r>
    </w:p>
    <w:p w:rsidR="004D1747" w:rsidRPr="004D1747" w:rsidRDefault="004D1747" w:rsidP="004D17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sz w:val="28"/>
          <w:szCs w:val="28"/>
        </w:rPr>
        <w:t xml:space="preserve">7-валентная конъюгированная вакцина </w:t>
      </w:r>
      <w:proofErr w:type="spellStart"/>
      <w:r w:rsidRPr="004D1747">
        <w:rPr>
          <w:rFonts w:ascii="Times New Roman" w:hAnsi="Times New Roman" w:cs="Times New Roman"/>
          <w:sz w:val="28"/>
          <w:szCs w:val="28"/>
        </w:rPr>
        <w:t>Превенар</w:t>
      </w:r>
      <w:proofErr w:type="spellEnd"/>
      <w:r w:rsidRPr="004D1747">
        <w:rPr>
          <w:rFonts w:ascii="Times New Roman" w:hAnsi="Times New Roman" w:cs="Times New Roman"/>
          <w:sz w:val="28"/>
          <w:szCs w:val="28"/>
        </w:rPr>
        <w:t xml:space="preserve"> (США)</w:t>
      </w:r>
    </w:p>
    <w:p w:rsidR="004D1747" w:rsidRPr="004D1747" w:rsidRDefault="004D1747" w:rsidP="004D17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D1747">
        <w:rPr>
          <w:rFonts w:ascii="Times New Roman" w:hAnsi="Times New Roman" w:cs="Times New Roman"/>
          <w:sz w:val="28"/>
          <w:szCs w:val="28"/>
          <w:lang w:val="en-US"/>
        </w:rPr>
        <w:t>полисахаридная</w:t>
      </w:r>
      <w:proofErr w:type="spellEnd"/>
      <w:proofErr w:type="gramEnd"/>
      <w:r w:rsidRPr="004D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1747">
        <w:rPr>
          <w:rFonts w:ascii="Times New Roman" w:hAnsi="Times New Roman" w:cs="Times New Roman"/>
          <w:sz w:val="28"/>
          <w:szCs w:val="28"/>
          <w:lang w:val="en-US"/>
        </w:rPr>
        <w:t>вакцина</w:t>
      </w:r>
      <w:proofErr w:type="spellEnd"/>
      <w:r w:rsidRPr="004D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1747">
        <w:rPr>
          <w:rFonts w:ascii="Times New Roman" w:hAnsi="Times New Roman" w:cs="Times New Roman"/>
          <w:sz w:val="28"/>
          <w:szCs w:val="28"/>
          <w:lang w:val="en-US"/>
        </w:rPr>
        <w:t>Пневмо</w:t>
      </w:r>
      <w:proofErr w:type="spellEnd"/>
      <w:r w:rsidRPr="004D1747">
        <w:rPr>
          <w:rFonts w:ascii="Times New Roman" w:hAnsi="Times New Roman" w:cs="Times New Roman"/>
          <w:sz w:val="28"/>
          <w:szCs w:val="28"/>
          <w:lang w:val="en-US"/>
        </w:rPr>
        <w:t xml:space="preserve"> 23 (</w:t>
      </w:r>
      <w:proofErr w:type="spellStart"/>
      <w:r w:rsidRPr="004D1747">
        <w:rPr>
          <w:rFonts w:ascii="Times New Roman" w:hAnsi="Times New Roman" w:cs="Times New Roman"/>
          <w:sz w:val="28"/>
          <w:szCs w:val="28"/>
          <w:lang w:val="en-US"/>
        </w:rPr>
        <w:t>Франция</w:t>
      </w:r>
      <w:proofErr w:type="spellEnd"/>
      <w:r w:rsidRPr="004D174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P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sz w:val="28"/>
          <w:szCs w:val="28"/>
        </w:rPr>
        <w:t xml:space="preserve">Вакцины не вызывают побочных реакций и являются </w:t>
      </w:r>
      <w:proofErr w:type="spellStart"/>
      <w:r w:rsidRPr="004D1747">
        <w:rPr>
          <w:rFonts w:ascii="Times New Roman" w:hAnsi="Times New Roman" w:cs="Times New Roman"/>
          <w:sz w:val="28"/>
          <w:szCs w:val="28"/>
        </w:rPr>
        <w:t>высокоиммуногенными</w:t>
      </w:r>
      <w:proofErr w:type="spellEnd"/>
      <w:r w:rsidRPr="004D1747">
        <w:rPr>
          <w:rFonts w:ascii="Times New Roman" w:hAnsi="Times New Roman" w:cs="Times New Roman"/>
          <w:sz w:val="28"/>
          <w:szCs w:val="28"/>
        </w:rPr>
        <w:t>.</w:t>
      </w: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P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sz w:val="28"/>
          <w:szCs w:val="28"/>
        </w:rPr>
        <w:t xml:space="preserve">Вакцину </w:t>
      </w:r>
      <w:proofErr w:type="spellStart"/>
      <w:r w:rsidRPr="004D1747">
        <w:rPr>
          <w:rFonts w:ascii="Times New Roman" w:hAnsi="Times New Roman" w:cs="Times New Roman"/>
          <w:sz w:val="28"/>
          <w:szCs w:val="28"/>
        </w:rPr>
        <w:t>Превенар</w:t>
      </w:r>
      <w:proofErr w:type="spellEnd"/>
      <w:r w:rsidRPr="004D1747">
        <w:rPr>
          <w:rFonts w:ascii="Times New Roman" w:hAnsi="Times New Roman" w:cs="Times New Roman"/>
          <w:sz w:val="28"/>
          <w:szCs w:val="28"/>
        </w:rPr>
        <w:t xml:space="preserve"> можно вводить всем детям с </w:t>
      </w:r>
      <w:r w:rsidR="00FC75CA">
        <w:rPr>
          <w:rFonts w:ascii="Times New Roman" w:hAnsi="Times New Roman" w:cs="Times New Roman"/>
          <w:sz w:val="28"/>
          <w:szCs w:val="28"/>
        </w:rPr>
        <w:t>2</w:t>
      </w:r>
      <w:r w:rsidRPr="004D1747">
        <w:rPr>
          <w:rFonts w:ascii="Times New Roman" w:hAnsi="Times New Roman" w:cs="Times New Roman"/>
          <w:sz w:val="28"/>
          <w:szCs w:val="28"/>
        </w:rPr>
        <w:t xml:space="preserve">-х месяцев жизни, вакцину </w:t>
      </w:r>
      <w:proofErr w:type="spellStart"/>
      <w:r w:rsidRPr="004D1747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4D1747">
        <w:rPr>
          <w:rFonts w:ascii="Times New Roman" w:hAnsi="Times New Roman" w:cs="Times New Roman"/>
          <w:sz w:val="28"/>
          <w:szCs w:val="28"/>
        </w:rPr>
        <w:t xml:space="preserve"> 23 – только с 2-х лет.</w:t>
      </w: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 в</w:t>
      </w:r>
      <w:r w:rsidRPr="004D1747">
        <w:rPr>
          <w:rFonts w:ascii="Times New Roman" w:hAnsi="Times New Roman" w:cs="Times New Roman"/>
          <w:i/>
          <w:iCs/>
          <w:sz w:val="28"/>
          <w:szCs w:val="28"/>
        </w:rPr>
        <w:t>акцинаци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D1747">
        <w:rPr>
          <w:rFonts w:ascii="Times New Roman" w:hAnsi="Times New Roman" w:cs="Times New Roman"/>
          <w:i/>
          <w:iCs/>
          <w:sz w:val="28"/>
          <w:szCs w:val="28"/>
        </w:rPr>
        <w:t xml:space="preserve"> детей </w:t>
      </w:r>
      <w:r w:rsidR="006F3FF9">
        <w:rPr>
          <w:rFonts w:ascii="Times New Roman" w:hAnsi="Times New Roman" w:cs="Times New Roman"/>
          <w:i/>
          <w:iCs/>
          <w:sz w:val="28"/>
          <w:szCs w:val="28"/>
        </w:rPr>
        <w:t xml:space="preserve">и взрослых </w:t>
      </w:r>
      <w:r w:rsidRPr="004D1747">
        <w:rPr>
          <w:rFonts w:ascii="Times New Roman" w:hAnsi="Times New Roman" w:cs="Times New Roman"/>
          <w:i/>
          <w:iCs/>
          <w:sz w:val="28"/>
          <w:szCs w:val="28"/>
        </w:rPr>
        <w:t>согласно календарю прививок:</w:t>
      </w:r>
    </w:p>
    <w:p w:rsidR="004D1747" w:rsidRP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36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4511"/>
      </w:tblGrid>
      <w:tr w:rsidR="006F3FF9" w:rsidRPr="004D1747" w:rsidTr="006F3FF9">
        <w:trPr>
          <w:jc w:val="center"/>
        </w:trPr>
        <w:tc>
          <w:tcPr>
            <w:tcW w:w="0" w:type="auto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4D1747" w:rsidP="004D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pct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4D1747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6F3FF9" w:rsidRPr="004D1747" w:rsidTr="006F3FF9">
        <w:trPr>
          <w:jc w:val="center"/>
        </w:trPr>
        <w:tc>
          <w:tcPr>
            <w:tcW w:w="0" w:type="auto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4D1747" w:rsidP="004D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47">
              <w:rPr>
                <w:rFonts w:ascii="Times New Roman" w:hAnsi="Times New Roman" w:cs="Times New Roman"/>
                <w:sz w:val="28"/>
                <w:szCs w:val="28"/>
              </w:rPr>
              <w:t>Первая вакцина</w:t>
            </w:r>
          </w:p>
        </w:tc>
        <w:tc>
          <w:tcPr>
            <w:tcW w:w="3526" w:type="pct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</w:t>
            </w:r>
            <w:r w:rsidR="004D1747" w:rsidRPr="004D174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F3FF9" w:rsidRPr="004D1747" w:rsidTr="006F3FF9">
        <w:trPr>
          <w:jc w:val="center"/>
        </w:trPr>
        <w:tc>
          <w:tcPr>
            <w:tcW w:w="0" w:type="auto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4D1747" w:rsidP="004D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47">
              <w:rPr>
                <w:rFonts w:ascii="Times New Roman" w:hAnsi="Times New Roman" w:cs="Times New Roman"/>
                <w:sz w:val="28"/>
                <w:szCs w:val="28"/>
              </w:rPr>
              <w:t>Вторая вакцинация</w:t>
            </w:r>
          </w:p>
        </w:tc>
        <w:tc>
          <w:tcPr>
            <w:tcW w:w="3526" w:type="pct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D1747" w:rsidRPr="004D1747">
              <w:rPr>
                <w:rFonts w:ascii="Times New Roman" w:hAnsi="Times New Roman" w:cs="Times New Roman"/>
                <w:sz w:val="28"/>
                <w:szCs w:val="28"/>
              </w:rPr>
              <w:t>4,5 месяца</w:t>
            </w:r>
          </w:p>
        </w:tc>
      </w:tr>
      <w:tr w:rsidR="006F3FF9" w:rsidRPr="004D1747" w:rsidTr="006F3FF9">
        <w:trPr>
          <w:jc w:val="center"/>
        </w:trPr>
        <w:tc>
          <w:tcPr>
            <w:tcW w:w="0" w:type="auto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4D1747" w:rsidP="006F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47">
              <w:rPr>
                <w:rFonts w:ascii="Times New Roman" w:hAnsi="Times New Roman" w:cs="Times New Roman"/>
                <w:sz w:val="28"/>
                <w:szCs w:val="28"/>
              </w:rPr>
              <w:t>Ревакцинация</w:t>
            </w:r>
          </w:p>
        </w:tc>
        <w:tc>
          <w:tcPr>
            <w:tcW w:w="3526" w:type="pct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747" w:rsidRPr="004D1747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D1747" w:rsidRPr="004D1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1747" w:rsidRPr="004D1747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6F3FF9" w:rsidRPr="004D1747" w:rsidTr="006F3FF9">
        <w:trPr>
          <w:jc w:val="center"/>
        </w:trPr>
        <w:tc>
          <w:tcPr>
            <w:tcW w:w="0" w:type="auto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FF9" w:rsidRPr="004D1747" w:rsidRDefault="006F3FF9" w:rsidP="004D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</w:p>
        </w:tc>
        <w:tc>
          <w:tcPr>
            <w:tcW w:w="3526" w:type="pct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FF9" w:rsidRPr="004D1747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2-5 лет, ранее не</w:t>
            </w:r>
            <w:r w:rsidR="00595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привитые против пневмококковой инфекции</w:t>
            </w:r>
          </w:p>
        </w:tc>
      </w:tr>
      <w:tr w:rsidR="006F3FF9" w:rsidRPr="004D1747" w:rsidTr="006F3FF9">
        <w:trPr>
          <w:jc w:val="center"/>
        </w:trPr>
        <w:tc>
          <w:tcPr>
            <w:tcW w:w="0" w:type="auto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FF9" w:rsidRDefault="006F3FF9" w:rsidP="004D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</w:p>
        </w:tc>
        <w:tc>
          <w:tcPr>
            <w:tcW w:w="3526" w:type="pct"/>
            <w:tcBorders>
              <w:top w:val="single" w:sz="6" w:space="0" w:color="494E44"/>
              <w:left w:val="single" w:sz="6" w:space="0" w:color="494E44"/>
              <w:bottom w:val="single" w:sz="6" w:space="0" w:color="494E44"/>
              <w:right w:val="single" w:sz="6" w:space="0" w:color="494E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FF9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из групп риска:</w:t>
            </w:r>
          </w:p>
          <w:p w:rsidR="006F3FF9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лица, старше 60 лет;</w:t>
            </w:r>
          </w:p>
          <w:p w:rsidR="006F3FF9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лица, страдающие хроническими заболеваниями легких, заболеваниями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метаболическими нарушениями и ожирением;</w:t>
            </w:r>
          </w:p>
          <w:p w:rsidR="006F3FF9" w:rsidRDefault="006F3FF9" w:rsidP="006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лица, подлежащие призыву на военную службу.</w:t>
            </w:r>
          </w:p>
        </w:tc>
      </w:tr>
    </w:tbl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1747" w:rsidRP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i/>
          <w:iCs/>
          <w:sz w:val="28"/>
          <w:szCs w:val="28"/>
        </w:rPr>
        <w:t>Побочные эффекты</w:t>
      </w:r>
    </w:p>
    <w:p w:rsidR="004D1747" w:rsidRP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sz w:val="28"/>
          <w:szCs w:val="28"/>
        </w:rPr>
        <w:t>У большинства детей</w:t>
      </w:r>
      <w:r w:rsidR="006F3FF9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4D1747">
        <w:rPr>
          <w:rFonts w:ascii="Times New Roman" w:hAnsi="Times New Roman" w:cs="Times New Roman"/>
          <w:sz w:val="28"/>
          <w:szCs w:val="28"/>
        </w:rPr>
        <w:t xml:space="preserve"> никаких побочных явлений после вакцинации нет. Могут быть небольшое повышение температуры тела, покраснение и болезненность в месте введения.</w:t>
      </w: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1747" w:rsidRP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i/>
          <w:iCs/>
          <w:sz w:val="28"/>
          <w:szCs w:val="28"/>
        </w:rPr>
        <w:t>Когда вакцинация откладывается</w:t>
      </w:r>
    </w:p>
    <w:p w:rsidR="004D1747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7">
        <w:rPr>
          <w:rFonts w:ascii="Times New Roman" w:hAnsi="Times New Roman" w:cs="Times New Roman"/>
          <w:sz w:val="28"/>
          <w:szCs w:val="28"/>
        </w:rPr>
        <w:t xml:space="preserve">Противопоказаний к вакцинации нет. Временное противопоказание – острое заболевание, после которого вакцина может быть введена. </w:t>
      </w:r>
    </w:p>
    <w:p w:rsidR="004540E9" w:rsidRPr="004D1747" w:rsidRDefault="004540E9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Pr="006A2D43" w:rsidRDefault="004D1747" w:rsidP="004D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B2" w:rsidRPr="006A2D43" w:rsidRDefault="008205B2" w:rsidP="0078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5B2" w:rsidRPr="006A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3F3"/>
    <w:multiLevelType w:val="multilevel"/>
    <w:tmpl w:val="B89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54B59"/>
    <w:multiLevelType w:val="multilevel"/>
    <w:tmpl w:val="98E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3"/>
    <w:rsid w:val="00002D87"/>
    <w:rsid w:val="00007B1E"/>
    <w:rsid w:val="000109FB"/>
    <w:rsid w:val="00011E0A"/>
    <w:rsid w:val="000138E4"/>
    <w:rsid w:val="00015E1F"/>
    <w:rsid w:val="000169EF"/>
    <w:rsid w:val="00017CA4"/>
    <w:rsid w:val="00020A61"/>
    <w:rsid w:val="000217D3"/>
    <w:rsid w:val="00022C39"/>
    <w:rsid w:val="00022FD4"/>
    <w:rsid w:val="000245CD"/>
    <w:rsid w:val="000248A3"/>
    <w:rsid w:val="00025407"/>
    <w:rsid w:val="00025F09"/>
    <w:rsid w:val="000272C1"/>
    <w:rsid w:val="00027E2D"/>
    <w:rsid w:val="000317DB"/>
    <w:rsid w:val="000317F3"/>
    <w:rsid w:val="000406D8"/>
    <w:rsid w:val="00040F32"/>
    <w:rsid w:val="000413DD"/>
    <w:rsid w:val="0004606A"/>
    <w:rsid w:val="00046BF8"/>
    <w:rsid w:val="00046E8E"/>
    <w:rsid w:val="000517F5"/>
    <w:rsid w:val="0005238A"/>
    <w:rsid w:val="00054E4D"/>
    <w:rsid w:val="00054FA6"/>
    <w:rsid w:val="00054FB8"/>
    <w:rsid w:val="00056E57"/>
    <w:rsid w:val="00061CCC"/>
    <w:rsid w:val="000655E5"/>
    <w:rsid w:val="00066C5B"/>
    <w:rsid w:val="000748A6"/>
    <w:rsid w:val="000758B3"/>
    <w:rsid w:val="00076E97"/>
    <w:rsid w:val="00084B4B"/>
    <w:rsid w:val="00086575"/>
    <w:rsid w:val="00087ABC"/>
    <w:rsid w:val="000936D9"/>
    <w:rsid w:val="00093872"/>
    <w:rsid w:val="00094633"/>
    <w:rsid w:val="00094F76"/>
    <w:rsid w:val="00097899"/>
    <w:rsid w:val="000A2614"/>
    <w:rsid w:val="000B5243"/>
    <w:rsid w:val="000B52F8"/>
    <w:rsid w:val="000C0529"/>
    <w:rsid w:val="000C24D0"/>
    <w:rsid w:val="000C300D"/>
    <w:rsid w:val="000C3566"/>
    <w:rsid w:val="000C3F5F"/>
    <w:rsid w:val="000C5452"/>
    <w:rsid w:val="000C67A4"/>
    <w:rsid w:val="000D1969"/>
    <w:rsid w:val="000D3FE9"/>
    <w:rsid w:val="000D43FE"/>
    <w:rsid w:val="000D6029"/>
    <w:rsid w:val="000D6D86"/>
    <w:rsid w:val="000D763F"/>
    <w:rsid w:val="000D786C"/>
    <w:rsid w:val="000E6377"/>
    <w:rsid w:val="000E79AF"/>
    <w:rsid w:val="000E7D44"/>
    <w:rsid w:val="000F05CA"/>
    <w:rsid w:val="000F1043"/>
    <w:rsid w:val="000F22BB"/>
    <w:rsid w:val="000F45F4"/>
    <w:rsid w:val="000F69BD"/>
    <w:rsid w:val="00101006"/>
    <w:rsid w:val="001015D9"/>
    <w:rsid w:val="00105238"/>
    <w:rsid w:val="00107C80"/>
    <w:rsid w:val="00112FDD"/>
    <w:rsid w:val="001152AD"/>
    <w:rsid w:val="0011758A"/>
    <w:rsid w:val="0012162B"/>
    <w:rsid w:val="00124DCC"/>
    <w:rsid w:val="00125F70"/>
    <w:rsid w:val="00135075"/>
    <w:rsid w:val="0013660B"/>
    <w:rsid w:val="0014262A"/>
    <w:rsid w:val="00144C6B"/>
    <w:rsid w:val="0014522F"/>
    <w:rsid w:val="00153878"/>
    <w:rsid w:val="00153DAB"/>
    <w:rsid w:val="00157D14"/>
    <w:rsid w:val="00157F30"/>
    <w:rsid w:val="001648AB"/>
    <w:rsid w:val="001669AE"/>
    <w:rsid w:val="00172890"/>
    <w:rsid w:val="00177625"/>
    <w:rsid w:val="00182F6B"/>
    <w:rsid w:val="00184648"/>
    <w:rsid w:val="00185115"/>
    <w:rsid w:val="00186053"/>
    <w:rsid w:val="00193616"/>
    <w:rsid w:val="001A6FBC"/>
    <w:rsid w:val="001B01BE"/>
    <w:rsid w:val="001B4876"/>
    <w:rsid w:val="001B5AC7"/>
    <w:rsid w:val="001B5BBD"/>
    <w:rsid w:val="001B659D"/>
    <w:rsid w:val="001C3113"/>
    <w:rsid w:val="001C3DDC"/>
    <w:rsid w:val="001C6B90"/>
    <w:rsid w:val="001C7209"/>
    <w:rsid w:val="001C772A"/>
    <w:rsid w:val="001D147B"/>
    <w:rsid w:val="001D2ED3"/>
    <w:rsid w:val="001D5555"/>
    <w:rsid w:val="001D68CE"/>
    <w:rsid w:val="001E3939"/>
    <w:rsid w:val="001E7222"/>
    <w:rsid w:val="001E74ED"/>
    <w:rsid w:val="001E7931"/>
    <w:rsid w:val="001F0BEC"/>
    <w:rsid w:val="001F162F"/>
    <w:rsid w:val="00202FA0"/>
    <w:rsid w:val="00205768"/>
    <w:rsid w:val="00206CBC"/>
    <w:rsid w:val="002119E1"/>
    <w:rsid w:val="00213032"/>
    <w:rsid w:val="002147DF"/>
    <w:rsid w:val="00215D37"/>
    <w:rsid w:val="002173C8"/>
    <w:rsid w:val="00222B5F"/>
    <w:rsid w:val="0022567E"/>
    <w:rsid w:val="00230FF7"/>
    <w:rsid w:val="00231118"/>
    <w:rsid w:val="002336A7"/>
    <w:rsid w:val="00234CA9"/>
    <w:rsid w:val="00234FC8"/>
    <w:rsid w:val="00235F2C"/>
    <w:rsid w:val="0023748D"/>
    <w:rsid w:val="00240418"/>
    <w:rsid w:val="00240598"/>
    <w:rsid w:val="00242A02"/>
    <w:rsid w:val="002453AF"/>
    <w:rsid w:val="00261550"/>
    <w:rsid w:val="002617D4"/>
    <w:rsid w:val="0026312E"/>
    <w:rsid w:val="00266FBF"/>
    <w:rsid w:val="00270C6E"/>
    <w:rsid w:val="0027112D"/>
    <w:rsid w:val="00271A5C"/>
    <w:rsid w:val="00271E4E"/>
    <w:rsid w:val="002734A4"/>
    <w:rsid w:val="002754D2"/>
    <w:rsid w:val="00277A8A"/>
    <w:rsid w:val="002819DF"/>
    <w:rsid w:val="0028283A"/>
    <w:rsid w:val="002876BA"/>
    <w:rsid w:val="00292595"/>
    <w:rsid w:val="002925B6"/>
    <w:rsid w:val="00294361"/>
    <w:rsid w:val="002957B1"/>
    <w:rsid w:val="00297F25"/>
    <w:rsid w:val="002A07CD"/>
    <w:rsid w:val="002A102E"/>
    <w:rsid w:val="002A1129"/>
    <w:rsid w:val="002A226A"/>
    <w:rsid w:val="002A4BE1"/>
    <w:rsid w:val="002A67C1"/>
    <w:rsid w:val="002B4C1F"/>
    <w:rsid w:val="002B4F99"/>
    <w:rsid w:val="002B69E3"/>
    <w:rsid w:val="002C23C5"/>
    <w:rsid w:val="002C4650"/>
    <w:rsid w:val="002C5571"/>
    <w:rsid w:val="002D1725"/>
    <w:rsid w:val="002D4C56"/>
    <w:rsid w:val="002D5970"/>
    <w:rsid w:val="002D6A65"/>
    <w:rsid w:val="002D7215"/>
    <w:rsid w:val="002D7B5C"/>
    <w:rsid w:val="002E1083"/>
    <w:rsid w:val="002E3BF9"/>
    <w:rsid w:val="002E3C47"/>
    <w:rsid w:val="002E63EF"/>
    <w:rsid w:val="002E726B"/>
    <w:rsid w:val="002F10A9"/>
    <w:rsid w:val="002F4261"/>
    <w:rsid w:val="002F5523"/>
    <w:rsid w:val="002F7044"/>
    <w:rsid w:val="0030081F"/>
    <w:rsid w:val="00302E58"/>
    <w:rsid w:val="0030319B"/>
    <w:rsid w:val="00311BE6"/>
    <w:rsid w:val="003134A0"/>
    <w:rsid w:val="003171F2"/>
    <w:rsid w:val="00317457"/>
    <w:rsid w:val="00320CB3"/>
    <w:rsid w:val="003218B9"/>
    <w:rsid w:val="00323736"/>
    <w:rsid w:val="0032461A"/>
    <w:rsid w:val="00324CE0"/>
    <w:rsid w:val="003305AF"/>
    <w:rsid w:val="00331D1F"/>
    <w:rsid w:val="00337E43"/>
    <w:rsid w:val="0034132F"/>
    <w:rsid w:val="00341A89"/>
    <w:rsid w:val="00342373"/>
    <w:rsid w:val="00343EA9"/>
    <w:rsid w:val="00344610"/>
    <w:rsid w:val="00344F4D"/>
    <w:rsid w:val="003531CC"/>
    <w:rsid w:val="00354485"/>
    <w:rsid w:val="003544BC"/>
    <w:rsid w:val="0035698F"/>
    <w:rsid w:val="0036187B"/>
    <w:rsid w:val="003665B6"/>
    <w:rsid w:val="00366B0D"/>
    <w:rsid w:val="00371D9A"/>
    <w:rsid w:val="00373EFD"/>
    <w:rsid w:val="00374B0D"/>
    <w:rsid w:val="00380D04"/>
    <w:rsid w:val="00382B65"/>
    <w:rsid w:val="003832EE"/>
    <w:rsid w:val="0038493C"/>
    <w:rsid w:val="00384BC6"/>
    <w:rsid w:val="0038557C"/>
    <w:rsid w:val="00385696"/>
    <w:rsid w:val="00386E23"/>
    <w:rsid w:val="003921A0"/>
    <w:rsid w:val="00394852"/>
    <w:rsid w:val="0039588D"/>
    <w:rsid w:val="003A0F8C"/>
    <w:rsid w:val="003A1013"/>
    <w:rsid w:val="003A560C"/>
    <w:rsid w:val="003A5AA3"/>
    <w:rsid w:val="003A6702"/>
    <w:rsid w:val="003A6E69"/>
    <w:rsid w:val="003A7742"/>
    <w:rsid w:val="003A77FA"/>
    <w:rsid w:val="003A7E8A"/>
    <w:rsid w:val="003B1B53"/>
    <w:rsid w:val="003C07FC"/>
    <w:rsid w:val="003C0F2F"/>
    <w:rsid w:val="003C31D4"/>
    <w:rsid w:val="003D34CD"/>
    <w:rsid w:val="003E5D10"/>
    <w:rsid w:val="003E64D9"/>
    <w:rsid w:val="003E6AB0"/>
    <w:rsid w:val="003E75F1"/>
    <w:rsid w:val="003F4499"/>
    <w:rsid w:val="003F47D2"/>
    <w:rsid w:val="003F4E0E"/>
    <w:rsid w:val="00410126"/>
    <w:rsid w:val="004129A4"/>
    <w:rsid w:val="00415D49"/>
    <w:rsid w:val="004172EF"/>
    <w:rsid w:val="00417463"/>
    <w:rsid w:val="004174A3"/>
    <w:rsid w:val="0041760E"/>
    <w:rsid w:val="004219ED"/>
    <w:rsid w:val="0042370B"/>
    <w:rsid w:val="00423DF8"/>
    <w:rsid w:val="00426E10"/>
    <w:rsid w:val="00427CEF"/>
    <w:rsid w:val="00432B21"/>
    <w:rsid w:val="00432F39"/>
    <w:rsid w:val="00434263"/>
    <w:rsid w:val="00436379"/>
    <w:rsid w:val="0044079D"/>
    <w:rsid w:val="0044265E"/>
    <w:rsid w:val="00444C4A"/>
    <w:rsid w:val="0044638C"/>
    <w:rsid w:val="004468DB"/>
    <w:rsid w:val="004540E9"/>
    <w:rsid w:val="004542A5"/>
    <w:rsid w:val="00457514"/>
    <w:rsid w:val="00461FC6"/>
    <w:rsid w:val="00463BF6"/>
    <w:rsid w:val="00465711"/>
    <w:rsid w:val="004657D7"/>
    <w:rsid w:val="004671DE"/>
    <w:rsid w:val="00471C45"/>
    <w:rsid w:val="00472282"/>
    <w:rsid w:val="00472428"/>
    <w:rsid w:val="00474C43"/>
    <w:rsid w:val="004753D2"/>
    <w:rsid w:val="004763B6"/>
    <w:rsid w:val="00476676"/>
    <w:rsid w:val="00476C9A"/>
    <w:rsid w:val="00476E65"/>
    <w:rsid w:val="00480FF6"/>
    <w:rsid w:val="0048753E"/>
    <w:rsid w:val="00491F82"/>
    <w:rsid w:val="0049407F"/>
    <w:rsid w:val="00494496"/>
    <w:rsid w:val="00495229"/>
    <w:rsid w:val="0049573A"/>
    <w:rsid w:val="00496489"/>
    <w:rsid w:val="00497C07"/>
    <w:rsid w:val="00497C94"/>
    <w:rsid w:val="004A0CD3"/>
    <w:rsid w:val="004A63A8"/>
    <w:rsid w:val="004B008D"/>
    <w:rsid w:val="004B1216"/>
    <w:rsid w:val="004B60E0"/>
    <w:rsid w:val="004C0EC7"/>
    <w:rsid w:val="004C61AB"/>
    <w:rsid w:val="004D1747"/>
    <w:rsid w:val="004D4B99"/>
    <w:rsid w:val="004D5668"/>
    <w:rsid w:val="004E3927"/>
    <w:rsid w:val="004E47BA"/>
    <w:rsid w:val="004E77EA"/>
    <w:rsid w:val="005028DC"/>
    <w:rsid w:val="00502988"/>
    <w:rsid w:val="00503606"/>
    <w:rsid w:val="00505F14"/>
    <w:rsid w:val="00506183"/>
    <w:rsid w:val="0050738A"/>
    <w:rsid w:val="005121FE"/>
    <w:rsid w:val="005143DF"/>
    <w:rsid w:val="005208E0"/>
    <w:rsid w:val="00524970"/>
    <w:rsid w:val="00524B1D"/>
    <w:rsid w:val="00527292"/>
    <w:rsid w:val="005278F7"/>
    <w:rsid w:val="00527CDD"/>
    <w:rsid w:val="00527D65"/>
    <w:rsid w:val="00531CE6"/>
    <w:rsid w:val="005325B3"/>
    <w:rsid w:val="00533844"/>
    <w:rsid w:val="005401A7"/>
    <w:rsid w:val="00541236"/>
    <w:rsid w:val="00542A0C"/>
    <w:rsid w:val="0055056B"/>
    <w:rsid w:val="00550E4C"/>
    <w:rsid w:val="00551E9E"/>
    <w:rsid w:val="00554FFC"/>
    <w:rsid w:val="005612E6"/>
    <w:rsid w:val="005641C8"/>
    <w:rsid w:val="0056738F"/>
    <w:rsid w:val="005752CE"/>
    <w:rsid w:val="00576114"/>
    <w:rsid w:val="00584906"/>
    <w:rsid w:val="0058582E"/>
    <w:rsid w:val="00586C94"/>
    <w:rsid w:val="00593F5B"/>
    <w:rsid w:val="00595F04"/>
    <w:rsid w:val="00596268"/>
    <w:rsid w:val="005963AE"/>
    <w:rsid w:val="00596B34"/>
    <w:rsid w:val="00596C8C"/>
    <w:rsid w:val="00597919"/>
    <w:rsid w:val="005A76F4"/>
    <w:rsid w:val="005A796E"/>
    <w:rsid w:val="005B1259"/>
    <w:rsid w:val="005B245D"/>
    <w:rsid w:val="005B251F"/>
    <w:rsid w:val="005B732D"/>
    <w:rsid w:val="005B7F79"/>
    <w:rsid w:val="005C0B5A"/>
    <w:rsid w:val="005C171A"/>
    <w:rsid w:val="005C28A5"/>
    <w:rsid w:val="005C3DD9"/>
    <w:rsid w:val="005C3E0A"/>
    <w:rsid w:val="005C5A48"/>
    <w:rsid w:val="005D035B"/>
    <w:rsid w:val="005D4804"/>
    <w:rsid w:val="005D6D94"/>
    <w:rsid w:val="005D7CB6"/>
    <w:rsid w:val="005E0653"/>
    <w:rsid w:val="005E76E8"/>
    <w:rsid w:val="005F0B88"/>
    <w:rsid w:val="005F115A"/>
    <w:rsid w:val="005F4222"/>
    <w:rsid w:val="005F50EF"/>
    <w:rsid w:val="00601132"/>
    <w:rsid w:val="00601209"/>
    <w:rsid w:val="00601D4E"/>
    <w:rsid w:val="00603322"/>
    <w:rsid w:val="00612318"/>
    <w:rsid w:val="00612D56"/>
    <w:rsid w:val="00615109"/>
    <w:rsid w:val="0061697D"/>
    <w:rsid w:val="006177C1"/>
    <w:rsid w:val="00617F16"/>
    <w:rsid w:val="006248AA"/>
    <w:rsid w:val="00624F5C"/>
    <w:rsid w:val="00631F6E"/>
    <w:rsid w:val="00633E51"/>
    <w:rsid w:val="00634437"/>
    <w:rsid w:val="00641AFE"/>
    <w:rsid w:val="006516B4"/>
    <w:rsid w:val="006547F1"/>
    <w:rsid w:val="006555C4"/>
    <w:rsid w:val="00661F50"/>
    <w:rsid w:val="006621D3"/>
    <w:rsid w:val="0066309E"/>
    <w:rsid w:val="006643AB"/>
    <w:rsid w:val="00665E3E"/>
    <w:rsid w:val="00665EDF"/>
    <w:rsid w:val="00673B63"/>
    <w:rsid w:val="00675F07"/>
    <w:rsid w:val="006853D4"/>
    <w:rsid w:val="00685646"/>
    <w:rsid w:val="00687EC8"/>
    <w:rsid w:val="00691F10"/>
    <w:rsid w:val="006A2D43"/>
    <w:rsid w:val="006A2E4A"/>
    <w:rsid w:val="006A7F84"/>
    <w:rsid w:val="006B5754"/>
    <w:rsid w:val="006B7A40"/>
    <w:rsid w:val="006C249F"/>
    <w:rsid w:val="006C5ED3"/>
    <w:rsid w:val="006C78EA"/>
    <w:rsid w:val="006D3095"/>
    <w:rsid w:val="006D57A9"/>
    <w:rsid w:val="006E5E0E"/>
    <w:rsid w:val="006E6631"/>
    <w:rsid w:val="006F1246"/>
    <w:rsid w:val="006F3FF9"/>
    <w:rsid w:val="006F4D89"/>
    <w:rsid w:val="00702F6B"/>
    <w:rsid w:val="007049FE"/>
    <w:rsid w:val="00704C3A"/>
    <w:rsid w:val="007054DC"/>
    <w:rsid w:val="00707600"/>
    <w:rsid w:val="00710B10"/>
    <w:rsid w:val="0071368D"/>
    <w:rsid w:val="00724478"/>
    <w:rsid w:val="0072650E"/>
    <w:rsid w:val="00730F09"/>
    <w:rsid w:val="007322AA"/>
    <w:rsid w:val="00734849"/>
    <w:rsid w:val="00736C8B"/>
    <w:rsid w:val="00742F4B"/>
    <w:rsid w:val="00744312"/>
    <w:rsid w:val="007479FF"/>
    <w:rsid w:val="00750B06"/>
    <w:rsid w:val="00752DCC"/>
    <w:rsid w:val="007535D3"/>
    <w:rsid w:val="00753FF8"/>
    <w:rsid w:val="00756438"/>
    <w:rsid w:val="00761B68"/>
    <w:rsid w:val="00762E6D"/>
    <w:rsid w:val="00765DCE"/>
    <w:rsid w:val="007674A0"/>
    <w:rsid w:val="00774301"/>
    <w:rsid w:val="0077553D"/>
    <w:rsid w:val="00775570"/>
    <w:rsid w:val="00775CFB"/>
    <w:rsid w:val="00780730"/>
    <w:rsid w:val="007833D4"/>
    <w:rsid w:val="007834A5"/>
    <w:rsid w:val="00784455"/>
    <w:rsid w:val="0078454E"/>
    <w:rsid w:val="00786041"/>
    <w:rsid w:val="0078757D"/>
    <w:rsid w:val="007919AA"/>
    <w:rsid w:val="007940EF"/>
    <w:rsid w:val="00795210"/>
    <w:rsid w:val="007953AC"/>
    <w:rsid w:val="00796495"/>
    <w:rsid w:val="007978C8"/>
    <w:rsid w:val="007A20FB"/>
    <w:rsid w:val="007A38CA"/>
    <w:rsid w:val="007A41B6"/>
    <w:rsid w:val="007B0F77"/>
    <w:rsid w:val="007B47DA"/>
    <w:rsid w:val="007B4AD0"/>
    <w:rsid w:val="007B6855"/>
    <w:rsid w:val="007C0648"/>
    <w:rsid w:val="007C1321"/>
    <w:rsid w:val="007C47F4"/>
    <w:rsid w:val="007D3C4B"/>
    <w:rsid w:val="007D5824"/>
    <w:rsid w:val="007D5B39"/>
    <w:rsid w:val="007D7887"/>
    <w:rsid w:val="007D7EA9"/>
    <w:rsid w:val="007E0068"/>
    <w:rsid w:val="007E169D"/>
    <w:rsid w:val="007E2C93"/>
    <w:rsid w:val="007E4257"/>
    <w:rsid w:val="007E6B5E"/>
    <w:rsid w:val="007E6E96"/>
    <w:rsid w:val="007F2D79"/>
    <w:rsid w:val="007F6637"/>
    <w:rsid w:val="008029CB"/>
    <w:rsid w:val="0080439B"/>
    <w:rsid w:val="00806945"/>
    <w:rsid w:val="008108E2"/>
    <w:rsid w:val="008138DF"/>
    <w:rsid w:val="00813FC0"/>
    <w:rsid w:val="008140C7"/>
    <w:rsid w:val="00814795"/>
    <w:rsid w:val="00814C6F"/>
    <w:rsid w:val="00814D0A"/>
    <w:rsid w:val="00815844"/>
    <w:rsid w:val="008169E8"/>
    <w:rsid w:val="00816F26"/>
    <w:rsid w:val="008205B2"/>
    <w:rsid w:val="00820EDF"/>
    <w:rsid w:val="00820F8B"/>
    <w:rsid w:val="0082191F"/>
    <w:rsid w:val="00822F21"/>
    <w:rsid w:val="00823501"/>
    <w:rsid w:val="00837727"/>
    <w:rsid w:val="00840775"/>
    <w:rsid w:val="008466B2"/>
    <w:rsid w:val="008473B1"/>
    <w:rsid w:val="00847B96"/>
    <w:rsid w:val="00852029"/>
    <w:rsid w:val="00852725"/>
    <w:rsid w:val="0085551C"/>
    <w:rsid w:val="00857400"/>
    <w:rsid w:val="00860756"/>
    <w:rsid w:val="008641D1"/>
    <w:rsid w:val="0086553D"/>
    <w:rsid w:val="0087165C"/>
    <w:rsid w:val="00880D91"/>
    <w:rsid w:val="00880EDB"/>
    <w:rsid w:val="00882D4C"/>
    <w:rsid w:val="008844D3"/>
    <w:rsid w:val="00885253"/>
    <w:rsid w:val="008855D7"/>
    <w:rsid w:val="00886295"/>
    <w:rsid w:val="00892064"/>
    <w:rsid w:val="00892A1D"/>
    <w:rsid w:val="00894CC0"/>
    <w:rsid w:val="0089534E"/>
    <w:rsid w:val="00896E9B"/>
    <w:rsid w:val="008A116A"/>
    <w:rsid w:val="008A3A50"/>
    <w:rsid w:val="008B03D1"/>
    <w:rsid w:val="008B476B"/>
    <w:rsid w:val="008B7146"/>
    <w:rsid w:val="008B7DB7"/>
    <w:rsid w:val="008C01E1"/>
    <w:rsid w:val="008C3A02"/>
    <w:rsid w:val="008D51BB"/>
    <w:rsid w:val="008D5A1E"/>
    <w:rsid w:val="008D5BD3"/>
    <w:rsid w:val="008D6F86"/>
    <w:rsid w:val="008E4C1D"/>
    <w:rsid w:val="008E4FE7"/>
    <w:rsid w:val="008E6B65"/>
    <w:rsid w:val="008E7820"/>
    <w:rsid w:val="008F150A"/>
    <w:rsid w:val="008F2C4C"/>
    <w:rsid w:val="008F321B"/>
    <w:rsid w:val="008F3BFB"/>
    <w:rsid w:val="008F4400"/>
    <w:rsid w:val="008F7894"/>
    <w:rsid w:val="009024D0"/>
    <w:rsid w:val="00907A8F"/>
    <w:rsid w:val="009236AF"/>
    <w:rsid w:val="009250D7"/>
    <w:rsid w:val="009267F2"/>
    <w:rsid w:val="009268FE"/>
    <w:rsid w:val="009273B1"/>
    <w:rsid w:val="00927592"/>
    <w:rsid w:val="0092785C"/>
    <w:rsid w:val="009324C6"/>
    <w:rsid w:val="00944153"/>
    <w:rsid w:val="00945A2C"/>
    <w:rsid w:val="00950CDD"/>
    <w:rsid w:val="009520B8"/>
    <w:rsid w:val="00952CF8"/>
    <w:rsid w:val="00957A07"/>
    <w:rsid w:val="00960812"/>
    <w:rsid w:val="00962262"/>
    <w:rsid w:val="0096351E"/>
    <w:rsid w:val="0096653A"/>
    <w:rsid w:val="00971037"/>
    <w:rsid w:val="009764B4"/>
    <w:rsid w:val="00980DE4"/>
    <w:rsid w:val="00981202"/>
    <w:rsid w:val="00981502"/>
    <w:rsid w:val="009819BB"/>
    <w:rsid w:val="009841D8"/>
    <w:rsid w:val="0098661F"/>
    <w:rsid w:val="00990FDB"/>
    <w:rsid w:val="00994140"/>
    <w:rsid w:val="00994880"/>
    <w:rsid w:val="00995282"/>
    <w:rsid w:val="00995940"/>
    <w:rsid w:val="009974F7"/>
    <w:rsid w:val="009A0157"/>
    <w:rsid w:val="009A4F9E"/>
    <w:rsid w:val="009B64A5"/>
    <w:rsid w:val="009C441F"/>
    <w:rsid w:val="009C4B80"/>
    <w:rsid w:val="009D0B6C"/>
    <w:rsid w:val="009D21E9"/>
    <w:rsid w:val="009D3332"/>
    <w:rsid w:val="009D540D"/>
    <w:rsid w:val="009F0156"/>
    <w:rsid w:val="009F1735"/>
    <w:rsid w:val="009F312E"/>
    <w:rsid w:val="009F5ECD"/>
    <w:rsid w:val="00A02CDD"/>
    <w:rsid w:val="00A02EC2"/>
    <w:rsid w:val="00A0533E"/>
    <w:rsid w:val="00A1031E"/>
    <w:rsid w:val="00A103AC"/>
    <w:rsid w:val="00A114A1"/>
    <w:rsid w:val="00A1349F"/>
    <w:rsid w:val="00A144D8"/>
    <w:rsid w:val="00A2706A"/>
    <w:rsid w:val="00A30ECC"/>
    <w:rsid w:val="00A31071"/>
    <w:rsid w:val="00A32D84"/>
    <w:rsid w:val="00A33AC9"/>
    <w:rsid w:val="00A35C1A"/>
    <w:rsid w:val="00A42904"/>
    <w:rsid w:val="00A4648C"/>
    <w:rsid w:val="00A5348B"/>
    <w:rsid w:val="00A5353B"/>
    <w:rsid w:val="00A54F82"/>
    <w:rsid w:val="00A553FC"/>
    <w:rsid w:val="00A57943"/>
    <w:rsid w:val="00A61D72"/>
    <w:rsid w:val="00A62125"/>
    <w:rsid w:val="00A64F16"/>
    <w:rsid w:val="00A6602F"/>
    <w:rsid w:val="00A66766"/>
    <w:rsid w:val="00A670CE"/>
    <w:rsid w:val="00A70016"/>
    <w:rsid w:val="00A70692"/>
    <w:rsid w:val="00A7551A"/>
    <w:rsid w:val="00A7701A"/>
    <w:rsid w:val="00A825CE"/>
    <w:rsid w:val="00A82D36"/>
    <w:rsid w:val="00A84793"/>
    <w:rsid w:val="00A84845"/>
    <w:rsid w:val="00A86196"/>
    <w:rsid w:val="00A86B20"/>
    <w:rsid w:val="00A8751E"/>
    <w:rsid w:val="00A87CCC"/>
    <w:rsid w:val="00A927E5"/>
    <w:rsid w:val="00A948BF"/>
    <w:rsid w:val="00A960B0"/>
    <w:rsid w:val="00AA47D1"/>
    <w:rsid w:val="00AA64EC"/>
    <w:rsid w:val="00AA6D9B"/>
    <w:rsid w:val="00AB03CA"/>
    <w:rsid w:val="00AB0F0E"/>
    <w:rsid w:val="00AB2478"/>
    <w:rsid w:val="00AB2A12"/>
    <w:rsid w:val="00AB628C"/>
    <w:rsid w:val="00AC0D89"/>
    <w:rsid w:val="00AC2AA9"/>
    <w:rsid w:val="00AC30AE"/>
    <w:rsid w:val="00AC5436"/>
    <w:rsid w:val="00AC55BA"/>
    <w:rsid w:val="00AD2E32"/>
    <w:rsid w:val="00AD33BC"/>
    <w:rsid w:val="00AD563F"/>
    <w:rsid w:val="00AE0284"/>
    <w:rsid w:val="00AE1175"/>
    <w:rsid w:val="00AE1ADF"/>
    <w:rsid w:val="00AE2167"/>
    <w:rsid w:val="00AE5AAC"/>
    <w:rsid w:val="00AF1C39"/>
    <w:rsid w:val="00AF301B"/>
    <w:rsid w:val="00AF3F34"/>
    <w:rsid w:val="00B0468C"/>
    <w:rsid w:val="00B0714D"/>
    <w:rsid w:val="00B07E08"/>
    <w:rsid w:val="00B10FCF"/>
    <w:rsid w:val="00B15E0A"/>
    <w:rsid w:val="00B23949"/>
    <w:rsid w:val="00B30237"/>
    <w:rsid w:val="00B314A9"/>
    <w:rsid w:val="00B400C8"/>
    <w:rsid w:val="00B413DA"/>
    <w:rsid w:val="00B41A73"/>
    <w:rsid w:val="00B44222"/>
    <w:rsid w:val="00B44747"/>
    <w:rsid w:val="00B47252"/>
    <w:rsid w:val="00B475E4"/>
    <w:rsid w:val="00B525BB"/>
    <w:rsid w:val="00B55AE1"/>
    <w:rsid w:val="00B56CE9"/>
    <w:rsid w:val="00B60BCE"/>
    <w:rsid w:val="00B670C8"/>
    <w:rsid w:val="00B676A2"/>
    <w:rsid w:val="00B7194A"/>
    <w:rsid w:val="00B72C7A"/>
    <w:rsid w:val="00B7588B"/>
    <w:rsid w:val="00B75C93"/>
    <w:rsid w:val="00B7719F"/>
    <w:rsid w:val="00B77480"/>
    <w:rsid w:val="00B80693"/>
    <w:rsid w:val="00B80A92"/>
    <w:rsid w:val="00B81D80"/>
    <w:rsid w:val="00B82454"/>
    <w:rsid w:val="00B82D37"/>
    <w:rsid w:val="00B86D4D"/>
    <w:rsid w:val="00B8736D"/>
    <w:rsid w:val="00B91554"/>
    <w:rsid w:val="00B94CC1"/>
    <w:rsid w:val="00B94F52"/>
    <w:rsid w:val="00B961C0"/>
    <w:rsid w:val="00B97F47"/>
    <w:rsid w:val="00BA389A"/>
    <w:rsid w:val="00BA44A2"/>
    <w:rsid w:val="00BA5250"/>
    <w:rsid w:val="00BB04F1"/>
    <w:rsid w:val="00BB2BAE"/>
    <w:rsid w:val="00BB5833"/>
    <w:rsid w:val="00BB64D5"/>
    <w:rsid w:val="00BC23C3"/>
    <w:rsid w:val="00BC2C2D"/>
    <w:rsid w:val="00BC7E45"/>
    <w:rsid w:val="00BD13E1"/>
    <w:rsid w:val="00BE0719"/>
    <w:rsid w:val="00BE22C7"/>
    <w:rsid w:val="00BE53C9"/>
    <w:rsid w:val="00BE5619"/>
    <w:rsid w:val="00BE6053"/>
    <w:rsid w:val="00BE7EB1"/>
    <w:rsid w:val="00BE7EF1"/>
    <w:rsid w:val="00BF2F24"/>
    <w:rsid w:val="00BF3097"/>
    <w:rsid w:val="00BF33E7"/>
    <w:rsid w:val="00C0449A"/>
    <w:rsid w:val="00C11C14"/>
    <w:rsid w:val="00C17E4E"/>
    <w:rsid w:val="00C20DDF"/>
    <w:rsid w:val="00C2253C"/>
    <w:rsid w:val="00C24ACA"/>
    <w:rsid w:val="00C256D8"/>
    <w:rsid w:val="00C32F38"/>
    <w:rsid w:val="00C36195"/>
    <w:rsid w:val="00C36A13"/>
    <w:rsid w:val="00C40375"/>
    <w:rsid w:val="00C436E2"/>
    <w:rsid w:val="00C46906"/>
    <w:rsid w:val="00C54077"/>
    <w:rsid w:val="00C54D58"/>
    <w:rsid w:val="00C610BA"/>
    <w:rsid w:val="00C612A0"/>
    <w:rsid w:val="00C65666"/>
    <w:rsid w:val="00C65C5E"/>
    <w:rsid w:val="00C71430"/>
    <w:rsid w:val="00C763F4"/>
    <w:rsid w:val="00C768B5"/>
    <w:rsid w:val="00C85B0A"/>
    <w:rsid w:val="00C90D31"/>
    <w:rsid w:val="00C93A82"/>
    <w:rsid w:val="00CA26D7"/>
    <w:rsid w:val="00CA4B60"/>
    <w:rsid w:val="00CA5598"/>
    <w:rsid w:val="00CA78AD"/>
    <w:rsid w:val="00CB1B2F"/>
    <w:rsid w:val="00CB2EC9"/>
    <w:rsid w:val="00CB4819"/>
    <w:rsid w:val="00CB742B"/>
    <w:rsid w:val="00CC0FCE"/>
    <w:rsid w:val="00CC448B"/>
    <w:rsid w:val="00CD1972"/>
    <w:rsid w:val="00CD24FE"/>
    <w:rsid w:val="00CD65A3"/>
    <w:rsid w:val="00CD7CA2"/>
    <w:rsid w:val="00CE2CF6"/>
    <w:rsid w:val="00CE3018"/>
    <w:rsid w:val="00CE618B"/>
    <w:rsid w:val="00CE6548"/>
    <w:rsid w:val="00CE7AB8"/>
    <w:rsid w:val="00CF4EC9"/>
    <w:rsid w:val="00D03060"/>
    <w:rsid w:val="00D03C2D"/>
    <w:rsid w:val="00D10E6A"/>
    <w:rsid w:val="00D114AD"/>
    <w:rsid w:val="00D11675"/>
    <w:rsid w:val="00D13619"/>
    <w:rsid w:val="00D15EC9"/>
    <w:rsid w:val="00D1641D"/>
    <w:rsid w:val="00D2397D"/>
    <w:rsid w:val="00D25324"/>
    <w:rsid w:val="00D26E6B"/>
    <w:rsid w:val="00D31941"/>
    <w:rsid w:val="00D32BF2"/>
    <w:rsid w:val="00D32D8D"/>
    <w:rsid w:val="00D400FC"/>
    <w:rsid w:val="00D405C4"/>
    <w:rsid w:val="00D43224"/>
    <w:rsid w:val="00D43872"/>
    <w:rsid w:val="00D46071"/>
    <w:rsid w:val="00D524FB"/>
    <w:rsid w:val="00D5299D"/>
    <w:rsid w:val="00D62075"/>
    <w:rsid w:val="00D63986"/>
    <w:rsid w:val="00D63D91"/>
    <w:rsid w:val="00D66E9A"/>
    <w:rsid w:val="00D70712"/>
    <w:rsid w:val="00D745A5"/>
    <w:rsid w:val="00D75736"/>
    <w:rsid w:val="00D76255"/>
    <w:rsid w:val="00D77104"/>
    <w:rsid w:val="00D77AEB"/>
    <w:rsid w:val="00D90F46"/>
    <w:rsid w:val="00D91A32"/>
    <w:rsid w:val="00D92E76"/>
    <w:rsid w:val="00D94BEC"/>
    <w:rsid w:val="00D95C59"/>
    <w:rsid w:val="00DA1655"/>
    <w:rsid w:val="00DA5E17"/>
    <w:rsid w:val="00DB1393"/>
    <w:rsid w:val="00DB59B4"/>
    <w:rsid w:val="00DB5CFE"/>
    <w:rsid w:val="00DC4785"/>
    <w:rsid w:val="00DE44B0"/>
    <w:rsid w:val="00DE6D01"/>
    <w:rsid w:val="00DF26CD"/>
    <w:rsid w:val="00DF2AE3"/>
    <w:rsid w:val="00DF3A94"/>
    <w:rsid w:val="00DF54D9"/>
    <w:rsid w:val="00DF5963"/>
    <w:rsid w:val="00DF6CC1"/>
    <w:rsid w:val="00DF6E24"/>
    <w:rsid w:val="00DF7528"/>
    <w:rsid w:val="00E00065"/>
    <w:rsid w:val="00E02E79"/>
    <w:rsid w:val="00E02ED6"/>
    <w:rsid w:val="00E06800"/>
    <w:rsid w:val="00E06B78"/>
    <w:rsid w:val="00E10668"/>
    <w:rsid w:val="00E137E1"/>
    <w:rsid w:val="00E15AFC"/>
    <w:rsid w:val="00E1610E"/>
    <w:rsid w:val="00E22B6D"/>
    <w:rsid w:val="00E2469D"/>
    <w:rsid w:val="00E269A6"/>
    <w:rsid w:val="00E32C06"/>
    <w:rsid w:val="00E375B1"/>
    <w:rsid w:val="00E4332B"/>
    <w:rsid w:val="00E4476B"/>
    <w:rsid w:val="00E53BE9"/>
    <w:rsid w:val="00E54105"/>
    <w:rsid w:val="00E5447F"/>
    <w:rsid w:val="00E54DC8"/>
    <w:rsid w:val="00E55BAB"/>
    <w:rsid w:val="00E55D56"/>
    <w:rsid w:val="00E57D39"/>
    <w:rsid w:val="00E6191D"/>
    <w:rsid w:val="00E63F22"/>
    <w:rsid w:val="00E65BC1"/>
    <w:rsid w:val="00E66297"/>
    <w:rsid w:val="00E6692B"/>
    <w:rsid w:val="00E67405"/>
    <w:rsid w:val="00E73641"/>
    <w:rsid w:val="00E7515A"/>
    <w:rsid w:val="00E756DA"/>
    <w:rsid w:val="00E76AF0"/>
    <w:rsid w:val="00E76D94"/>
    <w:rsid w:val="00E82934"/>
    <w:rsid w:val="00E837DB"/>
    <w:rsid w:val="00E86E1B"/>
    <w:rsid w:val="00E86F95"/>
    <w:rsid w:val="00E87243"/>
    <w:rsid w:val="00E918A2"/>
    <w:rsid w:val="00E92E46"/>
    <w:rsid w:val="00E964BE"/>
    <w:rsid w:val="00EA6739"/>
    <w:rsid w:val="00EB21CE"/>
    <w:rsid w:val="00EB598C"/>
    <w:rsid w:val="00EC62F8"/>
    <w:rsid w:val="00EC6F29"/>
    <w:rsid w:val="00ED24D9"/>
    <w:rsid w:val="00ED38E2"/>
    <w:rsid w:val="00EE3748"/>
    <w:rsid w:val="00EE601A"/>
    <w:rsid w:val="00EF4FD2"/>
    <w:rsid w:val="00EF50FA"/>
    <w:rsid w:val="00EF7CFF"/>
    <w:rsid w:val="00F0120A"/>
    <w:rsid w:val="00F042FC"/>
    <w:rsid w:val="00F04B16"/>
    <w:rsid w:val="00F04C92"/>
    <w:rsid w:val="00F122D3"/>
    <w:rsid w:val="00F12FC1"/>
    <w:rsid w:val="00F20696"/>
    <w:rsid w:val="00F25C95"/>
    <w:rsid w:val="00F27C3D"/>
    <w:rsid w:val="00F30D40"/>
    <w:rsid w:val="00F32CDF"/>
    <w:rsid w:val="00F34693"/>
    <w:rsid w:val="00F375A7"/>
    <w:rsid w:val="00F40210"/>
    <w:rsid w:val="00F40AA9"/>
    <w:rsid w:val="00F43AF7"/>
    <w:rsid w:val="00F47350"/>
    <w:rsid w:val="00F52599"/>
    <w:rsid w:val="00F5295A"/>
    <w:rsid w:val="00F530BA"/>
    <w:rsid w:val="00F57F85"/>
    <w:rsid w:val="00F64302"/>
    <w:rsid w:val="00F67ED8"/>
    <w:rsid w:val="00F712AA"/>
    <w:rsid w:val="00F722F7"/>
    <w:rsid w:val="00F73D85"/>
    <w:rsid w:val="00F75A91"/>
    <w:rsid w:val="00F80132"/>
    <w:rsid w:val="00F84B40"/>
    <w:rsid w:val="00F86242"/>
    <w:rsid w:val="00F87702"/>
    <w:rsid w:val="00F87FF5"/>
    <w:rsid w:val="00F906DC"/>
    <w:rsid w:val="00F94B45"/>
    <w:rsid w:val="00F95F49"/>
    <w:rsid w:val="00FA0314"/>
    <w:rsid w:val="00FA03E2"/>
    <w:rsid w:val="00FA1A51"/>
    <w:rsid w:val="00FA28DB"/>
    <w:rsid w:val="00FA4A5D"/>
    <w:rsid w:val="00FA5F1A"/>
    <w:rsid w:val="00FB1F31"/>
    <w:rsid w:val="00FB213B"/>
    <w:rsid w:val="00FB3B47"/>
    <w:rsid w:val="00FC22EF"/>
    <w:rsid w:val="00FC75CA"/>
    <w:rsid w:val="00FC7867"/>
    <w:rsid w:val="00FD0D9E"/>
    <w:rsid w:val="00FD116A"/>
    <w:rsid w:val="00FD13BC"/>
    <w:rsid w:val="00FD77E8"/>
    <w:rsid w:val="00FD79E4"/>
    <w:rsid w:val="00FD7CD1"/>
    <w:rsid w:val="00FE08A9"/>
    <w:rsid w:val="00FE08D1"/>
    <w:rsid w:val="00FE1819"/>
    <w:rsid w:val="00FF0E0E"/>
    <w:rsid w:val="00FF3CB7"/>
    <w:rsid w:val="00FF3EB9"/>
    <w:rsid w:val="00FF40E1"/>
    <w:rsid w:val="00FF4758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371">
      <w:bodyDiv w:val="1"/>
      <w:marLeft w:val="0"/>
      <w:marRight w:val="0"/>
      <w:marTop w:val="0"/>
      <w:marBottom w:val="0"/>
      <w:divBdr>
        <w:top w:val="single" w:sz="6" w:space="0" w:color="B9D986"/>
        <w:left w:val="none" w:sz="0" w:space="0" w:color="auto"/>
        <w:bottom w:val="none" w:sz="0" w:space="0" w:color="auto"/>
        <w:right w:val="none" w:sz="0" w:space="0" w:color="auto"/>
      </w:divBdr>
      <w:divsChild>
        <w:div w:id="1449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16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9D98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Сигарева</dc:creator>
  <cp:lastModifiedBy>Шахова Наталья</cp:lastModifiedBy>
  <cp:revision>3</cp:revision>
  <cp:lastPrinted>2014-07-13T12:52:00Z</cp:lastPrinted>
  <dcterms:created xsi:type="dcterms:W3CDTF">2016-09-20T07:50:00Z</dcterms:created>
  <dcterms:modified xsi:type="dcterms:W3CDTF">2016-09-20T08:00:00Z</dcterms:modified>
</cp:coreProperties>
</file>