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8" w:rsidRPr="00FD22E3" w:rsidRDefault="003E0B75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Департамент здравоохранения,</w:t>
      </w:r>
      <w:r w:rsidR="00406FE8" w:rsidRPr="00FD22E3">
        <w:rPr>
          <w:rFonts w:ascii="Times New Roman" w:hAnsi="Times New Roman" w:cs="Times New Roman"/>
          <w:sz w:val="24"/>
          <w:szCs w:val="26"/>
        </w:rPr>
        <w:t xml:space="preserve"> труда и социальной защиты населения </w:t>
      </w:r>
    </w:p>
    <w:p w:rsidR="00254DEC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>Ненецкого автономного округа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ПРОТОКОЛ</w:t>
      </w:r>
    </w:p>
    <w:p w:rsidR="009A537B" w:rsidRPr="00FD22E3" w:rsidRDefault="009A537B" w:rsidP="009A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835A8" w:rsidRPr="00FD22E3" w:rsidRDefault="00100A92" w:rsidP="0040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заседания Общественного совета</w:t>
      </w:r>
      <w:r w:rsidR="00A835A8" w:rsidRPr="00FD22E3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Департамента </w:t>
      </w:r>
      <w:r w:rsidRPr="00100A92">
        <w:rPr>
          <w:rFonts w:ascii="Times New Roman" w:hAnsi="Times New Roman" w:cs="Times New Roman"/>
          <w:b/>
          <w:sz w:val="24"/>
          <w:szCs w:val="26"/>
        </w:rPr>
        <w:t xml:space="preserve">здравоохранения, </w:t>
      </w:r>
    </w:p>
    <w:p w:rsidR="00100A92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 xml:space="preserve">труда и социальной защиты населения </w:t>
      </w:r>
    </w:p>
    <w:p w:rsidR="009A537B" w:rsidRPr="00100A92" w:rsidRDefault="00100A92" w:rsidP="00100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00A92">
        <w:rPr>
          <w:rFonts w:ascii="Times New Roman" w:hAnsi="Times New Roman" w:cs="Times New Roman"/>
          <w:b/>
          <w:sz w:val="24"/>
          <w:szCs w:val="26"/>
        </w:rPr>
        <w:t>Ненецкого автономного округа</w:t>
      </w:r>
    </w:p>
    <w:p w:rsidR="009542EE" w:rsidRPr="00FD22E3" w:rsidRDefault="009542EE" w:rsidP="0095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810C9" w:rsidP="00BD14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</w:t>
      </w:r>
      <w:r w:rsidR="00BD1495">
        <w:rPr>
          <w:rFonts w:ascii="Times New Roman" w:hAnsi="Times New Roman" w:cs="Times New Roman"/>
          <w:b/>
          <w:sz w:val="24"/>
          <w:szCs w:val="26"/>
        </w:rPr>
        <w:t>т</w:t>
      </w:r>
      <w:r w:rsidR="006269B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6403B8">
        <w:rPr>
          <w:rFonts w:ascii="Times New Roman" w:hAnsi="Times New Roman" w:cs="Times New Roman"/>
          <w:b/>
          <w:sz w:val="24"/>
          <w:szCs w:val="26"/>
        </w:rPr>
        <w:t>13</w:t>
      </w:r>
      <w:r w:rsidR="006269B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A7B9C">
        <w:rPr>
          <w:rFonts w:ascii="Times New Roman" w:hAnsi="Times New Roman" w:cs="Times New Roman"/>
          <w:b/>
          <w:sz w:val="24"/>
          <w:szCs w:val="26"/>
        </w:rPr>
        <w:t>декабря</w:t>
      </w:r>
      <w:r w:rsidR="0042629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74C11">
        <w:rPr>
          <w:rFonts w:ascii="Times New Roman" w:hAnsi="Times New Roman" w:cs="Times New Roman"/>
          <w:b/>
          <w:sz w:val="24"/>
          <w:szCs w:val="26"/>
        </w:rPr>
        <w:t>2016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>года</w:t>
      </w:r>
      <w:r w:rsidR="00BD149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A537B" w:rsidRPr="00FD22E3">
        <w:rPr>
          <w:rFonts w:ascii="Times New Roman" w:hAnsi="Times New Roman" w:cs="Times New Roman"/>
          <w:b/>
          <w:sz w:val="24"/>
          <w:szCs w:val="26"/>
        </w:rPr>
        <w:t xml:space="preserve">№ </w:t>
      </w:r>
      <w:r w:rsidR="006403B8">
        <w:rPr>
          <w:rFonts w:ascii="Times New Roman" w:hAnsi="Times New Roman" w:cs="Times New Roman"/>
          <w:b/>
          <w:sz w:val="24"/>
          <w:szCs w:val="26"/>
        </w:rPr>
        <w:t>12</w:t>
      </w:r>
    </w:p>
    <w:p w:rsidR="009A537B" w:rsidRPr="00FD22E3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A537B" w:rsidRPr="00FD22E3" w:rsidRDefault="00A350C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ПРЕДСЕДАТЕЛЬСТВУЮЩИЙ: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01E31" w:rsidTr="00301E31">
        <w:tc>
          <w:tcPr>
            <w:tcW w:w="5637" w:type="dxa"/>
          </w:tcPr>
          <w:p w:rsidR="00301E31" w:rsidRPr="008A7B9C" w:rsidRDefault="008A7B9C" w:rsidP="00C320BB">
            <w:pPr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Ненецкого регионального отделения Общероссийской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6F3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 </w:t>
            </w:r>
            <w:r w:rsidRPr="008A7B9C">
              <w:rPr>
                <w:rFonts w:ascii="Times New Roman" w:hAnsi="Times New Roman" w:cs="Times New Roman"/>
                <w:sz w:val="24"/>
                <w:szCs w:val="24"/>
              </w:rPr>
              <w:t>пенсионеров России</w:t>
            </w:r>
            <w:r w:rsidR="006F3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  <w:vAlign w:val="center"/>
          </w:tcPr>
          <w:p w:rsidR="00301E31" w:rsidRDefault="00301E31" w:rsidP="00301E31">
            <w:pPr>
              <w:tabs>
                <w:tab w:val="right" w:pos="935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Р.В. Костина</w:t>
            </w:r>
          </w:p>
        </w:tc>
      </w:tr>
    </w:tbl>
    <w:p w:rsidR="009A537B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A5247" w:rsidRDefault="00142F88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СЕКРЕТАРЬ: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922A5E" w:rsidRPr="00FD22E3" w:rsidTr="00843D09">
        <w:tc>
          <w:tcPr>
            <w:tcW w:w="5637" w:type="dxa"/>
            <w:vAlign w:val="center"/>
          </w:tcPr>
          <w:p w:rsidR="00922A5E" w:rsidRPr="00830DA7" w:rsidRDefault="00107A75" w:rsidP="00C320B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Член Общественной палаты Ненецкого автономного округа, пред</w:t>
            </w:r>
            <w:r w:rsidR="008A7B9C">
              <w:rPr>
                <w:rFonts w:ascii="Times New Roman" w:hAnsi="Times New Roman" w:cs="Times New Roman"/>
                <w:sz w:val="24"/>
                <w:szCs w:val="26"/>
              </w:rPr>
              <w:t>седатель клуба многодетных родителей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6F3C93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СемьЯ</w:t>
            </w:r>
            <w:proofErr w:type="spellEnd"/>
            <w:r w:rsidR="006F3C93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969" w:type="dxa"/>
            <w:vAlign w:val="center"/>
          </w:tcPr>
          <w:p w:rsidR="00922A5E" w:rsidRDefault="00107A75" w:rsidP="00843D09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Ружникова</w:t>
            </w:r>
            <w:proofErr w:type="spellEnd"/>
          </w:p>
        </w:tc>
      </w:tr>
    </w:tbl>
    <w:p w:rsidR="00142F88" w:rsidRPr="00FD22E3" w:rsidRDefault="00142F88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E0B75" w:rsidRPr="00FD22E3" w:rsidRDefault="009A537B" w:rsidP="006B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b/>
          <w:sz w:val="24"/>
          <w:szCs w:val="26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B20DDD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9C" w:rsidRPr="008A7B9C" w:rsidRDefault="008A7B9C" w:rsidP="008A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9C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губернатора </w:t>
            </w:r>
          </w:p>
          <w:p w:rsidR="008A7B9C" w:rsidRPr="008A7B9C" w:rsidRDefault="008A7B9C" w:rsidP="008A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9C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</w:p>
          <w:p w:rsidR="00B20DDD" w:rsidRPr="008A7B9C" w:rsidRDefault="008A7B9C" w:rsidP="008A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9C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  <w:p w:rsidR="00301E31" w:rsidRPr="00301E31" w:rsidRDefault="00301E31" w:rsidP="00C3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DDD" w:rsidRPr="00301E31" w:rsidRDefault="008A7B9C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Свиридов</w:t>
            </w:r>
          </w:p>
        </w:tc>
      </w:tr>
      <w:tr w:rsidR="006403B8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403B8" w:rsidRDefault="006403B8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01E3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отдела Департамента здравоохранения, труда и социальной защиты населения Ненецкого автономного округа</w:t>
            </w:r>
          </w:p>
          <w:p w:rsidR="006403B8" w:rsidRDefault="006403B8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B8" w:rsidRDefault="006403B8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 Дуркина</w:t>
            </w:r>
          </w:p>
        </w:tc>
      </w:tr>
      <w:tr w:rsidR="006403B8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403B8" w:rsidRDefault="006403B8" w:rsidP="006403B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отдела лекарственной помощи управления здравоохранения Департамента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здравоохранения, труда и социальной защиты населения Ненецкого автономного округа</w:t>
            </w:r>
          </w:p>
          <w:p w:rsidR="006403B8" w:rsidRDefault="006403B8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B8" w:rsidRDefault="006403B8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Левина</w:t>
            </w:r>
          </w:p>
        </w:tc>
      </w:tr>
      <w:tr w:rsidR="002E7DE1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D332F" w:rsidRDefault="005A150D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0D332F" w:rsidRPr="00301E3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организационно-правового отдела Департамента здравоохранения, труда и социальной защиты населения Ненецкого автономного округа</w:t>
            </w:r>
          </w:p>
          <w:p w:rsidR="00301E31" w:rsidRPr="00301E31" w:rsidRDefault="00301E31" w:rsidP="000D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DE1" w:rsidRPr="00301E31" w:rsidRDefault="005A150D" w:rsidP="000D3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Ю.Я. Павлова</w:t>
            </w:r>
            <w:r w:rsidR="000D332F" w:rsidRPr="0030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325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2325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25">
              <w:rPr>
                <w:rFonts w:ascii="Times New Roman" w:hAnsi="Times New Roman" w:cs="Times New Roman"/>
                <w:sz w:val="24"/>
                <w:szCs w:val="24"/>
              </w:rPr>
              <w:t>Председатель Ненецкой окружной организации профсоюза работников здравоохранения РФ</w:t>
            </w:r>
          </w:p>
          <w:p w:rsidR="003A2325" w:rsidRPr="003A2325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5" w:rsidRDefault="003A2325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Борчаковская</w:t>
            </w:r>
            <w:proofErr w:type="spellEnd"/>
          </w:p>
        </w:tc>
      </w:tr>
      <w:tr w:rsidR="003A2325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2325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3A2325" w:rsidRPr="003A2325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5" w:rsidRDefault="003A2325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Зуева</w:t>
            </w:r>
          </w:p>
        </w:tc>
      </w:tr>
      <w:tr w:rsidR="003A2325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2325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3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Ненецкой окружной организации </w:t>
            </w:r>
            <w:r w:rsidR="006F3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2325">
              <w:rPr>
                <w:rFonts w:ascii="Times New Roman" w:hAnsi="Times New Roman" w:cs="Times New Roman"/>
                <w:sz w:val="24"/>
                <w:szCs w:val="24"/>
              </w:rPr>
              <w:t>Всероссийской общество инвалидов</w:t>
            </w:r>
            <w:r w:rsidR="006F3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2325" w:rsidRPr="003A2325" w:rsidRDefault="003A2325" w:rsidP="0021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5" w:rsidRDefault="003A2325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Ковалевская</w:t>
            </w:r>
          </w:p>
        </w:tc>
      </w:tr>
      <w:tr w:rsidR="0053576F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3576F" w:rsidRDefault="0053576F" w:rsidP="0053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Ненецкой окружной общественной организации ветеранов (пенсионеров) войны, труда вооруженных сил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</w:t>
            </w:r>
          </w:p>
          <w:p w:rsidR="0053576F" w:rsidRDefault="0053576F" w:rsidP="0053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6F" w:rsidRDefault="0053576F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Г.Ф. Олейник</w:t>
            </w:r>
          </w:p>
        </w:tc>
      </w:tr>
      <w:tr w:rsidR="0053576F" w:rsidRPr="00301E31" w:rsidTr="000D33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6F" w:rsidRDefault="0053576F" w:rsidP="0053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правления регионального отделения Ненецкого автономного округа общероссийской общественной организации </w:t>
            </w:r>
            <w:r w:rsidR="006F3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E31">
              <w:rPr>
                <w:rFonts w:ascii="Times New Roman" w:hAnsi="Times New Roman" w:cs="Times New Roman"/>
                <w:sz w:val="24"/>
                <w:szCs w:val="24"/>
              </w:rPr>
              <w:t>Союз пенсионеров России</w:t>
            </w:r>
            <w:r w:rsidR="006F3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76F" w:rsidRPr="00301E31" w:rsidRDefault="0053576F" w:rsidP="00C3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6F" w:rsidRPr="00301E31" w:rsidRDefault="0053576F" w:rsidP="00301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E31">
              <w:rPr>
                <w:rFonts w:ascii="Times New Roman" w:hAnsi="Times New Roman" w:cs="Times New Roman"/>
                <w:sz w:val="24"/>
                <w:szCs w:val="24"/>
              </w:rPr>
              <w:t>Т.П. Филатова</w:t>
            </w:r>
          </w:p>
        </w:tc>
      </w:tr>
    </w:tbl>
    <w:p w:rsidR="00F2283E" w:rsidRDefault="00F2283E" w:rsidP="003A5247">
      <w:pPr>
        <w:rPr>
          <w:rFonts w:ascii="Times New Roman" w:hAnsi="Times New Roman" w:cs="Times New Roman"/>
          <w:b/>
          <w:sz w:val="24"/>
          <w:szCs w:val="26"/>
        </w:rPr>
        <w:sectPr w:rsidR="00F22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56D" w:rsidRPr="00C320BB" w:rsidRDefault="003A5247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0BB">
        <w:rPr>
          <w:rFonts w:ascii="Times New Roman" w:hAnsi="Times New Roman" w:cs="Times New Roman"/>
          <w:b/>
          <w:sz w:val="24"/>
          <w:szCs w:val="24"/>
        </w:rPr>
        <w:lastRenderedPageBreak/>
        <w:t>РАССМАТРИВАЕМЫЕ ВОПРОСЫ:</w:t>
      </w:r>
    </w:p>
    <w:p w:rsidR="003A5247" w:rsidRPr="00C320BB" w:rsidRDefault="003A5247" w:rsidP="00C32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96" w:rsidRPr="00143A3F" w:rsidRDefault="00C07CC4" w:rsidP="00935BCB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A3F">
        <w:rPr>
          <w:rFonts w:ascii="Times New Roman" w:hAnsi="Times New Roman" w:cs="Times New Roman"/>
          <w:sz w:val="24"/>
          <w:szCs w:val="24"/>
        </w:rPr>
        <w:t>1</w:t>
      </w:r>
      <w:r w:rsidR="002B0696" w:rsidRPr="00143A3F">
        <w:rPr>
          <w:rFonts w:ascii="Times New Roman" w:hAnsi="Times New Roman" w:cs="Times New Roman"/>
          <w:sz w:val="24"/>
          <w:szCs w:val="24"/>
        </w:rPr>
        <w:t>. </w:t>
      </w:r>
      <w:r w:rsidR="00143A3F" w:rsidRPr="00143A3F">
        <w:rPr>
          <w:rFonts w:ascii="Times New Roman" w:hAnsi="Times New Roman" w:cs="Times New Roman"/>
          <w:spacing w:val="-7"/>
          <w:sz w:val="24"/>
          <w:szCs w:val="24"/>
        </w:rPr>
        <w:t>Льготное лекарственное обеспечение в 2016 году.</w:t>
      </w:r>
    </w:p>
    <w:p w:rsidR="002B0696" w:rsidRPr="006C686E" w:rsidRDefault="002B0696" w:rsidP="00935BCB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696" w:rsidRPr="006C686E" w:rsidRDefault="002B0696" w:rsidP="0093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6E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270647" w:rsidRDefault="00143A3F" w:rsidP="0093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Левина</w:t>
      </w:r>
      <w:r w:rsidR="00571D60">
        <w:rPr>
          <w:rFonts w:ascii="Times New Roman" w:hAnsi="Times New Roman" w:cs="Times New Roman"/>
          <w:sz w:val="24"/>
          <w:szCs w:val="24"/>
        </w:rPr>
        <w:t>,</w:t>
      </w:r>
      <w:r w:rsidR="00E243CD">
        <w:rPr>
          <w:rFonts w:ascii="Times New Roman" w:hAnsi="Times New Roman" w:cs="Times New Roman"/>
          <w:sz w:val="24"/>
          <w:szCs w:val="24"/>
        </w:rPr>
        <w:t xml:space="preserve"> </w:t>
      </w:r>
      <w:r w:rsidR="0080503E">
        <w:rPr>
          <w:rFonts w:ascii="Times New Roman" w:hAnsi="Times New Roman" w:cs="Times New Roman"/>
          <w:sz w:val="24"/>
          <w:szCs w:val="24"/>
        </w:rPr>
        <w:t>Г.Ф. Олейник</w:t>
      </w:r>
      <w:r w:rsidR="00E243CD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="00E243CD">
        <w:rPr>
          <w:rFonts w:ascii="Times New Roman" w:hAnsi="Times New Roman" w:cs="Times New Roman"/>
          <w:sz w:val="24"/>
          <w:szCs w:val="24"/>
        </w:rPr>
        <w:t>Борчаковская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647" w:rsidRDefault="00270647" w:rsidP="00935B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43A3F" w:rsidRDefault="00143A3F" w:rsidP="0093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Информация заслушана.</w:t>
      </w:r>
    </w:p>
    <w:p w:rsidR="002B0696" w:rsidRDefault="002B0696" w:rsidP="00935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647" w:rsidRPr="00270647" w:rsidRDefault="00270647" w:rsidP="00270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C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C7E43" w:rsidRDefault="00901669" w:rsidP="00BF5D41">
      <w:pPr>
        <w:pStyle w:val="ConsPlusNormal"/>
        <w:ind w:firstLine="709"/>
        <w:jc w:val="both"/>
        <w:outlineLvl w:val="0"/>
      </w:pPr>
      <w:r>
        <w:t>1) п</w:t>
      </w:r>
      <w:r w:rsidR="00143A3F">
        <w:t xml:space="preserve">ринять к сведению информацию по льготному лекарственному </w:t>
      </w:r>
      <w:r>
        <w:t>обеспечению в 2016 году;</w:t>
      </w:r>
    </w:p>
    <w:p w:rsidR="00143A3F" w:rsidRDefault="00901669" w:rsidP="00BF5D41">
      <w:pPr>
        <w:pStyle w:val="ConsPlusNormal"/>
        <w:ind w:firstLine="709"/>
        <w:jc w:val="both"/>
        <w:outlineLvl w:val="0"/>
      </w:pPr>
      <w:r>
        <w:t>2) Д</w:t>
      </w:r>
      <w:r w:rsidR="00143A3F">
        <w:t>епартамен</w:t>
      </w:r>
      <w:r>
        <w:t>ту организовать оказание реабилитационной помощи пациентам перенесшим инсульт и инфаркт;</w:t>
      </w:r>
    </w:p>
    <w:p w:rsidR="00901669" w:rsidRPr="00901669" w:rsidRDefault="00901669" w:rsidP="00BF5D41">
      <w:pPr>
        <w:pStyle w:val="ConsPlusNormal"/>
        <w:ind w:firstLine="709"/>
        <w:jc w:val="both"/>
        <w:outlineLvl w:val="0"/>
        <w:rPr>
          <w:spacing w:val="-7"/>
        </w:rPr>
      </w:pPr>
      <w:r>
        <w:t xml:space="preserve">3) рассмотреть возможность введения в штатное расписание </w:t>
      </w:r>
      <w:r>
        <w:rPr>
          <w:lang w:eastAsia="x-none"/>
        </w:rPr>
        <w:t>государственного</w:t>
      </w:r>
      <w:r w:rsidRPr="009C1A7C">
        <w:rPr>
          <w:lang w:val="x-none" w:eastAsia="x-none"/>
        </w:rPr>
        <w:t xml:space="preserve"> бюджетно</w:t>
      </w:r>
      <w:r>
        <w:rPr>
          <w:lang w:eastAsia="x-none"/>
        </w:rPr>
        <w:t>го</w:t>
      </w:r>
      <w:r w:rsidRPr="009C1A7C">
        <w:rPr>
          <w:lang w:val="x-none" w:eastAsia="x-none"/>
        </w:rPr>
        <w:t xml:space="preserve"> учреждени</w:t>
      </w:r>
      <w:r>
        <w:rPr>
          <w:lang w:eastAsia="x-none"/>
        </w:rPr>
        <w:t>я</w:t>
      </w:r>
      <w:r w:rsidRPr="009C1A7C">
        <w:rPr>
          <w:lang w:val="x-none" w:eastAsia="x-none"/>
        </w:rPr>
        <w:t xml:space="preserve"> здравоохранения Ненецкого автономного округа «</w:t>
      </w:r>
      <w:r>
        <w:rPr>
          <w:lang w:eastAsia="x-none"/>
        </w:rPr>
        <w:t>Ненецкая окружная больница</w:t>
      </w:r>
      <w:r w:rsidRPr="009C1A7C">
        <w:rPr>
          <w:lang w:val="x-none" w:eastAsia="x-none"/>
        </w:rPr>
        <w:t>»</w:t>
      </w:r>
      <w:r>
        <w:rPr>
          <w:lang w:eastAsia="x-none"/>
        </w:rPr>
        <w:t xml:space="preserve"> должности клинического фармаколога.</w:t>
      </w:r>
    </w:p>
    <w:p w:rsidR="00EC7E43" w:rsidRDefault="00EC7E43" w:rsidP="00D54D6B">
      <w:pPr>
        <w:pStyle w:val="ConsPlusNormal"/>
        <w:ind w:firstLine="709"/>
        <w:jc w:val="both"/>
        <w:outlineLvl w:val="0"/>
        <w:rPr>
          <w:spacing w:val="-7"/>
        </w:rPr>
      </w:pPr>
    </w:p>
    <w:p w:rsidR="00483B51" w:rsidRDefault="00483B51" w:rsidP="00D54D6B">
      <w:pPr>
        <w:pStyle w:val="ConsPlusNormal"/>
        <w:ind w:firstLine="709"/>
        <w:jc w:val="both"/>
        <w:outlineLvl w:val="0"/>
        <w:rPr>
          <w:spacing w:val="-7"/>
        </w:rPr>
      </w:pPr>
      <w:r w:rsidRPr="00780F43">
        <w:t>Все п</w:t>
      </w:r>
      <w:r w:rsidRPr="00780F43">
        <w:rPr>
          <w:color w:val="000000" w:themeColor="text1"/>
          <w:spacing w:val="-7"/>
        </w:rPr>
        <w:t>рисутствующие члены обществе</w:t>
      </w:r>
      <w:r>
        <w:rPr>
          <w:color w:val="000000" w:themeColor="text1"/>
          <w:spacing w:val="-7"/>
        </w:rPr>
        <w:t>нного совета проголосовали «за»</w:t>
      </w:r>
      <w:r>
        <w:t>.</w:t>
      </w:r>
    </w:p>
    <w:p w:rsidR="002B0696" w:rsidRDefault="002B0696" w:rsidP="00270647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__________________________________________________________________________________</w:t>
      </w:r>
    </w:p>
    <w:p w:rsidR="002B0696" w:rsidRPr="004E0ADF" w:rsidRDefault="002B0696" w:rsidP="00C320BB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0E0" w:rsidRPr="005B29E7" w:rsidRDefault="00E83C1A" w:rsidP="005B29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300E">
        <w:rPr>
          <w:rFonts w:ascii="Times New Roman" w:hAnsi="Times New Roman" w:cs="Times New Roman"/>
          <w:b w:val="0"/>
          <w:sz w:val="24"/>
          <w:szCs w:val="24"/>
        </w:rPr>
        <w:t>2. </w:t>
      </w:r>
      <w:r w:rsidR="00483B51" w:rsidRPr="00B1300E">
        <w:rPr>
          <w:rFonts w:ascii="Times New Roman" w:hAnsi="Times New Roman" w:cs="Times New Roman"/>
          <w:b w:val="0"/>
          <w:sz w:val="24"/>
          <w:szCs w:val="24"/>
        </w:rPr>
        <w:t>Рассмотрение проекта постановления Администрации Ненецкого автономного округа «</w:t>
      </w:r>
      <w:r w:rsidR="00B1300E" w:rsidRPr="00B1300E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B13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300E" w:rsidRPr="00B1300E">
        <w:rPr>
          <w:rFonts w:ascii="Times New Roman" w:hAnsi="Times New Roman" w:cs="Times New Roman"/>
          <w:b w:val="0"/>
          <w:sz w:val="24"/>
          <w:szCs w:val="24"/>
        </w:rPr>
        <w:t xml:space="preserve">перечня движимого и недвижимого имущества, отсутствие которого является основанием для предоставления государственной социальной помощи и дополнительных мер социальной </w:t>
      </w:r>
      <w:r w:rsidR="00B1300E" w:rsidRPr="005B29E7">
        <w:rPr>
          <w:rFonts w:ascii="Times New Roman" w:hAnsi="Times New Roman" w:cs="Times New Roman"/>
          <w:b w:val="0"/>
          <w:sz w:val="24"/>
          <w:szCs w:val="24"/>
        </w:rPr>
        <w:t>поддержки</w:t>
      </w:r>
      <w:r w:rsidR="00483B51" w:rsidRPr="005B29E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1300E" w:rsidRDefault="00B1300E" w:rsidP="007E4FFB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E7" w:rsidRPr="005B29E7" w:rsidRDefault="005B29E7" w:rsidP="007E4FFB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B1300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Ненецкого автономного округа «О</w:t>
      </w:r>
      <w:r w:rsidR="00D36ECC">
        <w:rPr>
          <w:rFonts w:ascii="Times New Roman" w:hAnsi="Times New Roman" w:cs="Times New Roman"/>
          <w:sz w:val="24"/>
          <w:szCs w:val="24"/>
        </w:rPr>
        <w:t>б </w:t>
      </w:r>
      <w:r w:rsidRPr="00B1300E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00E">
        <w:rPr>
          <w:rFonts w:ascii="Times New Roman" w:hAnsi="Times New Roman" w:cs="Times New Roman"/>
          <w:sz w:val="24"/>
          <w:szCs w:val="24"/>
        </w:rPr>
        <w:t xml:space="preserve">перечня движимого и недвижимого имущества, отсутствие которого является основанием для предоставления государственной социальной помощи и дополнительных мер </w:t>
      </w:r>
      <w:r w:rsidRPr="005B29E7">
        <w:rPr>
          <w:rFonts w:ascii="Times New Roman" w:hAnsi="Times New Roman" w:cs="Times New Roman"/>
          <w:sz w:val="24"/>
          <w:szCs w:val="24"/>
        </w:rPr>
        <w:t>социальной поддержки»</w:t>
      </w:r>
      <w:r>
        <w:rPr>
          <w:rFonts w:ascii="Times New Roman" w:hAnsi="Times New Roman" w:cs="Times New Roman"/>
          <w:sz w:val="24"/>
          <w:szCs w:val="24"/>
        </w:rPr>
        <w:t xml:space="preserve"> рассмотрен.</w:t>
      </w:r>
    </w:p>
    <w:p w:rsidR="00E010E0" w:rsidRDefault="00E010E0" w:rsidP="0080503E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0E0" w:rsidRDefault="00E010E0" w:rsidP="0080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25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E010E0" w:rsidRDefault="005B29E7" w:rsidP="0080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З.В. Дуркина, </w:t>
      </w:r>
      <w:r w:rsidR="00F24BA6">
        <w:rPr>
          <w:rFonts w:ascii="Times New Roman" w:hAnsi="Times New Roman" w:cs="Times New Roman"/>
          <w:sz w:val="24"/>
          <w:szCs w:val="24"/>
        </w:rPr>
        <w:t xml:space="preserve">Р.В. Костина,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С.А. Свиридов, Т.Н. Зуева, Г.Ф. Олейник, Н.Е. Ковалевская</w:t>
      </w:r>
    </w:p>
    <w:p w:rsidR="00D36ECC" w:rsidRDefault="00D36ECC" w:rsidP="0080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Высказано отрицательное мнение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C50E02">
        <w:rPr>
          <w:rFonts w:ascii="Times New Roman" w:hAnsi="Times New Roman" w:cs="Times New Roman"/>
          <w:sz w:val="24"/>
          <w:szCs w:val="24"/>
        </w:rPr>
        <w:t>, Зуевой Т.Н.</w:t>
      </w:r>
    </w:p>
    <w:p w:rsidR="00D36ECC" w:rsidRPr="00F40A25" w:rsidRDefault="00D36ECC" w:rsidP="0080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FFB" w:rsidRDefault="007E4FFB" w:rsidP="00DA6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E0" w:rsidRPr="00270647" w:rsidRDefault="00E010E0" w:rsidP="00805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C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3B51" w:rsidRDefault="00483B51" w:rsidP="005739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D6A" w:rsidRPr="00F2794C" w:rsidRDefault="0057390D" w:rsidP="00F2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F2794C">
        <w:rPr>
          <w:rFonts w:ascii="Times New Roman" w:hAnsi="Times New Roman" w:cs="Times New Roman"/>
          <w:sz w:val="24"/>
          <w:szCs w:val="24"/>
        </w:rPr>
        <w:t>Все п</w:t>
      </w:r>
      <w:r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рисутствующие члены общественного совета проголосовали </w:t>
      </w:r>
      <w:r w:rsidR="006F3C93"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«</w:t>
      </w:r>
      <w:r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за</w:t>
      </w:r>
      <w:r w:rsidR="006F3C93"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»</w:t>
      </w:r>
      <w:r w:rsidR="005B6D6A"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приведение законодательства Ненецкого автономного округа в соответствие с законодательством Российской Федерации с уче</w:t>
      </w:r>
      <w:r w:rsidR="00F2794C"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том предложений</w:t>
      </w:r>
      <w:r w:rsidR="005B6D6A"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членов общественного совета</w:t>
      </w:r>
      <w:r w:rsidR="00F2794C"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к </w:t>
      </w:r>
      <w:r w:rsidR="00F2794C" w:rsidRPr="00F2794C">
        <w:rPr>
          <w:rFonts w:ascii="Times New Roman" w:hAnsi="Times New Roman" w:cs="Times New Roman"/>
          <w:sz w:val="24"/>
          <w:szCs w:val="24"/>
        </w:rPr>
        <w:t>перечню движимого и недвижимого имущества, отсутствие которого является основанием для предоставления государственной социальной помощи и дополнительных мер социальной поддержки</w:t>
      </w:r>
      <w:r w:rsidR="00F2794C"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.</w:t>
      </w:r>
    </w:p>
    <w:p w:rsidR="00F2794C" w:rsidRPr="00F2794C" w:rsidRDefault="00F2794C" w:rsidP="00F27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Предложение членов общественного совета:</w:t>
      </w:r>
    </w:p>
    <w:p w:rsidR="00E74909" w:rsidRPr="00F2794C" w:rsidRDefault="005B6D6A" w:rsidP="00E0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94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1) </w:t>
      </w:r>
      <w:r w:rsidR="0071504B">
        <w:rPr>
          <w:rFonts w:ascii="Times New Roman" w:hAnsi="Times New Roman" w:cs="Times New Roman"/>
          <w:sz w:val="24"/>
          <w:szCs w:val="24"/>
        </w:rPr>
        <w:t>м</w:t>
      </w:r>
      <w:r w:rsidRPr="00F2794C">
        <w:rPr>
          <w:rFonts w:ascii="Times New Roman" w:hAnsi="Times New Roman" w:cs="Times New Roman"/>
          <w:sz w:val="24"/>
          <w:szCs w:val="24"/>
        </w:rPr>
        <w:t>аломерные суда в количестве более двух единиц;</w:t>
      </w:r>
    </w:p>
    <w:p w:rsidR="005B6D6A" w:rsidRPr="00F2794C" w:rsidRDefault="005B6D6A" w:rsidP="00E0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94C">
        <w:rPr>
          <w:rFonts w:ascii="Times New Roman" w:hAnsi="Times New Roman" w:cs="Times New Roman"/>
          <w:sz w:val="24"/>
          <w:szCs w:val="24"/>
        </w:rPr>
        <w:t>2) объекты недвижимого имущества (жилые помещения, земельные участки, здания, сооружения, незавершенное строительство), находящиеся в собственности, за исключением земельного участка, неразрывно связанного с жилым домом, и (или) земельного участка, предоставленного гражданам, имеющим трех и более детей, в соответствии с законом Ненецкого автономного округа от 15.11.2011 №</w:t>
      </w:r>
      <w:r w:rsidRPr="00F279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794C">
        <w:rPr>
          <w:rFonts w:ascii="Times New Roman" w:hAnsi="Times New Roman" w:cs="Times New Roman"/>
          <w:sz w:val="24"/>
          <w:szCs w:val="24"/>
        </w:rPr>
        <w:t xml:space="preserve"> 79-оз </w:t>
      </w:r>
      <w:r w:rsidRPr="00F2794C">
        <w:rPr>
          <w:rFonts w:ascii="Times New Roman" w:hAnsi="Times New Roman" w:cs="Times New Roman"/>
          <w:sz w:val="24"/>
          <w:szCs w:val="24"/>
        </w:rPr>
        <w:lastRenderedPageBreak/>
        <w:t>«О</w:t>
      </w:r>
      <w:r w:rsidR="0071504B">
        <w:rPr>
          <w:rFonts w:ascii="Times New Roman" w:hAnsi="Times New Roman" w:cs="Times New Roman"/>
          <w:sz w:val="24"/>
          <w:szCs w:val="24"/>
        </w:rPr>
        <w:t> </w:t>
      </w:r>
      <w:r w:rsidRPr="00F2794C">
        <w:rPr>
          <w:rFonts w:ascii="Times New Roman" w:hAnsi="Times New Roman" w:cs="Times New Roman"/>
          <w:sz w:val="24"/>
          <w:szCs w:val="24"/>
        </w:rPr>
        <w:t>бесплатном предоставлении земельных участков многодетным семьям в Ненецком автономном округе» и (или) гаражного бокса</w:t>
      </w:r>
      <w:proofErr w:type="gramEnd"/>
      <w:r w:rsidR="00F2794C" w:rsidRPr="00F2794C">
        <w:rPr>
          <w:rFonts w:ascii="Times New Roman" w:hAnsi="Times New Roman" w:cs="Times New Roman"/>
          <w:sz w:val="24"/>
          <w:szCs w:val="24"/>
        </w:rPr>
        <w:t>, в количестве более двух объектов</w:t>
      </w:r>
      <w:r w:rsidRPr="00F2794C">
        <w:rPr>
          <w:rFonts w:ascii="Times New Roman" w:hAnsi="Times New Roman" w:cs="Times New Roman"/>
          <w:sz w:val="24"/>
          <w:szCs w:val="24"/>
        </w:rPr>
        <w:t>.</w:t>
      </w:r>
    </w:p>
    <w:p w:rsidR="00E74909" w:rsidRPr="00F2794C" w:rsidRDefault="00E74909" w:rsidP="00E032A2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2794C">
        <w:rPr>
          <w:rFonts w:ascii="Times New Roman" w:hAnsi="Times New Roman" w:cs="Times New Roman"/>
          <w:spacing w:val="-7"/>
          <w:sz w:val="24"/>
          <w:szCs w:val="24"/>
        </w:rPr>
        <w:t>__________________________________________________________________________________</w:t>
      </w:r>
    </w:p>
    <w:p w:rsidR="00E74909" w:rsidRPr="00F2794C" w:rsidRDefault="00E74909" w:rsidP="00E74909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09" w:rsidRDefault="00E74909" w:rsidP="00E7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94C">
        <w:rPr>
          <w:rFonts w:ascii="Times New Roman" w:hAnsi="Times New Roman" w:cs="Times New Roman"/>
          <w:sz w:val="24"/>
          <w:szCs w:val="24"/>
        </w:rPr>
        <w:t>3. </w:t>
      </w:r>
      <w:r w:rsidR="00D36ECC" w:rsidRPr="00F2794C">
        <w:rPr>
          <w:rFonts w:ascii="Times New Roman" w:hAnsi="Times New Roman" w:cs="Times New Roman"/>
          <w:sz w:val="24"/>
          <w:szCs w:val="24"/>
        </w:rPr>
        <w:t>Рассмотрение проекта закона «О внесении изменений</w:t>
      </w:r>
      <w:r w:rsidR="00D36ECC" w:rsidRPr="006D6821">
        <w:rPr>
          <w:rFonts w:ascii="Times New Roman" w:hAnsi="Times New Roman" w:cs="Times New Roman"/>
          <w:sz w:val="24"/>
          <w:szCs w:val="24"/>
        </w:rPr>
        <w:t xml:space="preserve"> в отдельные законы Ненецкого автономного округа».</w:t>
      </w:r>
    </w:p>
    <w:p w:rsidR="006D6821" w:rsidRDefault="006D6821" w:rsidP="00E7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Default="006D6821" w:rsidP="006D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25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D36ECC" w:rsidRPr="006D6821" w:rsidRDefault="006D6821" w:rsidP="006D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Свиридов, З.В. Дуркина, Р.В. Костина,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Зуева, Г.Ф. Олейник, Н.Е. Ковалевская, Т.П. Филатова,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Борчаковская</w:t>
      </w:r>
      <w:proofErr w:type="spellEnd"/>
    </w:p>
    <w:p w:rsidR="00D36ECC" w:rsidRDefault="00D36ECC" w:rsidP="00D3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зачитано письмо члена общественного совета Б.И.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предложением от Ненецкой местной организации Всероссийского общества слепых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возрастной ценз – 10 лет проживания в округе при предоставлении отдельным категориям граждан компенсационной выплаты в размере 2708 и 3100 рублей не зависимо от прожиточного минимума.</w:t>
      </w:r>
    </w:p>
    <w:p w:rsidR="006D6821" w:rsidRDefault="006D6821" w:rsidP="00D3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Default="006D6821" w:rsidP="00D3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6D6821">
        <w:rPr>
          <w:rFonts w:ascii="Times New Roman" w:hAnsi="Times New Roman" w:cs="Times New Roman"/>
          <w:sz w:val="24"/>
          <w:szCs w:val="24"/>
        </w:rPr>
        <w:t xml:space="preserve"> закона «О внесении изменений в отдельные законы Ненецкого автономного округа»</w:t>
      </w:r>
      <w:r>
        <w:rPr>
          <w:rFonts w:ascii="Times New Roman" w:hAnsi="Times New Roman" w:cs="Times New Roman"/>
          <w:sz w:val="24"/>
          <w:szCs w:val="24"/>
        </w:rPr>
        <w:t xml:space="preserve"> рассмотрен.</w:t>
      </w:r>
    </w:p>
    <w:p w:rsidR="00E74909" w:rsidRDefault="00E74909" w:rsidP="00E7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09" w:rsidRPr="00270647" w:rsidRDefault="00E74909" w:rsidP="00E74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C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3510D" w:rsidRPr="0013510D" w:rsidRDefault="0013510D" w:rsidP="001351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10D">
        <w:rPr>
          <w:rFonts w:ascii="Times New Roman" w:hAnsi="Times New Roman" w:cs="Times New Roman"/>
          <w:sz w:val="24"/>
          <w:szCs w:val="24"/>
        </w:rPr>
        <w:t>Проектом закона предлагается внесение изменений в отдельные законы Ненецкого автономного округа, в том числе:</w:t>
      </w:r>
    </w:p>
    <w:p w:rsidR="0013510D" w:rsidRPr="0013510D" w:rsidRDefault="0013510D" w:rsidP="001351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закон округа от 06.12</w:t>
      </w:r>
      <w:r w:rsidRPr="0013510D">
        <w:rPr>
          <w:rFonts w:ascii="Times New Roman" w:hAnsi="Times New Roman" w:cs="Times New Roman"/>
          <w:sz w:val="24"/>
          <w:szCs w:val="24"/>
        </w:rPr>
        <w:t>.2016 № 277-оз «О приостановлении действия отдельных законов Ненецкого автономного округа, отдельных положений законов</w:t>
      </w: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округа».</w:t>
      </w:r>
    </w:p>
    <w:p w:rsidR="006D6821" w:rsidRPr="006D6821" w:rsidRDefault="006D6821" w:rsidP="001351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10D">
        <w:rPr>
          <w:rFonts w:ascii="Times New Roman" w:hAnsi="Times New Roman" w:cs="Times New Roman"/>
          <w:sz w:val="24"/>
          <w:szCs w:val="24"/>
        </w:rPr>
        <w:t xml:space="preserve">Проектом предлагается </w:t>
      </w:r>
      <w:r w:rsidRPr="0013510D">
        <w:rPr>
          <w:rFonts w:ascii="Times New Roman" w:hAnsi="Times New Roman" w:cs="Times New Roman"/>
          <w:b/>
          <w:sz w:val="24"/>
          <w:szCs w:val="24"/>
        </w:rPr>
        <w:t>приостановление</w:t>
      </w:r>
      <w:r w:rsidRPr="006D6821">
        <w:rPr>
          <w:rFonts w:ascii="Times New Roman" w:hAnsi="Times New Roman" w:cs="Times New Roman"/>
          <w:sz w:val="24"/>
          <w:szCs w:val="24"/>
        </w:rPr>
        <w:t xml:space="preserve"> действия отдельных положений законодательных актов Ненецкого автономного округа на период с 1 января 2017 года по 1 января 2018 года:</w:t>
      </w:r>
    </w:p>
    <w:p w:rsidR="006D6821" w:rsidRDefault="006D6821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- закона округа от 6 марта 1998 года № 113-оз «О досрочной окружной пенсии работникам образования». При этом</w:t>
      </w:r>
      <w:proofErr w:type="gramStart"/>
      <w:r w:rsidRPr="006D68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821">
        <w:rPr>
          <w:rFonts w:ascii="Times New Roman" w:hAnsi="Times New Roman" w:cs="Times New Roman"/>
          <w:sz w:val="24"/>
          <w:szCs w:val="24"/>
        </w:rPr>
        <w:t xml:space="preserve"> проектом предусмотрено, что действие нормы о приостановлении не распространяется на граждан, для которых досрочная окружная пенсия работникам образования, выплачиваемая в соответствии с законом Ненецкого автономного округа от 6 марта 1998 года № 113-оз «О досрочной окружной пенсии работникам образования», является единственным видом (источником) дохода.</w:t>
      </w:r>
    </w:p>
    <w:p w:rsidR="0071504B" w:rsidRDefault="0071504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Default="006D6821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43">
        <w:rPr>
          <w:rFonts w:ascii="Times New Roman" w:hAnsi="Times New Roman" w:cs="Times New Roman"/>
          <w:sz w:val="24"/>
          <w:szCs w:val="24"/>
        </w:rPr>
        <w:t>Все п</w:t>
      </w:r>
      <w:r w:rsidRPr="00780F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рисутствующие члены обществе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нного совета проголосовали «за»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04B" w:rsidRPr="006D6821" w:rsidRDefault="0071504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Pr="006D6821" w:rsidRDefault="006D6821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21">
        <w:rPr>
          <w:rFonts w:ascii="Times New Roman" w:hAnsi="Times New Roman" w:cs="Times New Roman"/>
          <w:sz w:val="24"/>
          <w:szCs w:val="24"/>
        </w:rPr>
        <w:t>- пункта 1 части 1 статьи 9.2 закона округа № 21-оз «О поддержке семьи, материнства, отцовства и детства в Ненецком автономном округе», предусматривающего предоставление компенсационной социальной выплаты в связи с рождением четвертого ребенка и каждого из последующих детей на компенсацию расходов в размере не более 50 000 рублей на приобретение предметов первой необходимости.</w:t>
      </w:r>
      <w:proofErr w:type="gramEnd"/>
    </w:p>
    <w:p w:rsidR="006D6821" w:rsidRDefault="006D6821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6D68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821">
        <w:rPr>
          <w:rFonts w:ascii="Times New Roman" w:hAnsi="Times New Roman" w:cs="Times New Roman"/>
          <w:sz w:val="24"/>
          <w:szCs w:val="24"/>
        </w:rPr>
        <w:t xml:space="preserve"> одновременно предлагается внесение изменений в закон округа № 36-оз «О дополнительных мерах государственной поддержки семей, имеющих детей», в части установления одной из форм распоряжения средствами окружного материнского (семейного) капитала - единовременная выплата за счет средств окружного материнского (семейного) капитала при рождении четвертого и последующих детей в размере 50 000 рублей.</w:t>
      </w:r>
    </w:p>
    <w:p w:rsidR="0071504B" w:rsidRDefault="0071504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10D" w:rsidRDefault="0013510D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43">
        <w:rPr>
          <w:rFonts w:ascii="Times New Roman" w:hAnsi="Times New Roman" w:cs="Times New Roman"/>
          <w:sz w:val="24"/>
          <w:szCs w:val="24"/>
        </w:rPr>
        <w:t>Все п</w:t>
      </w:r>
      <w:r w:rsidRPr="00780F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рисутствующие члены обществе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нного совета проголосовали «за»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04B" w:rsidRPr="006D6821" w:rsidRDefault="0071504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Default="006D6821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21">
        <w:rPr>
          <w:rFonts w:ascii="Times New Roman" w:hAnsi="Times New Roman" w:cs="Times New Roman"/>
          <w:sz w:val="24"/>
          <w:szCs w:val="24"/>
        </w:rPr>
        <w:t xml:space="preserve">- статьи 2.1 закона округа № 13-оз «О дополнительных мерах социальной поддержки отдельных категорий граждан и порядке наделения органов местного </w:t>
      </w:r>
      <w:r w:rsidRPr="006D6821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отдельными государственными полномочиями Ненецкого автономного округа по предоставлению дополнительных мер социальной поддержки» (далее – закон 13-оз) в части предоставления ежемесячной компенсационной выплаты гражданам - бывшим работникам </w:t>
      </w:r>
      <w:proofErr w:type="spellStart"/>
      <w:r w:rsidRPr="006D6821">
        <w:rPr>
          <w:rFonts w:ascii="Times New Roman" w:hAnsi="Times New Roman" w:cs="Times New Roman"/>
          <w:sz w:val="24"/>
          <w:szCs w:val="24"/>
        </w:rPr>
        <w:t>Нарьян-Марского</w:t>
      </w:r>
      <w:proofErr w:type="spellEnd"/>
      <w:r w:rsidRPr="006D6821">
        <w:rPr>
          <w:rFonts w:ascii="Times New Roman" w:hAnsi="Times New Roman" w:cs="Times New Roman"/>
          <w:sz w:val="24"/>
          <w:szCs w:val="24"/>
        </w:rPr>
        <w:t xml:space="preserve"> городского рыболовецкого кооператива и объединения общественного питания Ненецкого окружного рыболовецкого потребительско</w:t>
      </w:r>
      <w:r w:rsidR="0013510D">
        <w:rPr>
          <w:rFonts w:ascii="Times New Roman" w:hAnsi="Times New Roman" w:cs="Times New Roman"/>
          <w:sz w:val="24"/>
          <w:szCs w:val="24"/>
        </w:rPr>
        <w:t>го союза.</w:t>
      </w:r>
      <w:proofErr w:type="gramEnd"/>
    </w:p>
    <w:p w:rsidR="0071504B" w:rsidRDefault="0071504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10D" w:rsidRDefault="0013510D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43">
        <w:rPr>
          <w:rFonts w:ascii="Times New Roman" w:hAnsi="Times New Roman" w:cs="Times New Roman"/>
          <w:sz w:val="24"/>
          <w:szCs w:val="24"/>
        </w:rPr>
        <w:t>Все п</w:t>
      </w:r>
      <w:r w:rsidRPr="00780F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рисутствующие члены обществе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нного совета проголосовали «за»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04B" w:rsidRPr="006D6821" w:rsidRDefault="0071504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Default="006D6821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- части 4, 10 статьи 42 закона округа 121-оз «О мерах социальной поддержки отдельных категорий граждан, проживающих на территории Ненецкого автономного округа», предусматривающей предоставление отдельным категориям граждан компенсационной выплаты в размере 2708 и 3100 рублей. При этом</w:t>
      </w:r>
      <w:proofErr w:type="gramStart"/>
      <w:r w:rsidRPr="006D68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821">
        <w:rPr>
          <w:rFonts w:ascii="Times New Roman" w:hAnsi="Times New Roman" w:cs="Times New Roman"/>
          <w:sz w:val="24"/>
          <w:szCs w:val="24"/>
        </w:rPr>
        <w:t xml:space="preserve"> действие нормы о приостановлении не распространяется на лиц, размер среднедушевого дохода которых не превышает полуторакратную величину прожиточного минимума, установленную в </w:t>
      </w:r>
      <w:r w:rsidRPr="0013510D">
        <w:rPr>
          <w:rFonts w:ascii="Times New Roman" w:hAnsi="Times New Roman" w:cs="Times New Roman"/>
          <w:sz w:val="24"/>
          <w:szCs w:val="24"/>
        </w:rPr>
        <w:t>Ненецком автономном округе в расчете на душу населения;</w:t>
      </w:r>
    </w:p>
    <w:p w:rsidR="00A2165B" w:rsidRDefault="00A2165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65B" w:rsidRDefault="00A2165B" w:rsidP="00737C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43">
        <w:rPr>
          <w:rFonts w:ascii="Times New Roman" w:hAnsi="Times New Roman" w:cs="Times New Roman"/>
          <w:sz w:val="24"/>
          <w:szCs w:val="24"/>
        </w:rPr>
        <w:t>Все п</w:t>
      </w:r>
      <w:r w:rsidRPr="00780F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рисутствующие члены обществе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нного совета проголосовали «против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»</w:t>
      </w:r>
      <w:r w:rsidR="00737C1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737C1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737C15">
        <w:rPr>
          <w:rFonts w:ascii="Times New Roman" w:hAnsi="Times New Roman" w:cs="Times New Roman"/>
          <w:sz w:val="24"/>
          <w:szCs w:val="24"/>
        </w:rPr>
        <w:t xml:space="preserve"> с чем предложен следующий вариант:</w:t>
      </w:r>
    </w:p>
    <w:p w:rsidR="00737C15" w:rsidRDefault="00737C15" w:rsidP="00737C1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- части 4, 10 статьи 42 закона округа 121-оз «О мерах социальной поддержки отдельных категорий граждан, проживающих на территории Ненецкого автономного округа», предусматривающей предоставление отдельным категориям граждан компенсационной выплаты в размере 2708 и 3100 рублей. При этом</w:t>
      </w:r>
      <w:proofErr w:type="gramStart"/>
      <w:r w:rsidRPr="006D68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821">
        <w:rPr>
          <w:rFonts w:ascii="Times New Roman" w:hAnsi="Times New Roman" w:cs="Times New Roman"/>
          <w:sz w:val="24"/>
          <w:szCs w:val="24"/>
        </w:rPr>
        <w:t xml:space="preserve"> действие нормы о приостановлении не распространяется на лиц, размер среднедушевого дохода кото</w:t>
      </w:r>
      <w:r>
        <w:rPr>
          <w:rFonts w:ascii="Times New Roman" w:hAnsi="Times New Roman" w:cs="Times New Roman"/>
          <w:sz w:val="24"/>
          <w:szCs w:val="24"/>
        </w:rPr>
        <w:t xml:space="preserve">рых не превышает </w:t>
      </w:r>
      <w:r w:rsidRPr="003A5D0F">
        <w:rPr>
          <w:rFonts w:ascii="Times New Roman" w:hAnsi="Times New Roman" w:cs="Times New Roman"/>
          <w:b/>
          <w:sz w:val="24"/>
          <w:szCs w:val="24"/>
        </w:rPr>
        <w:t>трехкратную</w:t>
      </w:r>
      <w:r w:rsidRPr="006D6821">
        <w:rPr>
          <w:rFonts w:ascii="Times New Roman" w:hAnsi="Times New Roman" w:cs="Times New Roman"/>
          <w:sz w:val="24"/>
          <w:szCs w:val="24"/>
        </w:rPr>
        <w:t xml:space="preserve"> величину прожиточного минимума, установленную в </w:t>
      </w:r>
      <w:r w:rsidRPr="0013510D">
        <w:rPr>
          <w:rFonts w:ascii="Times New Roman" w:hAnsi="Times New Roman" w:cs="Times New Roman"/>
          <w:sz w:val="24"/>
          <w:szCs w:val="24"/>
        </w:rPr>
        <w:t>Ненецком автономном округе в расчете на душу населения;</w:t>
      </w:r>
    </w:p>
    <w:p w:rsidR="0071504B" w:rsidRPr="0013510D" w:rsidRDefault="0071504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10D" w:rsidRPr="0013510D" w:rsidRDefault="0013510D" w:rsidP="0013510D">
      <w:pPr>
        <w:pStyle w:val="ConsPlusNormal"/>
        <w:ind w:firstLine="709"/>
        <w:jc w:val="both"/>
        <w:outlineLvl w:val="0"/>
        <w:rPr>
          <w:color w:val="000000" w:themeColor="text1"/>
          <w:spacing w:val="-7"/>
        </w:rPr>
      </w:pPr>
      <w:r w:rsidRPr="0013510D">
        <w:t>Из п</w:t>
      </w:r>
      <w:r w:rsidRPr="0013510D">
        <w:rPr>
          <w:color w:val="000000" w:themeColor="text1"/>
          <w:spacing w:val="-7"/>
        </w:rPr>
        <w:t>рисутствующих членов общественного совета:</w:t>
      </w:r>
    </w:p>
    <w:p w:rsidR="0013510D" w:rsidRPr="0013510D" w:rsidRDefault="0013510D" w:rsidP="0013510D">
      <w:pPr>
        <w:pStyle w:val="ConsPlusNormal"/>
        <w:ind w:firstLine="709"/>
        <w:jc w:val="both"/>
        <w:outlineLvl w:val="0"/>
      </w:pPr>
      <w:r w:rsidRPr="0013510D">
        <w:rPr>
          <w:color w:val="000000" w:themeColor="text1"/>
          <w:spacing w:val="-7"/>
        </w:rPr>
        <w:t>7 - проголосовали «за»</w:t>
      </w:r>
      <w:r w:rsidRPr="0013510D">
        <w:t>;</w:t>
      </w:r>
    </w:p>
    <w:p w:rsidR="0013510D" w:rsidRDefault="0013510D" w:rsidP="001351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10D">
        <w:rPr>
          <w:rFonts w:ascii="Times New Roman" w:hAnsi="Times New Roman" w:cs="Times New Roman"/>
          <w:sz w:val="24"/>
          <w:szCs w:val="24"/>
        </w:rPr>
        <w:t>1 – «воздержался»</w:t>
      </w:r>
      <w:r w:rsidR="0071504B">
        <w:rPr>
          <w:rFonts w:ascii="Times New Roman" w:hAnsi="Times New Roman" w:cs="Times New Roman"/>
          <w:sz w:val="24"/>
          <w:szCs w:val="24"/>
        </w:rPr>
        <w:t>.</w:t>
      </w:r>
    </w:p>
    <w:p w:rsidR="0071504B" w:rsidRPr="0013510D" w:rsidRDefault="0071504B" w:rsidP="001351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Default="006D6821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10D">
        <w:rPr>
          <w:rFonts w:ascii="Times New Roman" w:hAnsi="Times New Roman" w:cs="Times New Roman"/>
          <w:sz w:val="24"/>
          <w:szCs w:val="24"/>
        </w:rPr>
        <w:t>- закона Ненецкого автономного округа от 1</w:t>
      </w:r>
      <w:r w:rsidR="0013510D">
        <w:rPr>
          <w:rFonts w:ascii="Times New Roman" w:hAnsi="Times New Roman" w:cs="Times New Roman"/>
          <w:sz w:val="24"/>
          <w:szCs w:val="24"/>
        </w:rPr>
        <w:t>1 декабря 2002 года № 381-оз «О </w:t>
      </w:r>
      <w:r w:rsidRPr="0013510D">
        <w:rPr>
          <w:rFonts w:ascii="Times New Roman" w:hAnsi="Times New Roman" w:cs="Times New Roman"/>
          <w:sz w:val="24"/>
          <w:szCs w:val="24"/>
        </w:rPr>
        <w:t>развитии ипотечного жилищного</w:t>
      </w:r>
      <w:r w:rsidRPr="006D6821">
        <w:rPr>
          <w:rFonts w:ascii="Times New Roman" w:hAnsi="Times New Roman" w:cs="Times New Roman"/>
          <w:sz w:val="24"/>
          <w:szCs w:val="24"/>
        </w:rPr>
        <w:t xml:space="preserve"> кредитования в Ненецком автономном округе». При этом</w:t>
      </w:r>
      <w:proofErr w:type="gramStart"/>
      <w:r w:rsidRPr="006D68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821">
        <w:rPr>
          <w:rFonts w:ascii="Times New Roman" w:hAnsi="Times New Roman" w:cs="Times New Roman"/>
          <w:sz w:val="24"/>
          <w:szCs w:val="24"/>
        </w:rPr>
        <w:t xml:space="preserve"> норма о приостановлении действия закона не распространяется на граждан, состоящих на учете граждан, имеющих право на получение социальной поддержки при ипотечном жилищном кредитовании (альтернатива зако</w:t>
      </w:r>
      <w:r w:rsidR="0013510D">
        <w:rPr>
          <w:rFonts w:ascii="Times New Roman" w:hAnsi="Times New Roman" w:cs="Times New Roman"/>
          <w:sz w:val="24"/>
          <w:szCs w:val="24"/>
        </w:rPr>
        <w:t>н НАО от 13.07.2015 № 98-оз «Об </w:t>
      </w:r>
      <w:r w:rsidRPr="006D6821">
        <w:rPr>
          <w:rFonts w:ascii="Times New Roman" w:hAnsi="Times New Roman" w:cs="Times New Roman"/>
          <w:sz w:val="24"/>
          <w:szCs w:val="24"/>
        </w:rPr>
        <w:t>обеспечении доступного жилищного кредитования для граждан в Ненецком автономном округе»).</w:t>
      </w:r>
    </w:p>
    <w:p w:rsidR="0071504B" w:rsidRPr="006D6821" w:rsidRDefault="0071504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Default="0013510D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43">
        <w:rPr>
          <w:rFonts w:ascii="Times New Roman" w:hAnsi="Times New Roman" w:cs="Times New Roman"/>
          <w:sz w:val="24"/>
          <w:szCs w:val="24"/>
        </w:rPr>
        <w:t>Все п</w:t>
      </w:r>
      <w:r w:rsidRPr="00780F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рисутствующие члены обществе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нного совета проголосовали «за»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04B" w:rsidRPr="006D6821" w:rsidRDefault="0071504B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Pr="006D6821" w:rsidRDefault="006D6821" w:rsidP="006D6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821">
        <w:rPr>
          <w:rFonts w:ascii="Times New Roman" w:eastAsia="Calibri" w:hAnsi="Times New Roman" w:cs="Times New Roman"/>
          <w:sz w:val="24"/>
          <w:szCs w:val="24"/>
        </w:rPr>
        <w:t xml:space="preserve">2) Проектом предлагается внесение изменений в пункт 3 часть 1 статьи 9.2 закона округа № 21-оз «О поддержке семьи, материнства, отцовства и детства в Ненецком автономном округе»: </w:t>
      </w:r>
    </w:p>
    <w:p w:rsidR="006D6821" w:rsidRPr="006D6821" w:rsidRDefault="006D6821" w:rsidP="006D6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821">
        <w:rPr>
          <w:rFonts w:ascii="Times New Roman" w:eastAsia="Calibri" w:hAnsi="Times New Roman" w:cs="Times New Roman"/>
          <w:sz w:val="24"/>
          <w:szCs w:val="24"/>
        </w:rPr>
        <w:t>Действующей редакцией закона предусмотрено предоставление ежегодной единовременной компенсационной социальной выплаты к учебному году на приобретение одежды, обуви, школьной и спортивной формы, школьных канцелярских принадлежностей, а также школьного спортивного инвентаря в размере 18 255 рублей на каждого ребенка, обучающегося в общеобразовательной организации Ненецкого автономного округа.</w:t>
      </w:r>
    </w:p>
    <w:p w:rsidR="006D6821" w:rsidRDefault="006D6821" w:rsidP="006D6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821">
        <w:rPr>
          <w:rFonts w:ascii="Times New Roman" w:eastAsia="Calibri" w:hAnsi="Times New Roman" w:cs="Times New Roman"/>
          <w:sz w:val="24"/>
          <w:szCs w:val="24"/>
        </w:rPr>
        <w:t>В целях рационального подхода к предоставлению мер поддержки проектом предлагается установить предоставление указанной выплаты один раз в три года.</w:t>
      </w:r>
    </w:p>
    <w:p w:rsidR="0013510D" w:rsidRDefault="0013510D" w:rsidP="006D68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43">
        <w:rPr>
          <w:rFonts w:ascii="Times New Roman" w:hAnsi="Times New Roman" w:cs="Times New Roman"/>
          <w:sz w:val="24"/>
          <w:szCs w:val="24"/>
        </w:rPr>
        <w:t>Все п</w:t>
      </w:r>
      <w:r w:rsidRPr="00780F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рисутствующие члены обществе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нного совета проголосовали «против»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10D" w:rsidRDefault="0013510D" w:rsidP="006D6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общественного совета </w:t>
      </w:r>
      <w:r w:rsidRPr="006D6821">
        <w:rPr>
          <w:rFonts w:ascii="Times New Roman" w:eastAsia="Calibri" w:hAnsi="Times New Roman" w:cs="Times New Roman"/>
          <w:sz w:val="24"/>
          <w:szCs w:val="24"/>
        </w:rPr>
        <w:t xml:space="preserve">установить предоставление </w:t>
      </w:r>
      <w:r>
        <w:rPr>
          <w:rFonts w:ascii="Times New Roman" w:eastAsia="Calibri" w:hAnsi="Times New Roman" w:cs="Times New Roman"/>
          <w:sz w:val="24"/>
          <w:szCs w:val="24"/>
        </w:rPr>
        <w:t>указанной выплаты один раз в два</w:t>
      </w:r>
      <w:r w:rsidRPr="006D682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04B" w:rsidRPr="006D6821" w:rsidRDefault="0071504B" w:rsidP="006D682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10D" w:rsidRPr="0013510D" w:rsidRDefault="0013510D" w:rsidP="0013510D">
      <w:pPr>
        <w:pStyle w:val="ConsPlusNormal"/>
        <w:ind w:firstLine="709"/>
        <w:jc w:val="both"/>
        <w:outlineLvl w:val="0"/>
        <w:rPr>
          <w:color w:val="000000" w:themeColor="text1"/>
          <w:spacing w:val="-7"/>
        </w:rPr>
      </w:pPr>
      <w:r w:rsidRPr="0013510D">
        <w:t>Из п</w:t>
      </w:r>
      <w:r w:rsidRPr="0013510D">
        <w:rPr>
          <w:color w:val="000000" w:themeColor="text1"/>
          <w:spacing w:val="-7"/>
        </w:rPr>
        <w:t>рисутствующих членов общественного совета:</w:t>
      </w:r>
    </w:p>
    <w:p w:rsidR="0013510D" w:rsidRPr="0013510D" w:rsidRDefault="0013510D" w:rsidP="0013510D">
      <w:pPr>
        <w:pStyle w:val="ConsPlusNormal"/>
        <w:ind w:firstLine="709"/>
        <w:jc w:val="both"/>
        <w:outlineLvl w:val="0"/>
      </w:pPr>
      <w:r w:rsidRPr="0013510D">
        <w:rPr>
          <w:color w:val="000000" w:themeColor="text1"/>
          <w:spacing w:val="-7"/>
        </w:rPr>
        <w:t>7 - проголосовали «за»</w:t>
      </w:r>
      <w:r w:rsidRPr="0013510D">
        <w:t>;</w:t>
      </w:r>
    </w:p>
    <w:p w:rsidR="006D6821" w:rsidRPr="0013510D" w:rsidRDefault="0013510D" w:rsidP="001351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10D">
        <w:rPr>
          <w:rFonts w:ascii="Times New Roman" w:hAnsi="Times New Roman" w:cs="Times New Roman"/>
          <w:sz w:val="24"/>
          <w:szCs w:val="24"/>
        </w:rPr>
        <w:t>1 – 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13510D">
        <w:rPr>
          <w:rFonts w:ascii="Times New Roman" w:hAnsi="Times New Roman" w:cs="Times New Roman"/>
          <w:sz w:val="24"/>
          <w:szCs w:val="24"/>
        </w:rPr>
        <w:t>»</w:t>
      </w:r>
    </w:p>
    <w:p w:rsidR="006D6821" w:rsidRPr="006D6821" w:rsidRDefault="006D6821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3) Проектом предлагается внести изменение в пункт 1 статьи 1 закона округа от 1 июля 2011 года № 51-оз «О дополнительных мерах социальной поддержки ветеранов труда в Ненецком автономном округе», устанавливающего предоставление ежегодной социальной помощи в виде единовременной компенсационной выплаты в размере 5 000 рублей ко дню образования Ненецкого автономного округа.</w:t>
      </w:r>
    </w:p>
    <w:p w:rsidR="006D6821" w:rsidRDefault="006D6821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Предлагается предоставлять указанную выплату к юбилейным датам образования округа (один раз в пять лет).</w:t>
      </w:r>
    </w:p>
    <w:p w:rsidR="0071504B" w:rsidRDefault="0071504B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Default="005B6D6A" w:rsidP="005B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43">
        <w:rPr>
          <w:rFonts w:ascii="Times New Roman" w:hAnsi="Times New Roman" w:cs="Times New Roman"/>
          <w:sz w:val="24"/>
          <w:szCs w:val="24"/>
        </w:rPr>
        <w:t>Все п</w:t>
      </w:r>
      <w:r w:rsidRPr="00780F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рисутствующие члены обществе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нного совета проголосовали «за»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04B" w:rsidRPr="006D6821" w:rsidRDefault="0071504B" w:rsidP="005B6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Pr="006D6821" w:rsidRDefault="006D6821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4) Кроме того, в целях исключения предоставления дублирующих мер поддержки предлагается установить право выбора на получение одной из следующих мер:</w:t>
      </w:r>
    </w:p>
    <w:p w:rsidR="006D6821" w:rsidRPr="006D6821" w:rsidRDefault="006D6821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- ежемесячное пособие на ребенка (статья 14 закона 121-оз) в размере 853, 948, 1707, 1896 рублей в зависимости от категории и места проживания;</w:t>
      </w:r>
    </w:p>
    <w:p w:rsidR="006D6821" w:rsidRPr="006D6821" w:rsidRDefault="006D6821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- ежемесячная компенсационная социальная выплата семьям, имеющим на воспитании трех и более детей, в размере 1 076 рублей на каждого ребенка (21-оз);</w:t>
      </w:r>
    </w:p>
    <w:p w:rsidR="006D6821" w:rsidRDefault="006D6821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- ежемесячная компенсационная социальная выплата в связи с рождением после 31 декабря 2012 года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 (21-оз).</w:t>
      </w:r>
    </w:p>
    <w:p w:rsidR="0071504B" w:rsidRPr="006D6821" w:rsidRDefault="0071504B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Default="005B6D6A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43">
        <w:rPr>
          <w:rFonts w:ascii="Times New Roman" w:hAnsi="Times New Roman" w:cs="Times New Roman"/>
          <w:sz w:val="24"/>
          <w:szCs w:val="24"/>
        </w:rPr>
        <w:t>Все п</w:t>
      </w:r>
      <w:r w:rsidRPr="00780F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рисутствующие члены обществе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нного совета проголосовали «за»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04B" w:rsidRPr="006D6821" w:rsidRDefault="0071504B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1" w:rsidRPr="006D6821" w:rsidRDefault="006D6821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821">
        <w:rPr>
          <w:rFonts w:ascii="Times New Roman" w:hAnsi="Times New Roman" w:cs="Times New Roman"/>
          <w:sz w:val="24"/>
          <w:szCs w:val="24"/>
        </w:rPr>
        <w:t>5) Также предлагается законом установить предоставление права выбора на получение одной из выплат лицам, родившимся в 1932 - 1945 годах и одновременно относящимися к категории граждане, один из родителей которых погиб (пропал без вести) при участии в боевых действиях в войну с Финляндией либо в Великую Отечественную войну, либо в войну с Японией или умер в указанные периоды вследствие ранения, увечья</w:t>
      </w:r>
      <w:proofErr w:type="gramEnd"/>
      <w:r w:rsidRPr="006D6821">
        <w:rPr>
          <w:rFonts w:ascii="Times New Roman" w:hAnsi="Times New Roman" w:cs="Times New Roman"/>
          <w:sz w:val="24"/>
          <w:szCs w:val="24"/>
        </w:rPr>
        <w:t xml:space="preserve"> или заболевания, полученного в связи с пребыванием на соответствующем фронте, или умер (погиб) в указанные периоды в плену:</w:t>
      </w:r>
    </w:p>
    <w:p w:rsidR="006D6821" w:rsidRPr="006D6821" w:rsidRDefault="006D6821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 xml:space="preserve">- получение выплаты в размере 3000 рублей в соответствии со статьей 2.3 закона округа № 13-оз </w:t>
      </w:r>
    </w:p>
    <w:p w:rsidR="006D6821" w:rsidRDefault="006D6821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21">
        <w:rPr>
          <w:rFonts w:ascii="Times New Roman" w:hAnsi="Times New Roman" w:cs="Times New Roman"/>
          <w:sz w:val="24"/>
          <w:szCs w:val="24"/>
        </w:rPr>
        <w:t>- компенсационной выплаты в размере 7000 рублей в соответствии со статьей 42 закона округа 21-оз.</w:t>
      </w:r>
    </w:p>
    <w:p w:rsidR="0071504B" w:rsidRDefault="0071504B" w:rsidP="006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F42" w:rsidRDefault="005B6D6A" w:rsidP="004D5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43">
        <w:rPr>
          <w:rFonts w:ascii="Times New Roman" w:hAnsi="Times New Roman" w:cs="Times New Roman"/>
          <w:sz w:val="24"/>
          <w:szCs w:val="24"/>
        </w:rPr>
        <w:t>Все п</w:t>
      </w:r>
      <w:r w:rsidRPr="00780F43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рисутствующие члены обществе</w:t>
      </w: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нного совета проголосовали «за»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390D" w:rsidRDefault="0057390D" w:rsidP="007D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9B" w:rsidRDefault="0091229B" w:rsidP="00161182">
      <w:pPr>
        <w:tabs>
          <w:tab w:val="left" w:pos="1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82" w:rsidRPr="0006493D" w:rsidRDefault="00161182" w:rsidP="00161182">
      <w:pPr>
        <w:tabs>
          <w:tab w:val="left" w:pos="1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EF" w:rsidRDefault="009542EE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Председательствующий                      </w:t>
      </w:r>
      <w:r w:rsidR="009428EF" w:rsidRPr="00FD22E3">
        <w:rPr>
          <w:rFonts w:ascii="Times New Roman" w:hAnsi="Times New Roman" w:cs="Times New Roman"/>
          <w:sz w:val="24"/>
          <w:szCs w:val="26"/>
        </w:rPr>
        <w:t xml:space="preserve">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</w:t>
      </w:r>
      <w:r w:rsidR="00555F42">
        <w:rPr>
          <w:rFonts w:ascii="Times New Roman" w:hAnsi="Times New Roman" w:cs="Times New Roman"/>
          <w:sz w:val="24"/>
          <w:szCs w:val="26"/>
        </w:rPr>
        <w:t xml:space="preserve">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CA08A8">
        <w:rPr>
          <w:rFonts w:ascii="Times New Roman" w:hAnsi="Times New Roman" w:cs="Times New Roman"/>
          <w:sz w:val="24"/>
          <w:szCs w:val="26"/>
        </w:rPr>
        <w:t xml:space="preserve">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461415">
        <w:rPr>
          <w:rFonts w:ascii="Times New Roman" w:hAnsi="Times New Roman" w:cs="Times New Roman"/>
          <w:sz w:val="24"/>
          <w:szCs w:val="26"/>
        </w:rPr>
        <w:t xml:space="preserve">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AA178C">
        <w:rPr>
          <w:rFonts w:ascii="Times New Roman" w:hAnsi="Times New Roman" w:cs="Times New Roman"/>
          <w:sz w:val="24"/>
          <w:szCs w:val="26"/>
        </w:rPr>
        <w:t xml:space="preserve">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</w:t>
      </w:r>
      <w:r w:rsidR="00AF6C51">
        <w:rPr>
          <w:rFonts w:ascii="Times New Roman" w:hAnsi="Times New Roman" w:cs="Times New Roman"/>
          <w:sz w:val="24"/>
          <w:szCs w:val="26"/>
        </w:rPr>
        <w:t xml:space="preserve">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</w:t>
      </w:r>
      <w:r w:rsidR="00D03DEF">
        <w:rPr>
          <w:rFonts w:ascii="Times New Roman" w:hAnsi="Times New Roman" w:cs="Times New Roman"/>
          <w:sz w:val="24"/>
          <w:szCs w:val="26"/>
        </w:rPr>
        <w:t>Р.В. Костина</w:t>
      </w: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4699C" w:rsidRDefault="00C4699C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12FB5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579C1" w:rsidRPr="00FD22E3" w:rsidRDefault="00512FB5" w:rsidP="009A5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D22E3">
        <w:rPr>
          <w:rFonts w:ascii="Times New Roman" w:hAnsi="Times New Roman" w:cs="Times New Roman"/>
          <w:sz w:val="24"/>
          <w:szCs w:val="26"/>
        </w:rPr>
        <w:t xml:space="preserve">Секретарь                            </w:t>
      </w:r>
      <w:r w:rsidR="00555F42">
        <w:rPr>
          <w:rFonts w:ascii="Times New Roman" w:hAnsi="Times New Roman" w:cs="Times New Roman"/>
          <w:sz w:val="24"/>
          <w:szCs w:val="26"/>
        </w:rPr>
        <w:t xml:space="preserve">                             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</w:t>
      </w:r>
      <w:r w:rsidR="005154EE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AA178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="003A5247">
        <w:rPr>
          <w:rFonts w:ascii="Times New Roman" w:hAnsi="Times New Roman" w:cs="Times New Roman"/>
          <w:sz w:val="24"/>
          <w:szCs w:val="26"/>
        </w:rPr>
        <w:t xml:space="preserve"> </w:t>
      </w:r>
      <w:r w:rsidR="0006493D">
        <w:rPr>
          <w:rFonts w:ascii="Times New Roman" w:hAnsi="Times New Roman" w:cs="Times New Roman"/>
          <w:sz w:val="24"/>
          <w:szCs w:val="26"/>
        </w:rPr>
        <w:t xml:space="preserve"> </w:t>
      </w:r>
      <w:r w:rsidR="00AA178C">
        <w:rPr>
          <w:rFonts w:ascii="Times New Roman" w:hAnsi="Times New Roman" w:cs="Times New Roman"/>
          <w:sz w:val="24"/>
          <w:szCs w:val="26"/>
        </w:rPr>
        <w:t xml:space="preserve">  </w:t>
      </w:r>
      <w:r w:rsidR="00414FC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FD22E3">
        <w:rPr>
          <w:rFonts w:ascii="Times New Roman" w:hAnsi="Times New Roman" w:cs="Times New Roman"/>
          <w:sz w:val="24"/>
          <w:szCs w:val="26"/>
        </w:rPr>
        <w:t xml:space="preserve"> </w:t>
      </w:r>
      <w:r w:rsidR="00E91182">
        <w:rPr>
          <w:rFonts w:ascii="Times New Roman" w:hAnsi="Times New Roman" w:cs="Times New Roman"/>
          <w:sz w:val="24"/>
          <w:szCs w:val="26"/>
        </w:rPr>
        <w:t xml:space="preserve">   </w:t>
      </w:r>
      <w:r w:rsidR="0006493D">
        <w:rPr>
          <w:rFonts w:ascii="Times New Roman" w:hAnsi="Times New Roman" w:cs="Times New Roman"/>
          <w:sz w:val="24"/>
          <w:szCs w:val="26"/>
        </w:rPr>
        <w:t xml:space="preserve">Л.В. </w:t>
      </w:r>
      <w:proofErr w:type="spellStart"/>
      <w:r w:rsidR="0006493D">
        <w:rPr>
          <w:rFonts w:ascii="Times New Roman" w:hAnsi="Times New Roman" w:cs="Times New Roman"/>
          <w:sz w:val="24"/>
          <w:szCs w:val="26"/>
        </w:rPr>
        <w:t>Ружникова</w:t>
      </w:r>
      <w:proofErr w:type="spellEnd"/>
    </w:p>
    <w:sectPr w:rsidR="004579C1" w:rsidRPr="00FD22E3" w:rsidSect="004D59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2A6"/>
    <w:multiLevelType w:val="hybridMultilevel"/>
    <w:tmpl w:val="A46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1CD5"/>
    <w:multiLevelType w:val="hybridMultilevel"/>
    <w:tmpl w:val="04625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7503"/>
    <w:multiLevelType w:val="hybridMultilevel"/>
    <w:tmpl w:val="77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B"/>
    <w:rsid w:val="00005F04"/>
    <w:rsid w:val="000101AE"/>
    <w:rsid w:val="00011F24"/>
    <w:rsid w:val="00013272"/>
    <w:rsid w:val="00026E02"/>
    <w:rsid w:val="0003002F"/>
    <w:rsid w:val="0004532E"/>
    <w:rsid w:val="000518A6"/>
    <w:rsid w:val="0006493D"/>
    <w:rsid w:val="000675DE"/>
    <w:rsid w:val="000A32AF"/>
    <w:rsid w:val="000B5F94"/>
    <w:rsid w:val="000C2CF1"/>
    <w:rsid w:val="000C35EF"/>
    <w:rsid w:val="000C455F"/>
    <w:rsid w:val="000D332F"/>
    <w:rsid w:val="000F0E7E"/>
    <w:rsid w:val="00100A92"/>
    <w:rsid w:val="00101C59"/>
    <w:rsid w:val="00107A75"/>
    <w:rsid w:val="00111DC9"/>
    <w:rsid w:val="00117DB7"/>
    <w:rsid w:val="0013510D"/>
    <w:rsid w:val="001422D6"/>
    <w:rsid w:val="00142F88"/>
    <w:rsid w:val="0014326B"/>
    <w:rsid w:val="00143A3F"/>
    <w:rsid w:val="00150C2E"/>
    <w:rsid w:val="001551CF"/>
    <w:rsid w:val="00155AE0"/>
    <w:rsid w:val="00161182"/>
    <w:rsid w:val="00161D23"/>
    <w:rsid w:val="00163AD5"/>
    <w:rsid w:val="00172047"/>
    <w:rsid w:val="0018109E"/>
    <w:rsid w:val="00182485"/>
    <w:rsid w:val="00197184"/>
    <w:rsid w:val="001A2E2A"/>
    <w:rsid w:val="001B189F"/>
    <w:rsid w:val="001B5E6F"/>
    <w:rsid w:val="001C3762"/>
    <w:rsid w:val="001E669C"/>
    <w:rsid w:val="001F6911"/>
    <w:rsid w:val="001F73A2"/>
    <w:rsid w:val="0021327D"/>
    <w:rsid w:val="00213FCF"/>
    <w:rsid w:val="0021668C"/>
    <w:rsid w:val="00242CE7"/>
    <w:rsid w:val="00244504"/>
    <w:rsid w:val="002521D0"/>
    <w:rsid w:val="00254DEC"/>
    <w:rsid w:val="00270647"/>
    <w:rsid w:val="002A1605"/>
    <w:rsid w:val="002A3EDA"/>
    <w:rsid w:val="002B0696"/>
    <w:rsid w:val="002B1C38"/>
    <w:rsid w:val="002B4374"/>
    <w:rsid w:val="002D2373"/>
    <w:rsid w:val="002E0414"/>
    <w:rsid w:val="002E3371"/>
    <w:rsid w:val="002E3B4A"/>
    <w:rsid w:val="002E556D"/>
    <w:rsid w:val="002E7DE1"/>
    <w:rsid w:val="002F2A18"/>
    <w:rsid w:val="00301E31"/>
    <w:rsid w:val="00305224"/>
    <w:rsid w:val="00333525"/>
    <w:rsid w:val="003401C4"/>
    <w:rsid w:val="00366365"/>
    <w:rsid w:val="003704FC"/>
    <w:rsid w:val="00372AEB"/>
    <w:rsid w:val="003743D8"/>
    <w:rsid w:val="0038451C"/>
    <w:rsid w:val="003930DA"/>
    <w:rsid w:val="003971E9"/>
    <w:rsid w:val="003A2325"/>
    <w:rsid w:val="003A36C2"/>
    <w:rsid w:val="003A4FC2"/>
    <w:rsid w:val="003A5247"/>
    <w:rsid w:val="003A5D0F"/>
    <w:rsid w:val="003B1D14"/>
    <w:rsid w:val="003B3047"/>
    <w:rsid w:val="003B309B"/>
    <w:rsid w:val="003C1CA3"/>
    <w:rsid w:val="003D3511"/>
    <w:rsid w:val="003E0B75"/>
    <w:rsid w:val="003E1922"/>
    <w:rsid w:val="003E4548"/>
    <w:rsid w:val="003E4935"/>
    <w:rsid w:val="003E60A9"/>
    <w:rsid w:val="003F559B"/>
    <w:rsid w:val="004026A7"/>
    <w:rsid w:val="00405CCF"/>
    <w:rsid w:val="00406FE8"/>
    <w:rsid w:val="00414FCC"/>
    <w:rsid w:val="0041503E"/>
    <w:rsid w:val="0042629A"/>
    <w:rsid w:val="00426ECF"/>
    <w:rsid w:val="00446ED2"/>
    <w:rsid w:val="00453D6A"/>
    <w:rsid w:val="00456969"/>
    <w:rsid w:val="004579C1"/>
    <w:rsid w:val="00461415"/>
    <w:rsid w:val="00472E2C"/>
    <w:rsid w:val="00480774"/>
    <w:rsid w:val="00483B51"/>
    <w:rsid w:val="004A1AAE"/>
    <w:rsid w:val="004B4414"/>
    <w:rsid w:val="004C4DBB"/>
    <w:rsid w:val="004C79CA"/>
    <w:rsid w:val="004D2A87"/>
    <w:rsid w:val="004D59E2"/>
    <w:rsid w:val="004E0ADF"/>
    <w:rsid w:val="004F4FDD"/>
    <w:rsid w:val="004F588A"/>
    <w:rsid w:val="00505721"/>
    <w:rsid w:val="00512E81"/>
    <w:rsid w:val="00512FB5"/>
    <w:rsid w:val="005154EE"/>
    <w:rsid w:val="00534875"/>
    <w:rsid w:val="0053576F"/>
    <w:rsid w:val="005518F1"/>
    <w:rsid w:val="00555F42"/>
    <w:rsid w:val="00556CE5"/>
    <w:rsid w:val="005670FE"/>
    <w:rsid w:val="00570419"/>
    <w:rsid w:val="00571D60"/>
    <w:rsid w:val="0057390D"/>
    <w:rsid w:val="00574C11"/>
    <w:rsid w:val="005A150D"/>
    <w:rsid w:val="005A1740"/>
    <w:rsid w:val="005A57F8"/>
    <w:rsid w:val="005B29E7"/>
    <w:rsid w:val="005B6D6A"/>
    <w:rsid w:val="005B6D98"/>
    <w:rsid w:val="005D43CB"/>
    <w:rsid w:val="005E4675"/>
    <w:rsid w:val="005E70EE"/>
    <w:rsid w:val="00620A99"/>
    <w:rsid w:val="006269BC"/>
    <w:rsid w:val="006403B8"/>
    <w:rsid w:val="00650BB7"/>
    <w:rsid w:val="0066654A"/>
    <w:rsid w:val="00671A33"/>
    <w:rsid w:val="006728F2"/>
    <w:rsid w:val="00677D54"/>
    <w:rsid w:val="00686925"/>
    <w:rsid w:val="006B6424"/>
    <w:rsid w:val="006B7EF4"/>
    <w:rsid w:val="006C686E"/>
    <w:rsid w:val="006D05AD"/>
    <w:rsid w:val="006D6821"/>
    <w:rsid w:val="006D74C3"/>
    <w:rsid w:val="006F3C93"/>
    <w:rsid w:val="00706F17"/>
    <w:rsid w:val="00712317"/>
    <w:rsid w:val="0071504B"/>
    <w:rsid w:val="00716AC2"/>
    <w:rsid w:val="00725048"/>
    <w:rsid w:val="00737C15"/>
    <w:rsid w:val="00740628"/>
    <w:rsid w:val="00766F37"/>
    <w:rsid w:val="00780F43"/>
    <w:rsid w:val="007816B7"/>
    <w:rsid w:val="00783250"/>
    <w:rsid w:val="00796534"/>
    <w:rsid w:val="007A5E26"/>
    <w:rsid w:val="007D065E"/>
    <w:rsid w:val="007D2924"/>
    <w:rsid w:val="007E31C3"/>
    <w:rsid w:val="007E4FFB"/>
    <w:rsid w:val="007E5E5A"/>
    <w:rsid w:val="007F4A4E"/>
    <w:rsid w:val="007F5EF2"/>
    <w:rsid w:val="0080193C"/>
    <w:rsid w:val="0080503E"/>
    <w:rsid w:val="00805833"/>
    <w:rsid w:val="00810A02"/>
    <w:rsid w:val="00810A9B"/>
    <w:rsid w:val="00812E9C"/>
    <w:rsid w:val="00830DA7"/>
    <w:rsid w:val="00833908"/>
    <w:rsid w:val="00837FBC"/>
    <w:rsid w:val="008434C1"/>
    <w:rsid w:val="00843D09"/>
    <w:rsid w:val="00843DAA"/>
    <w:rsid w:val="00850F21"/>
    <w:rsid w:val="0085629D"/>
    <w:rsid w:val="00860585"/>
    <w:rsid w:val="008715FA"/>
    <w:rsid w:val="008A7B9C"/>
    <w:rsid w:val="008B2061"/>
    <w:rsid w:val="008B2755"/>
    <w:rsid w:val="008B2CD2"/>
    <w:rsid w:val="008B6049"/>
    <w:rsid w:val="008E069A"/>
    <w:rsid w:val="008E5425"/>
    <w:rsid w:val="00901669"/>
    <w:rsid w:val="0091229B"/>
    <w:rsid w:val="00922A5E"/>
    <w:rsid w:val="00935BCB"/>
    <w:rsid w:val="009428EF"/>
    <w:rsid w:val="00950AF6"/>
    <w:rsid w:val="009542EE"/>
    <w:rsid w:val="0095468B"/>
    <w:rsid w:val="00991BE1"/>
    <w:rsid w:val="009A537B"/>
    <w:rsid w:val="009A607A"/>
    <w:rsid w:val="009A63E3"/>
    <w:rsid w:val="009B78D8"/>
    <w:rsid w:val="009C1C31"/>
    <w:rsid w:val="009D1B21"/>
    <w:rsid w:val="009D7532"/>
    <w:rsid w:val="009F554F"/>
    <w:rsid w:val="009F5719"/>
    <w:rsid w:val="00A04222"/>
    <w:rsid w:val="00A119C5"/>
    <w:rsid w:val="00A139C3"/>
    <w:rsid w:val="00A2165B"/>
    <w:rsid w:val="00A350CB"/>
    <w:rsid w:val="00A40CD8"/>
    <w:rsid w:val="00A604D3"/>
    <w:rsid w:val="00A61733"/>
    <w:rsid w:val="00A810C9"/>
    <w:rsid w:val="00A835A8"/>
    <w:rsid w:val="00A9714E"/>
    <w:rsid w:val="00AA119B"/>
    <w:rsid w:val="00AA178C"/>
    <w:rsid w:val="00AA37F9"/>
    <w:rsid w:val="00AB60A6"/>
    <w:rsid w:val="00AD3072"/>
    <w:rsid w:val="00AD6C58"/>
    <w:rsid w:val="00AF026A"/>
    <w:rsid w:val="00AF3504"/>
    <w:rsid w:val="00AF6C51"/>
    <w:rsid w:val="00B06D7E"/>
    <w:rsid w:val="00B105D2"/>
    <w:rsid w:val="00B1300E"/>
    <w:rsid w:val="00B16282"/>
    <w:rsid w:val="00B16AE3"/>
    <w:rsid w:val="00B20DDD"/>
    <w:rsid w:val="00B24698"/>
    <w:rsid w:val="00B31828"/>
    <w:rsid w:val="00B33B28"/>
    <w:rsid w:val="00B342EE"/>
    <w:rsid w:val="00B4227C"/>
    <w:rsid w:val="00B4443A"/>
    <w:rsid w:val="00B46964"/>
    <w:rsid w:val="00B50461"/>
    <w:rsid w:val="00B574D2"/>
    <w:rsid w:val="00B60945"/>
    <w:rsid w:val="00B61B7F"/>
    <w:rsid w:val="00B61DDD"/>
    <w:rsid w:val="00B66139"/>
    <w:rsid w:val="00B70606"/>
    <w:rsid w:val="00B75AF7"/>
    <w:rsid w:val="00B77B64"/>
    <w:rsid w:val="00B84202"/>
    <w:rsid w:val="00B93E90"/>
    <w:rsid w:val="00B9776D"/>
    <w:rsid w:val="00BA0F5B"/>
    <w:rsid w:val="00BC1CB1"/>
    <w:rsid w:val="00BD1495"/>
    <w:rsid w:val="00BE5BA6"/>
    <w:rsid w:val="00BF5D41"/>
    <w:rsid w:val="00C05BF3"/>
    <w:rsid w:val="00C07CC4"/>
    <w:rsid w:val="00C20A96"/>
    <w:rsid w:val="00C26FEB"/>
    <w:rsid w:val="00C320BB"/>
    <w:rsid w:val="00C32CD4"/>
    <w:rsid w:val="00C42919"/>
    <w:rsid w:val="00C450A1"/>
    <w:rsid w:val="00C4699C"/>
    <w:rsid w:val="00C50E02"/>
    <w:rsid w:val="00C64572"/>
    <w:rsid w:val="00C66C8B"/>
    <w:rsid w:val="00C67486"/>
    <w:rsid w:val="00C70E7B"/>
    <w:rsid w:val="00C71094"/>
    <w:rsid w:val="00C71BDB"/>
    <w:rsid w:val="00C728F0"/>
    <w:rsid w:val="00C734FE"/>
    <w:rsid w:val="00C74FF0"/>
    <w:rsid w:val="00C81F8D"/>
    <w:rsid w:val="00C82399"/>
    <w:rsid w:val="00C9538B"/>
    <w:rsid w:val="00CA08A8"/>
    <w:rsid w:val="00CA7790"/>
    <w:rsid w:val="00CD1457"/>
    <w:rsid w:val="00CE058E"/>
    <w:rsid w:val="00D01FDC"/>
    <w:rsid w:val="00D03DEF"/>
    <w:rsid w:val="00D118E6"/>
    <w:rsid w:val="00D36ECC"/>
    <w:rsid w:val="00D411B9"/>
    <w:rsid w:val="00D438F4"/>
    <w:rsid w:val="00D5088F"/>
    <w:rsid w:val="00D54D6B"/>
    <w:rsid w:val="00D677A8"/>
    <w:rsid w:val="00D801CA"/>
    <w:rsid w:val="00D82E12"/>
    <w:rsid w:val="00D85EEE"/>
    <w:rsid w:val="00D9786D"/>
    <w:rsid w:val="00DA6A77"/>
    <w:rsid w:val="00DC05B7"/>
    <w:rsid w:val="00DD6D56"/>
    <w:rsid w:val="00DE01C1"/>
    <w:rsid w:val="00DE25E4"/>
    <w:rsid w:val="00DE6B66"/>
    <w:rsid w:val="00DE7741"/>
    <w:rsid w:val="00DF04B1"/>
    <w:rsid w:val="00E010E0"/>
    <w:rsid w:val="00E032A2"/>
    <w:rsid w:val="00E03A32"/>
    <w:rsid w:val="00E11021"/>
    <w:rsid w:val="00E2211A"/>
    <w:rsid w:val="00E243CD"/>
    <w:rsid w:val="00E26F40"/>
    <w:rsid w:val="00E31464"/>
    <w:rsid w:val="00E37F7D"/>
    <w:rsid w:val="00E47E41"/>
    <w:rsid w:val="00E66CB6"/>
    <w:rsid w:val="00E71CD7"/>
    <w:rsid w:val="00E74909"/>
    <w:rsid w:val="00E77206"/>
    <w:rsid w:val="00E83C1A"/>
    <w:rsid w:val="00E86E54"/>
    <w:rsid w:val="00E91182"/>
    <w:rsid w:val="00E9581F"/>
    <w:rsid w:val="00EB2905"/>
    <w:rsid w:val="00EB6A62"/>
    <w:rsid w:val="00EC7E43"/>
    <w:rsid w:val="00ED25E6"/>
    <w:rsid w:val="00EE2978"/>
    <w:rsid w:val="00F10E8A"/>
    <w:rsid w:val="00F2283E"/>
    <w:rsid w:val="00F2436B"/>
    <w:rsid w:val="00F24BA6"/>
    <w:rsid w:val="00F2794C"/>
    <w:rsid w:val="00F315EC"/>
    <w:rsid w:val="00F34468"/>
    <w:rsid w:val="00F40A25"/>
    <w:rsid w:val="00F5580B"/>
    <w:rsid w:val="00F92A5B"/>
    <w:rsid w:val="00F936AF"/>
    <w:rsid w:val="00FB45D4"/>
    <w:rsid w:val="00FC1082"/>
    <w:rsid w:val="00FD22E3"/>
    <w:rsid w:val="00FD2A3C"/>
    <w:rsid w:val="00FE288A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paragraph" w:styleId="1">
    <w:name w:val="heading 1"/>
    <w:basedOn w:val="a"/>
    <w:link w:val="10"/>
    <w:uiPriority w:val="9"/>
    <w:qFormat/>
    <w:rsid w:val="00E7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2A5E"/>
    <w:rPr>
      <w:b/>
      <w:bCs/>
    </w:rPr>
  </w:style>
  <w:style w:type="character" w:styleId="a8">
    <w:name w:val="Hyperlink"/>
    <w:basedOn w:val="a0"/>
    <w:uiPriority w:val="99"/>
    <w:semiHidden/>
    <w:unhideWhenUsed/>
    <w:rsid w:val="004C79CA"/>
    <w:rPr>
      <w:strike w:val="0"/>
      <w:dstrike w:val="0"/>
      <w:color w:val="205891"/>
      <w:u w:val="none"/>
      <w:effect w:val="none"/>
    </w:rPr>
  </w:style>
  <w:style w:type="paragraph" w:customStyle="1" w:styleId="2">
    <w:name w:val="Обычный2"/>
    <w:rsid w:val="00DE6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9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1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A"/>
  </w:style>
  <w:style w:type="paragraph" w:styleId="1">
    <w:name w:val="heading 1"/>
    <w:basedOn w:val="a"/>
    <w:link w:val="10"/>
    <w:uiPriority w:val="9"/>
    <w:qFormat/>
    <w:rsid w:val="00E7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05"/>
    <w:pPr>
      <w:ind w:left="720"/>
      <w:contextualSpacing/>
    </w:pPr>
  </w:style>
  <w:style w:type="table" w:styleId="a4">
    <w:name w:val="Table Grid"/>
    <w:basedOn w:val="a1"/>
    <w:uiPriority w:val="59"/>
    <w:rsid w:val="0040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2A5E"/>
    <w:rPr>
      <w:b/>
      <w:bCs/>
    </w:rPr>
  </w:style>
  <w:style w:type="character" w:styleId="a8">
    <w:name w:val="Hyperlink"/>
    <w:basedOn w:val="a0"/>
    <w:uiPriority w:val="99"/>
    <w:semiHidden/>
    <w:unhideWhenUsed/>
    <w:rsid w:val="004C79CA"/>
    <w:rPr>
      <w:strike w:val="0"/>
      <w:dstrike w:val="0"/>
      <w:color w:val="205891"/>
      <w:u w:val="none"/>
      <w:effect w:val="none"/>
    </w:rPr>
  </w:style>
  <w:style w:type="paragraph" w:customStyle="1" w:styleId="2">
    <w:name w:val="Обычный2"/>
    <w:rsid w:val="00DE6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9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4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1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97C4-CC01-4BA6-AFBD-2E254273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Павлова Юлия Яковлевна</cp:lastModifiedBy>
  <cp:revision>12</cp:revision>
  <cp:lastPrinted>2016-12-19T06:43:00Z</cp:lastPrinted>
  <dcterms:created xsi:type="dcterms:W3CDTF">2016-12-14T08:05:00Z</dcterms:created>
  <dcterms:modified xsi:type="dcterms:W3CDTF">2016-12-20T07:20:00Z</dcterms:modified>
</cp:coreProperties>
</file>