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776" w:type="dxa"/>
        <w:tblLook w:val="04A0" w:firstRow="1" w:lastRow="0" w:firstColumn="1" w:lastColumn="0" w:noHBand="0" w:noVBand="1"/>
      </w:tblPr>
      <w:tblGrid>
        <w:gridCol w:w="4784"/>
      </w:tblGrid>
      <w:tr w:rsidR="00A02F6A" w:rsidTr="00A02F6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02F6A" w:rsidRDefault="00A02F6A" w:rsidP="00674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F6A" w:rsidTr="00A02F6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Координационного совета по делам ветеранов, инвалидов и граждан </w:t>
            </w:r>
          </w:p>
          <w:p w:rsid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пожилого возраста   </w:t>
            </w:r>
          </w:p>
          <w:p w:rsidR="00A02F6A" w:rsidRDefault="00A02F6A" w:rsidP="00A02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С.А. Свиридов</w:t>
            </w:r>
          </w:p>
          <w:p w:rsidR="00A02F6A" w:rsidRDefault="00674F86" w:rsidP="00A02F6A">
            <w:r>
              <w:rPr>
                <w:rFonts w:ascii="Times New Roman" w:hAnsi="Times New Roman"/>
                <w:sz w:val="28"/>
                <w:szCs w:val="28"/>
              </w:rPr>
              <w:t xml:space="preserve">      «___» _____________</w:t>
            </w:r>
            <w:r w:rsidR="00A02F6A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  <w:p w:rsid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F6A" w:rsidRPr="00A02F6A" w:rsidRDefault="00A02F6A" w:rsidP="00A0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F6A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02F6A" w:rsidRPr="00A02F6A" w:rsidRDefault="00A02F6A" w:rsidP="00A0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F6A">
        <w:rPr>
          <w:rFonts w:ascii="Times New Roman" w:hAnsi="Times New Roman"/>
          <w:b/>
          <w:sz w:val="28"/>
          <w:szCs w:val="28"/>
        </w:rPr>
        <w:t xml:space="preserve">работы Координационного совета по делам ветеранов, инвалидов и граждан </w:t>
      </w:r>
    </w:p>
    <w:p w:rsidR="00A02F6A" w:rsidRDefault="00A02F6A" w:rsidP="00A0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F6A">
        <w:rPr>
          <w:rFonts w:ascii="Times New Roman" w:hAnsi="Times New Roman"/>
          <w:b/>
          <w:sz w:val="28"/>
          <w:szCs w:val="28"/>
        </w:rPr>
        <w:t>пожилого возраста на 2018 год</w:t>
      </w:r>
    </w:p>
    <w:p w:rsidR="00994147" w:rsidRDefault="00994147" w:rsidP="00A0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6272"/>
        <w:gridCol w:w="4294"/>
        <w:gridCol w:w="3413"/>
      </w:tblGrid>
      <w:tr w:rsidR="00994147" w:rsidTr="003D0988"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Примечание (инициатор, основание для рассмотрения)</w:t>
            </w:r>
          </w:p>
        </w:tc>
      </w:tr>
      <w:tr w:rsidR="00A02F6A" w:rsidTr="003D0988">
        <w:tc>
          <w:tcPr>
            <w:tcW w:w="0" w:type="auto"/>
            <w:gridSpan w:val="4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2018 года</w:t>
            </w:r>
          </w:p>
        </w:tc>
      </w:tr>
      <w:tr w:rsidR="00994147" w:rsidTr="003D0988"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2F6A" w:rsidRPr="003A7B6D" w:rsidRDefault="003A7B6D" w:rsidP="003A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B6D">
              <w:rPr>
                <w:rFonts w:ascii="Times New Roman" w:hAnsi="Times New Roman"/>
                <w:sz w:val="24"/>
                <w:szCs w:val="24"/>
              </w:rPr>
              <w:t>Реализации мероприятий государственной программы Ненецкого автономного округа «Доступная среда</w:t>
            </w:r>
            <w:r w:rsidR="00642D0D">
              <w:rPr>
                <w:rFonts w:ascii="Times New Roman" w:hAnsi="Times New Roman"/>
                <w:sz w:val="24"/>
                <w:szCs w:val="24"/>
              </w:rPr>
              <w:t xml:space="preserve"> на 2017-2020 годы» в 2017 году, утвержденной</w:t>
            </w:r>
            <w:r w:rsidR="00642D0D" w:rsidRPr="00642D0D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Ненецкого автоно</w:t>
            </w:r>
            <w:r w:rsidR="00642D0D">
              <w:rPr>
                <w:rFonts w:ascii="Times New Roman" w:hAnsi="Times New Roman"/>
                <w:sz w:val="24"/>
                <w:szCs w:val="24"/>
              </w:rPr>
              <w:t>много округа от 09.11.2016 № 353</w:t>
            </w:r>
            <w:r w:rsidR="00642D0D" w:rsidRPr="00642D0D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0" w:type="auto"/>
          </w:tcPr>
          <w:p w:rsidR="00A82F41" w:rsidRDefault="00A82F41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 xml:space="preserve">Департамента здравоохранения, труда и социальной защиты населения Ненецкого автономного округа, </w:t>
            </w:r>
          </w:p>
          <w:p w:rsidR="00A02F6A" w:rsidRPr="00A82F41" w:rsidRDefault="00A82F41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0" w:type="auto"/>
          </w:tcPr>
          <w:p w:rsidR="00A82F41" w:rsidRPr="00A82F41" w:rsidRDefault="00A82F41" w:rsidP="00A8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 xml:space="preserve">Решение протокола заседания Координационного совета по делам ветеранов, инвалидов и граждан </w:t>
            </w:r>
          </w:p>
          <w:p w:rsidR="00A02F6A" w:rsidRPr="00A82F41" w:rsidRDefault="00A82F41" w:rsidP="00A82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пожилого возраста   от 21.11.2017</w:t>
            </w:r>
          </w:p>
        </w:tc>
      </w:tr>
      <w:tr w:rsidR="00994147" w:rsidTr="003D0988"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02F6A" w:rsidRPr="003A7B6D" w:rsidRDefault="003A7B6D" w:rsidP="003A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D">
              <w:rPr>
                <w:rFonts w:ascii="Times New Roman" w:hAnsi="Times New Roman"/>
                <w:sz w:val="24"/>
                <w:szCs w:val="24"/>
              </w:rPr>
              <w:t>Реализации Постановления Правительства Росс</w:t>
            </w:r>
            <w:r w:rsidR="00642D0D">
              <w:rPr>
                <w:rFonts w:ascii="Times New Roman" w:hAnsi="Times New Roman"/>
                <w:sz w:val="24"/>
                <w:szCs w:val="24"/>
              </w:rPr>
              <w:t>ийской Федерации от 09.07.2016 №</w:t>
            </w:r>
            <w:r w:rsidRPr="003A7B6D">
              <w:rPr>
                <w:rFonts w:ascii="Times New Roman" w:hAnsi="Times New Roman"/>
                <w:sz w:val="24"/>
                <w:szCs w:val="24"/>
              </w:rPr>
              <w:t xml:space="preserve"> 649 «О мерах по приспособлению жилых помещений и общего имущества в многоквартирном доме с учетом потребностей </w:t>
            </w:r>
            <w:r w:rsidRPr="003A7B6D">
              <w:rPr>
                <w:rFonts w:ascii="Times New Roman" w:hAnsi="Times New Roman"/>
                <w:sz w:val="24"/>
                <w:szCs w:val="24"/>
              </w:rPr>
              <w:lastRenderedPageBreak/>
              <w:t>инвалидов» на территории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2F6A" w:rsidRPr="00A02F6A" w:rsidRDefault="00DB2072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2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образования </w:t>
            </w:r>
            <w:r w:rsidRPr="00DB2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«Городской округ «Город Нарьян-Мар»</w:t>
            </w:r>
          </w:p>
        </w:tc>
        <w:tc>
          <w:tcPr>
            <w:tcW w:w="0" w:type="auto"/>
          </w:tcPr>
          <w:p w:rsidR="00A02F6A" w:rsidRPr="00A02F6A" w:rsidRDefault="00DB2072" w:rsidP="00DB2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A02F6A" w:rsidTr="003D0988">
        <w:tc>
          <w:tcPr>
            <w:tcW w:w="0" w:type="auto"/>
            <w:gridSpan w:val="4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2018 года</w:t>
            </w:r>
          </w:p>
        </w:tc>
      </w:tr>
      <w:tr w:rsidR="00994147" w:rsidTr="003D0988"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2F6A" w:rsidRPr="003243B9" w:rsidRDefault="003243B9" w:rsidP="00324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3B9">
              <w:rPr>
                <w:rFonts w:ascii="Times New Roman" w:hAnsi="Times New Roman"/>
                <w:sz w:val="24"/>
                <w:szCs w:val="24"/>
              </w:rPr>
              <w:t>Конце</w:t>
            </w:r>
            <w:r w:rsidR="007120E5">
              <w:rPr>
                <w:rFonts w:ascii="Times New Roman" w:hAnsi="Times New Roman"/>
                <w:sz w:val="24"/>
                <w:szCs w:val="24"/>
              </w:rPr>
              <w:t>пция демографической политики Российской Федерации</w:t>
            </w:r>
            <w:r w:rsidRPr="003243B9">
              <w:rPr>
                <w:rFonts w:ascii="Times New Roman" w:hAnsi="Times New Roman"/>
                <w:sz w:val="24"/>
                <w:szCs w:val="24"/>
              </w:rPr>
              <w:t xml:space="preserve"> до 2025 года в части развития геронтологической помощи</w:t>
            </w:r>
          </w:p>
        </w:tc>
        <w:tc>
          <w:tcPr>
            <w:tcW w:w="0" w:type="auto"/>
          </w:tcPr>
          <w:p w:rsidR="00A02F6A" w:rsidRPr="00A02F6A" w:rsidRDefault="003243B9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  <w:r w:rsidR="0048220C">
              <w:rPr>
                <w:rFonts w:ascii="Times New Roman" w:hAnsi="Times New Roman"/>
                <w:sz w:val="24"/>
                <w:szCs w:val="24"/>
              </w:rPr>
              <w:t>, Управление здравоохранения</w:t>
            </w:r>
          </w:p>
        </w:tc>
        <w:tc>
          <w:tcPr>
            <w:tcW w:w="0" w:type="auto"/>
          </w:tcPr>
          <w:p w:rsidR="00A02F6A" w:rsidRPr="00A02F6A" w:rsidRDefault="003243B9" w:rsidP="00324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9262F4" w:rsidTr="003D0988">
        <w:tc>
          <w:tcPr>
            <w:tcW w:w="0" w:type="auto"/>
          </w:tcPr>
          <w:p w:rsidR="009262F4" w:rsidRPr="00A02F6A" w:rsidRDefault="009262F4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262F4" w:rsidRPr="003243B9" w:rsidRDefault="009262F4" w:rsidP="0032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и меры повышения уровня доходов ветеранов и членов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0" w:type="auto"/>
          </w:tcPr>
          <w:p w:rsidR="009262F4" w:rsidRPr="009262F4" w:rsidRDefault="009262F4" w:rsidP="0092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 w:rsidRPr="0092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2F4" w:rsidRPr="00CE40BE" w:rsidRDefault="009262F4" w:rsidP="009262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9262F4">
              <w:rPr>
                <w:rFonts w:ascii="Times New Roman" w:hAnsi="Times New Roman"/>
                <w:sz w:val="24"/>
                <w:szCs w:val="24"/>
              </w:rPr>
              <w:t xml:space="preserve"> – Отделение Пенсионного фонда РФ по Ненецкому автономному округу</w:t>
            </w:r>
          </w:p>
          <w:p w:rsidR="009262F4" w:rsidRPr="00A82F41" w:rsidRDefault="009262F4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F4" w:rsidRPr="00A82F41" w:rsidRDefault="009262F4" w:rsidP="0032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994147" w:rsidTr="003D0988">
        <w:tc>
          <w:tcPr>
            <w:tcW w:w="0" w:type="auto"/>
          </w:tcPr>
          <w:p w:rsidR="00A02F6A" w:rsidRPr="00A02F6A" w:rsidRDefault="009262F4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2F6A" w:rsidRPr="00A02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4147" w:rsidRPr="00994147" w:rsidRDefault="003243B9" w:rsidP="0032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B9">
              <w:rPr>
                <w:rFonts w:ascii="Times New Roman" w:hAnsi="Times New Roman"/>
                <w:sz w:val="24"/>
                <w:szCs w:val="24"/>
              </w:rPr>
              <w:t xml:space="preserve">Об информировании граждан </w:t>
            </w:r>
            <w:proofErr w:type="spellStart"/>
            <w:r w:rsidRPr="003243B9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3243B9">
              <w:rPr>
                <w:rFonts w:ascii="Times New Roman" w:hAnsi="Times New Roman"/>
                <w:sz w:val="24"/>
                <w:szCs w:val="24"/>
              </w:rPr>
              <w:t xml:space="preserve"> (пенсионного) возраста о содействии в сфере занятости населения</w:t>
            </w:r>
            <w:r w:rsidR="00994147">
              <w:rPr>
                <w:rFonts w:ascii="Times New Roman" w:hAnsi="Times New Roman"/>
                <w:sz w:val="24"/>
                <w:szCs w:val="24"/>
              </w:rPr>
              <w:t>, трудоустройство и профессиональная переподготовка ветеранов и инвалидов военной службы, обучение компьютерной грамотности</w:t>
            </w:r>
          </w:p>
        </w:tc>
        <w:tc>
          <w:tcPr>
            <w:tcW w:w="0" w:type="auto"/>
          </w:tcPr>
          <w:p w:rsidR="00A02F6A" w:rsidRPr="00A02F6A" w:rsidRDefault="003243B9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  <w:r w:rsidR="0048220C">
              <w:rPr>
                <w:rFonts w:ascii="Times New Roman" w:hAnsi="Times New Roman"/>
                <w:sz w:val="24"/>
                <w:szCs w:val="24"/>
              </w:rPr>
              <w:t>, Управление труда и социальной защиты</w:t>
            </w:r>
          </w:p>
        </w:tc>
        <w:tc>
          <w:tcPr>
            <w:tcW w:w="0" w:type="auto"/>
          </w:tcPr>
          <w:p w:rsidR="00A02F6A" w:rsidRPr="00A02F6A" w:rsidRDefault="003243B9" w:rsidP="00324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A02F6A" w:rsidTr="003D0988">
        <w:tc>
          <w:tcPr>
            <w:tcW w:w="0" w:type="auto"/>
            <w:gridSpan w:val="4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2018 года</w:t>
            </w:r>
          </w:p>
        </w:tc>
      </w:tr>
      <w:tr w:rsidR="00994147" w:rsidTr="003D0988"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2F6A" w:rsidRPr="009262F4" w:rsidRDefault="009262F4" w:rsidP="0092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F4">
              <w:rPr>
                <w:rFonts w:ascii="Times New Roman" w:hAnsi="Times New Roman"/>
                <w:sz w:val="24"/>
                <w:szCs w:val="24"/>
              </w:rPr>
              <w:t>Оказание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цинской помощи и лекарственное обеспечение ветеранов и членов их семей, в том числе высокотехнологичной медицинской помощи, реабилитации ветеранов</w:t>
            </w:r>
          </w:p>
        </w:tc>
        <w:tc>
          <w:tcPr>
            <w:tcW w:w="0" w:type="auto"/>
          </w:tcPr>
          <w:p w:rsidR="00A02F6A" w:rsidRPr="00A02F6A" w:rsidRDefault="009262F4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 здравоохранения</w:t>
            </w:r>
          </w:p>
        </w:tc>
        <w:tc>
          <w:tcPr>
            <w:tcW w:w="0" w:type="auto"/>
          </w:tcPr>
          <w:p w:rsidR="00A02F6A" w:rsidRPr="00A02F6A" w:rsidRDefault="009262F4" w:rsidP="00926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994147" w:rsidTr="003D0988"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02F6A" w:rsidRDefault="009262F4" w:rsidP="0092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ветеранов Великой Отечественной войны, ветеранов боевых действий, ветеранов военной службы и членов семей погибших (умерших</w:t>
            </w:r>
            <w:r w:rsidR="00BE0684">
              <w:rPr>
                <w:rFonts w:ascii="Times New Roman" w:hAnsi="Times New Roman"/>
                <w:sz w:val="24"/>
                <w:szCs w:val="24"/>
              </w:rPr>
              <w:t>) инвалидов войны, участников Великой Отечественной войны и боевых действий,</w:t>
            </w:r>
          </w:p>
          <w:p w:rsidR="00BE0684" w:rsidRPr="009262F4" w:rsidRDefault="00BE0684" w:rsidP="0092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ремонте жилых помещений</w:t>
            </w:r>
          </w:p>
        </w:tc>
        <w:tc>
          <w:tcPr>
            <w:tcW w:w="0" w:type="auto"/>
          </w:tcPr>
          <w:p w:rsidR="00A02F6A" w:rsidRPr="00A02F6A" w:rsidRDefault="00BE0684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 труда и социальной защиты</w:t>
            </w:r>
          </w:p>
        </w:tc>
        <w:tc>
          <w:tcPr>
            <w:tcW w:w="0" w:type="auto"/>
          </w:tcPr>
          <w:p w:rsidR="00A02F6A" w:rsidRPr="00A02F6A" w:rsidRDefault="00BE0684" w:rsidP="00BE0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BE0684" w:rsidTr="003D0988">
        <w:tc>
          <w:tcPr>
            <w:tcW w:w="0" w:type="auto"/>
          </w:tcPr>
          <w:p w:rsidR="00BE0684" w:rsidRPr="00A02F6A" w:rsidRDefault="00BE0684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E0684" w:rsidRDefault="00BE0684" w:rsidP="0092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ветеранов труда, ветеранов военной службы и лиц, проработавших в тылу в период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Великой Отечественной войны 1941-1945, </w:t>
            </w:r>
            <w:r w:rsidR="006B78FB">
              <w:rPr>
                <w:rFonts w:ascii="Times New Roman" w:hAnsi="Times New Roman"/>
                <w:sz w:val="24"/>
                <w:szCs w:val="24"/>
              </w:rPr>
              <w:t>дополнительные меры социальной поддержки ветеранов в Ненецком автономном округе</w:t>
            </w:r>
          </w:p>
        </w:tc>
        <w:tc>
          <w:tcPr>
            <w:tcW w:w="0" w:type="auto"/>
          </w:tcPr>
          <w:p w:rsidR="00BE0684" w:rsidRPr="00A82F41" w:rsidRDefault="00BE0684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Департамента здравоохранения, труда и социальной защиты населения </w:t>
            </w:r>
            <w:r w:rsidRPr="00A82F41">
              <w:rPr>
                <w:rFonts w:ascii="Times New Roman" w:hAnsi="Times New Roman"/>
                <w:sz w:val="24"/>
                <w:szCs w:val="24"/>
              </w:rPr>
              <w:lastRenderedPageBreak/>
              <w:t>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 труда и социальной защиты</w:t>
            </w:r>
          </w:p>
        </w:tc>
        <w:tc>
          <w:tcPr>
            <w:tcW w:w="0" w:type="auto"/>
          </w:tcPr>
          <w:p w:rsidR="00BE0684" w:rsidRPr="00A02F6A" w:rsidRDefault="00BE0684" w:rsidP="00BE0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Департамента здравоохранения, труда и </w:t>
            </w:r>
            <w:r w:rsidRPr="00A82F4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 Ненецкого автономного округа</w:t>
            </w:r>
          </w:p>
        </w:tc>
      </w:tr>
      <w:tr w:rsidR="00A02F6A" w:rsidTr="003D0988">
        <w:tc>
          <w:tcPr>
            <w:tcW w:w="0" w:type="auto"/>
            <w:gridSpan w:val="4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2018 года</w:t>
            </w:r>
          </w:p>
        </w:tc>
      </w:tr>
      <w:tr w:rsidR="00994147" w:rsidTr="003D0988">
        <w:tc>
          <w:tcPr>
            <w:tcW w:w="0" w:type="auto"/>
          </w:tcPr>
          <w:p w:rsidR="00A02F6A" w:rsidRPr="00A02F6A" w:rsidRDefault="00A02F6A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2F6A" w:rsidRPr="00642D0D" w:rsidRDefault="00642D0D" w:rsidP="0064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государственной программы</w:t>
            </w:r>
            <w:r w:rsidRPr="00642D0D">
              <w:rPr>
                <w:rFonts w:ascii="Times New Roman" w:hAnsi="Times New Roman"/>
                <w:sz w:val="24"/>
                <w:szCs w:val="24"/>
              </w:rPr>
              <w:t xml:space="preserve"> Ненецкого автономного округа «Старшее поколение Ненецкого автономного округа на </w:t>
            </w:r>
            <w:r w:rsidRPr="00642D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2017-2020 годы», утвержденной</w:t>
            </w:r>
            <w:r w:rsidRPr="00642D0D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Ненецкого автономного округа от 03.11.2016 № 350-п</w:t>
            </w:r>
          </w:p>
        </w:tc>
        <w:tc>
          <w:tcPr>
            <w:tcW w:w="0" w:type="auto"/>
          </w:tcPr>
          <w:p w:rsidR="00A02F6A" w:rsidRDefault="00642D0D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 труда и социальной защиты,</w:t>
            </w:r>
          </w:p>
          <w:p w:rsidR="00642D0D" w:rsidRPr="00A02F6A" w:rsidRDefault="00642D0D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/>
                <w:bCs/>
                <w:iCs/>
                <w:sz w:val="26"/>
                <w:szCs w:val="26"/>
              </w:rPr>
              <w:t>ГБУ СОН НАО «КЦСО»</w:t>
            </w:r>
          </w:p>
        </w:tc>
        <w:tc>
          <w:tcPr>
            <w:tcW w:w="0" w:type="auto"/>
          </w:tcPr>
          <w:p w:rsidR="00642D0D" w:rsidRPr="00A82F41" w:rsidRDefault="00642D0D" w:rsidP="0064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 xml:space="preserve">Решение протокола заседания Координационного совета по делам ветеранов, инвалидов и граждан </w:t>
            </w:r>
          </w:p>
          <w:p w:rsidR="00A02F6A" w:rsidRPr="00A02F6A" w:rsidRDefault="00642D0D" w:rsidP="0064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пожилого возраста   от 21.11.2017</w:t>
            </w:r>
          </w:p>
        </w:tc>
      </w:tr>
      <w:tr w:rsidR="004D4C93" w:rsidTr="003D0988">
        <w:tc>
          <w:tcPr>
            <w:tcW w:w="0" w:type="auto"/>
          </w:tcPr>
          <w:p w:rsidR="004D4C93" w:rsidRPr="00A02F6A" w:rsidRDefault="004D4C93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D4C93" w:rsidRDefault="004D4C93" w:rsidP="0064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ветеранам в системе социального обслуживания</w:t>
            </w:r>
          </w:p>
        </w:tc>
        <w:tc>
          <w:tcPr>
            <w:tcW w:w="0" w:type="auto"/>
          </w:tcPr>
          <w:p w:rsidR="004D4C93" w:rsidRPr="00A82F41" w:rsidRDefault="004D4C93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Управление труда и социальной защиты</w:t>
            </w:r>
          </w:p>
        </w:tc>
        <w:tc>
          <w:tcPr>
            <w:tcW w:w="0" w:type="auto"/>
          </w:tcPr>
          <w:p w:rsidR="004D4C93" w:rsidRPr="00A82F41" w:rsidRDefault="00FD2D01" w:rsidP="0064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994147" w:rsidTr="003D0988">
        <w:tc>
          <w:tcPr>
            <w:tcW w:w="0" w:type="auto"/>
          </w:tcPr>
          <w:p w:rsidR="00A02F6A" w:rsidRPr="00A02F6A" w:rsidRDefault="004D4C93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2F6A" w:rsidRPr="00A02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2F6A" w:rsidRPr="00642D0D" w:rsidRDefault="00642D0D" w:rsidP="0064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D0D">
              <w:rPr>
                <w:rFonts w:ascii="Times New Roman" w:hAnsi="Times New Roman"/>
                <w:sz w:val="24"/>
                <w:szCs w:val="24"/>
              </w:rPr>
              <w:t>Роль общественных организаций в жизни ветеранов</w:t>
            </w:r>
            <w:r w:rsidR="00AF23C3">
              <w:rPr>
                <w:rFonts w:ascii="Times New Roman" w:hAnsi="Times New Roman"/>
                <w:sz w:val="24"/>
                <w:szCs w:val="24"/>
              </w:rPr>
              <w:t>, добровольческая (волонтерская) деятельность среди граждан старшего поколения</w:t>
            </w:r>
            <w:r w:rsidR="006B78FB">
              <w:rPr>
                <w:rFonts w:ascii="Times New Roman" w:hAnsi="Times New Roman"/>
                <w:sz w:val="24"/>
                <w:szCs w:val="24"/>
              </w:rPr>
              <w:t>, участие общественных организаций в патриотическом воспитании молодежи</w:t>
            </w:r>
            <w:r w:rsidR="004D4C93">
              <w:rPr>
                <w:rFonts w:ascii="Times New Roman" w:hAnsi="Times New Roman"/>
                <w:sz w:val="24"/>
                <w:szCs w:val="24"/>
              </w:rPr>
              <w:t>, государственная поддержка общественных организаций ветеранов</w:t>
            </w:r>
          </w:p>
        </w:tc>
        <w:tc>
          <w:tcPr>
            <w:tcW w:w="0" w:type="auto"/>
          </w:tcPr>
          <w:p w:rsidR="00A02F6A" w:rsidRPr="00642D0D" w:rsidRDefault="00642D0D" w:rsidP="0092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0D">
              <w:rPr>
                <w:rFonts w:ascii="Times New Roman" w:hAnsi="Times New Roman"/>
                <w:sz w:val="24"/>
                <w:szCs w:val="24"/>
              </w:rPr>
              <w:t>Департамент образования, культуры и спорта Ненецкого автономного округа,</w:t>
            </w:r>
          </w:p>
          <w:p w:rsidR="00642D0D" w:rsidRPr="00642D0D" w:rsidRDefault="00642D0D" w:rsidP="0092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0D">
              <w:rPr>
                <w:rFonts w:ascii="Times New Roman" w:hAnsi="Times New Roman"/>
                <w:sz w:val="24"/>
                <w:szCs w:val="24"/>
              </w:rPr>
              <w:t xml:space="preserve">Департамента </w:t>
            </w:r>
          </w:p>
          <w:p w:rsidR="00642D0D" w:rsidRPr="00642D0D" w:rsidRDefault="00642D0D" w:rsidP="0092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0D">
              <w:rPr>
                <w:rFonts w:ascii="Times New Roman" w:hAnsi="Times New Roman"/>
                <w:sz w:val="24"/>
                <w:szCs w:val="24"/>
              </w:rPr>
              <w:t>по взаимодействию с органами местного самоуправления</w:t>
            </w:r>
          </w:p>
          <w:p w:rsidR="00642D0D" w:rsidRPr="00642D0D" w:rsidRDefault="00642D0D" w:rsidP="0092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0D">
              <w:rPr>
                <w:rFonts w:ascii="Times New Roman" w:hAnsi="Times New Roman"/>
                <w:sz w:val="24"/>
                <w:szCs w:val="24"/>
              </w:rPr>
              <w:t>и внешним связям</w:t>
            </w:r>
          </w:p>
          <w:p w:rsidR="00642D0D" w:rsidRPr="00642D0D" w:rsidRDefault="00642D0D" w:rsidP="0092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0D">
              <w:rPr>
                <w:rFonts w:ascii="Times New Roman" w:hAnsi="Times New Roman"/>
                <w:sz w:val="24"/>
                <w:szCs w:val="24"/>
              </w:rPr>
              <w:t>Ненецкого автономного округа</w:t>
            </w:r>
          </w:p>
          <w:p w:rsidR="00642D0D" w:rsidRPr="00A02F6A" w:rsidRDefault="00642D0D" w:rsidP="00A02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2F6A" w:rsidRPr="00A02F6A" w:rsidRDefault="00642D0D" w:rsidP="0064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</w:tr>
      <w:tr w:rsidR="00C5765C" w:rsidTr="003D0988">
        <w:tc>
          <w:tcPr>
            <w:tcW w:w="0" w:type="auto"/>
          </w:tcPr>
          <w:p w:rsidR="00C5765C" w:rsidRDefault="00C5765C" w:rsidP="00A0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5765C" w:rsidRPr="00642D0D" w:rsidRDefault="00C5765C" w:rsidP="0064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на 2019 год</w:t>
            </w:r>
          </w:p>
        </w:tc>
        <w:tc>
          <w:tcPr>
            <w:tcW w:w="0" w:type="auto"/>
          </w:tcPr>
          <w:p w:rsidR="00C5765C" w:rsidRPr="00642D0D" w:rsidRDefault="00C5765C" w:rsidP="00926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</w:p>
        </w:tc>
        <w:tc>
          <w:tcPr>
            <w:tcW w:w="0" w:type="auto"/>
          </w:tcPr>
          <w:p w:rsidR="00C5765C" w:rsidRPr="00A82F41" w:rsidRDefault="00C5765C" w:rsidP="0064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41">
              <w:rPr>
                <w:rFonts w:ascii="Times New Roman" w:hAnsi="Times New Roman"/>
                <w:sz w:val="24"/>
                <w:szCs w:val="24"/>
              </w:rPr>
              <w:t>Департамента здравоохранения, труда и социальной защиты населения Ненецкого автономного округа</w:t>
            </w:r>
            <w:bookmarkStart w:id="0" w:name="_GoBack"/>
            <w:bookmarkEnd w:id="0"/>
          </w:p>
        </w:tc>
      </w:tr>
    </w:tbl>
    <w:p w:rsidR="00A02F6A" w:rsidRPr="00A02F6A" w:rsidRDefault="00A02F6A" w:rsidP="00A0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F6A" w:rsidRDefault="00A02F6A" w:rsidP="00A02F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F6A" w:rsidRDefault="00A02F6A"/>
    <w:sectPr w:rsidR="00A02F6A" w:rsidSect="00A02F6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8E" w:rsidRDefault="0057798E" w:rsidP="001B1DBB">
      <w:pPr>
        <w:spacing w:after="0" w:line="240" w:lineRule="auto"/>
      </w:pPr>
      <w:r>
        <w:separator/>
      </w:r>
    </w:p>
  </w:endnote>
  <w:endnote w:type="continuationSeparator" w:id="0">
    <w:p w:rsidR="0057798E" w:rsidRDefault="0057798E" w:rsidP="001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939608"/>
      <w:docPartObj>
        <w:docPartGallery w:val="Page Numbers (Bottom of Page)"/>
        <w:docPartUnique/>
      </w:docPartObj>
    </w:sdtPr>
    <w:sdtEndPr/>
    <w:sdtContent>
      <w:p w:rsidR="001B1DBB" w:rsidRDefault="001B1D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65C">
          <w:rPr>
            <w:noProof/>
          </w:rPr>
          <w:t>3</w:t>
        </w:r>
        <w:r>
          <w:fldChar w:fldCharType="end"/>
        </w:r>
      </w:p>
    </w:sdtContent>
  </w:sdt>
  <w:p w:rsidR="001B1DBB" w:rsidRDefault="001B1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8E" w:rsidRDefault="0057798E" w:rsidP="001B1DBB">
      <w:pPr>
        <w:spacing w:after="0" w:line="240" w:lineRule="auto"/>
      </w:pPr>
      <w:r>
        <w:separator/>
      </w:r>
    </w:p>
  </w:footnote>
  <w:footnote w:type="continuationSeparator" w:id="0">
    <w:p w:rsidR="0057798E" w:rsidRDefault="0057798E" w:rsidP="001B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64EE1"/>
    <w:multiLevelType w:val="hybridMultilevel"/>
    <w:tmpl w:val="29C2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6A"/>
    <w:rsid w:val="00195E41"/>
    <w:rsid w:val="001B1DBB"/>
    <w:rsid w:val="001E577E"/>
    <w:rsid w:val="003243B9"/>
    <w:rsid w:val="003A3AF5"/>
    <w:rsid w:val="003A7B6D"/>
    <w:rsid w:val="003D0988"/>
    <w:rsid w:val="0048220C"/>
    <w:rsid w:val="004D4C93"/>
    <w:rsid w:val="0057798E"/>
    <w:rsid w:val="00642D0D"/>
    <w:rsid w:val="00674F86"/>
    <w:rsid w:val="006B78FB"/>
    <w:rsid w:val="007120E5"/>
    <w:rsid w:val="009262F4"/>
    <w:rsid w:val="00994147"/>
    <w:rsid w:val="00A02F6A"/>
    <w:rsid w:val="00A82F41"/>
    <w:rsid w:val="00AF23C3"/>
    <w:rsid w:val="00BE0684"/>
    <w:rsid w:val="00C5765C"/>
    <w:rsid w:val="00DB2072"/>
    <w:rsid w:val="00F50871"/>
    <w:rsid w:val="00F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73086-67F7-4F01-99D9-6E6B8FB1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D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DB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Стерлева Светлана Андреевна</dc:creator>
  <cp:keywords/>
  <dc:description/>
  <cp:lastModifiedBy>Стерлева Светлана Андреевна</cp:lastModifiedBy>
  <cp:revision>17</cp:revision>
  <cp:lastPrinted>2018-03-19T12:50:00Z</cp:lastPrinted>
  <dcterms:created xsi:type="dcterms:W3CDTF">2018-02-15T07:41:00Z</dcterms:created>
  <dcterms:modified xsi:type="dcterms:W3CDTF">2018-03-20T14:50:00Z</dcterms:modified>
</cp:coreProperties>
</file>