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AD" w:rsidRPr="00AD15AE" w:rsidRDefault="00804CAD" w:rsidP="00804CAD">
      <w:pPr>
        <w:jc w:val="center"/>
        <w:rPr>
          <w:sz w:val="28"/>
          <w:szCs w:val="28"/>
        </w:rPr>
      </w:pPr>
      <w:r w:rsidRPr="00AD15AE">
        <w:rPr>
          <w:noProof/>
          <w:sz w:val="28"/>
          <w:szCs w:val="28"/>
        </w:rPr>
        <w:drawing>
          <wp:inline distT="0" distB="0" distL="0" distR="0" wp14:anchorId="4BB60406" wp14:editId="20C53359">
            <wp:extent cx="574040" cy="690880"/>
            <wp:effectExtent l="0" t="0" r="0" b="0"/>
            <wp:docPr id="21" name="Рисунок 21" descr="Описание: ГЕРБ_НАО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НАО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690880"/>
                    </a:xfrm>
                    <a:prstGeom prst="rect">
                      <a:avLst/>
                    </a:prstGeom>
                    <a:noFill/>
                    <a:ln>
                      <a:noFill/>
                    </a:ln>
                  </pic:spPr>
                </pic:pic>
              </a:graphicData>
            </a:graphic>
          </wp:inline>
        </w:drawing>
      </w:r>
    </w:p>
    <w:p w:rsidR="00804CAD" w:rsidRPr="00AD15AE" w:rsidRDefault="00804CAD" w:rsidP="00804CAD">
      <w:pPr>
        <w:ind w:firstLine="709"/>
        <w:jc w:val="center"/>
        <w:rPr>
          <w:b/>
          <w:sz w:val="28"/>
          <w:szCs w:val="28"/>
        </w:rPr>
      </w:pPr>
    </w:p>
    <w:p w:rsidR="00804CAD" w:rsidRPr="00AD15AE" w:rsidRDefault="00804CAD" w:rsidP="00804CAD">
      <w:pPr>
        <w:jc w:val="center"/>
        <w:outlineLvl w:val="3"/>
        <w:rPr>
          <w:b/>
          <w:sz w:val="28"/>
          <w:szCs w:val="28"/>
        </w:rPr>
      </w:pPr>
      <w:r w:rsidRPr="00AD15AE">
        <w:rPr>
          <w:b/>
          <w:sz w:val="28"/>
          <w:szCs w:val="28"/>
        </w:rPr>
        <w:t>Департамент здравоохранения,</w:t>
      </w:r>
    </w:p>
    <w:p w:rsidR="00804CAD" w:rsidRPr="00AD15AE" w:rsidRDefault="00804CAD" w:rsidP="00804CAD">
      <w:pPr>
        <w:jc w:val="center"/>
        <w:outlineLvl w:val="3"/>
        <w:rPr>
          <w:b/>
          <w:sz w:val="28"/>
          <w:szCs w:val="28"/>
        </w:rPr>
      </w:pPr>
      <w:r w:rsidRPr="00AD15AE">
        <w:rPr>
          <w:b/>
          <w:sz w:val="28"/>
          <w:szCs w:val="28"/>
        </w:rPr>
        <w:t>труда и социальной защиты населения</w:t>
      </w:r>
    </w:p>
    <w:p w:rsidR="00804CAD" w:rsidRPr="00AD15AE" w:rsidRDefault="00804CAD" w:rsidP="00804CAD">
      <w:pPr>
        <w:jc w:val="center"/>
        <w:outlineLvl w:val="3"/>
        <w:rPr>
          <w:b/>
          <w:sz w:val="28"/>
          <w:szCs w:val="28"/>
        </w:rPr>
      </w:pPr>
      <w:r w:rsidRPr="00AD15AE">
        <w:rPr>
          <w:b/>
          <w:sz w:val="28"/>
          <w:szCs w:val="28"/>
        </w:rPr>
        <w:t>Ненецкого автономного округа</w:t>
      </w:r>
    </w:p>
    <w:p w:rsidR="00804CAD" w:rsidRPr="00AD15AE" w:rsidRDefault="00804CAD" w:rsidP="00804CAD">
      <w:pPr>
        <w:keepNext/>
        <w:ind w:firstLine="709"/>
        <w:jc w:val="center"/>
        <w:outlineLvl w:val="1"/>
        <w:rPr>
          <w:b/>
          <w:sz w:val="28"/>
          <w:szCs w:val="28"/>
        </w:rPr>
      </w:pPr>
    </w:p>
    <w:p w:rsidR="00804CAD" w:rsidRPr="00AD15AE" w:rsidRDefault="00804CAD" w:rsidP="00804CAD">
      <w:pPr>
        <w:keepNext/>
        <w:jc w:val="center"/>
        <w:outlineLvl w:val="1"/>
        <w:rPr>
          <w:b/>
          <w:sz w:val="28"/>
          <w:szCs w:val="28"/>
        </w:rPr>
      </w:pPr>
      <w:r w:rsidRPr="00AD15AE">
        <w:rPr>
          <w:b/>
          <w:sz w:val="28"/>
          <w:szCs w:val="28"/>
        </w:rPr>
        <w:t>ПРИКАЗ</w:t>
      </w:r>
    </w:p>
    <w:p w:rsidR="00804CAD" w:rsidRPr="00AD15AE" w:rsidRDefault="00804CAD" w:rsidP="00804CAD">
      <w:pPr>
        <w:ind w:firstLine="709"/>
        <w:jc w:val="center"/>
        <w:rPr>
          <w:sz w:val="28"/>
          <w:szCs w:val="28"/>
        </w:rPr>
      </w:pPr>
    </w:p>
    <w:p w:rsidR="00804CAD" w:rsidRPr="00AD15AE" w:rsidRDefault="00804CAD" w:rsidP="00804CAD">
      <w:pPr>
        <w:ind w:firstLine="709"/>
        <w:jc w:val="center"/>
        <w:rPr>
          <w:sz w:val="28"/>
          <w:szCs w:val="28"/>
        </w:rPr>
      </w:pPr>
    </w:p>
    <w:p w:rsidR="00804CAD" w:rsidRPr="00AD15AE" w:rsidRDefault="00804CAD" w:rsidP="00804CAD">
      <w:pPr>
        <w:jc w:val="center"/>
        <w:rPr>
          <w:sz w:val="28"/>
          <w:szCs w:val="28"/>
        </w:rPr>
      </w:pPr>
      <w:r w:rsidRPr="00AD15AE">
        <w:rPr>
          <w:sz w:val="28"/>
          <w:szCs w:val="28"/>
        </w:rPr>
        <w:t xml:space="preserve">от </w:t>
      </w:r>
      <w:r w:rsidR="00A6707D" w:rsidRPr="00AD15AE">
        <w:rPr>
          <w:sz w:val="28"/>
          <w:szCs w:val="28"/>
        </w:rPr>
        <w:t>______</w:t>
      </w:r>
      <w:r w:rsidR="001B665B" w:rsidRPr="00AD15AE">
        <w:rPr>
          <w:sz w:val="28"/>
          <w:szCs w:val="28"/>
        </w:rPr>
        <w:t xml:space="preserve"> 201</w:t>
      </w:r>
      <w:r w:rsidR="00C65CCF" w:rsidRPr="00AD15AE">
        <w:rPr>
          <w:sz w:val="28"/>
          <w:szCs w:val="28"/>
        </w:rPr>
        <w:t>9</w:t>
      </w:r>
      <w:r w:rsidR="00A8725B" w:rsidRPr="00AD15AE">
        <w:rPr>
          <w:sz w:val="28"/>
          <w:szCs w:val="28"/>
        </w:rPr>
        <w:t xml:space="preserve"> </w:t>
      </w:r>
      <w:r w:rsidRPr="00AD15AE">
        <w:rPr>
          <w:sz w:val="28"/>
          <w:szCs w:val="28"/>
        </w:rPr>
        <w:t xml:space="preserve">г. № </w:t>
      </w:r>
      <w:r w:rsidR="00A6707D" w:rsidRPr="00AD15AE">
        <w:rPr>
          <w:sz w:val="28"/>
          <w:szCs w:val="28"/>
        </w:rPr>
        <w:t>___</w:t>
      </w:r>
    </w:p>
    <w:p w:rsidR="00804CAD" w:rsidRPr="00AD15AE" w:rsidRDefault="00804CAD" w:rsidP="00804CAD">
      <w:pPr>
        <w:jc w:val="center"/>
        <w:rPr>
          <w:sz w:val="28"/>
          <w:szCs w:val="28"/>
        </w:rPr>
      </w:pPr>
      <w:r w:rsidRPr="00AD15AE">
        <w:rPr>
          <w:sz w:val="28"/>
          <w:szCs w:val="28"/>
        </w:rPr>
        <w:t>г. Нарьян-Мар</w:t>
      </w:r>
    </w:p>
    <w:p w:rsidR="00804CAD" w:rsidRPr="00AD15AE" w:rsidRDefault="00804CAD" w:rsidP="00804CAD">
      <w:pPr>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C65CCF">
        <w:tc>
          <w:tcPr>
            <w:tcW w:w="7229" w:type="dxa"/>
          </w:tcPr>
          <w:p w:rsidR="00C65CCF" w:rsidRPr="00AD15AE" w:rsidRDefault="00C65CCF" w:rsidP="00C65CCF">
            <w:pPr>
              <w:jc w:val="center"/>
              <w:rPr>
                <w:sz w:val="28"/>
                <w:szCs w:val="28"/>
              </w:rPr>
            </w:pPr>
            <w:r w:rsidRPr="00AD15AE">
              <w:rPr>
                <w:b/>
                <w:sz w:val="28"/>
                <w:szCs w:val="28"/>
              </w:rPr>
              <w:t>Об утверждении Административного регламента предоставления государственной услуги «Предоставление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tc>
      </w:tr>
    </w:tbl>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540"/>
        <w:jc w:val="center"/>
        <w:outlineLvl w:val="1"/>
        <w:rPr>
          <w:b/>
          <w:sz w:val="28"/>
          <w:szCs w:val="28"/>
        </w:rPr>
      </w:pPr>
    </w:p>
    <w:p w:rsidR="00804CAD" w:rsidRPr="00AD15AE" w:rsidRDefault="00804CAD" w:rsidP="00804CAD">
      <w:pPr>
        <w:autoSpaceDE w:val="0"/>
        <w:autoSpaceDN w:val="0"/>
        <w:adjustRightInd w:val="0"/>
        <w:ind w:firstLine="709"/>
        <w:jc w:val="both"/>
        <w:rPr>
          <w:sz w:val="28"/>
          <w:szCs w:val="28"/>
        </w:rPr>
      </w:pPr>
      <w:r w:rsidRPr="00AD15AE">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Ненецкого автономного округа от 30.09.2011 №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804CAD" w:rsidRPr="00AD15AE" w:rsidRDefault="00804CAD" w:rsidP="00804CAD">
      <w:pPr>
        <w:autoSpaceDE w:val="0"/>
        <w:autoSpaceDN w:val="0"/>
        <w:adjustRightInd w:val="0"/>
        <w:ind w:firstLine="709"/>
        <w:jc w:val="both"/>
        <w:rPr>
          <w:sz w:val="28"/>
          <w:szCs w:val="28"/>
        </w:rPr>
      </w:pPr>
      <w:r w:rsidRPr="00AD15AE">
        <w:rPr>
          <w:sz w:val="28"/>
          <w:szCs w:val="28"/>
        </w:rPr>
        <w:t>1. Утвердить Административный регламент предоставления государственной услуги «</w:t>
      </w:r>
      <w:r w:rsidR="00C65CCF"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r w:rsidRPr="00AD15AE">
        <w:rPr>
          <w:sz w:val="28"/>
          <w:szCs w:val="28"/>
        </w:rPr>
        <w:t xml:space="preserve"> согласно Приложению.</w:t>
      </w:r>
    </w:p>
    <w:p w:rsidR="00804CAD" w:rsidRPr="00AD15AE" w:rsidRDefault="001D2996" w:rsidP="00804CAD">
      <w:pPr>
        <w:autoSpaceDE w:val="0"/>
        <w:autoSpaceDN w:val="0"/>
        <w:adjustRightInd w:val="0"/>
        <w:ind w:firstLine="709"/>
        <w:jc w:val="both"/>
        <w:rPr>
          <w:sz w:val="28"/>
          <w:szCs w:val="28"/>
        </w:rPr>
      </w:pPr>
      <w:r w:rsidRPr="00AD15AE">
        <w:rPr>
          <w:sz w:val="28"/>
          <w:szCs w:val="28"/>
        </w:rPr>
        <w:t>2</w:t>
      </w:r>
      <w:r w:rsidR="00804CAD" w:rsidRPr="00AD15AE">
        <w:rPr>
          <w:sz w:val="28"/>
          <w:szCs w:val="28"/>
        </w:rPr>
        <w:t>. Настоящий приказ вступает в силу через 10 дней после</w:t>
      </w:r>
      <w:r w:rsidR="009A0E85" w:rsidRPr="00AD15AE">
        <w:rPr>
          <w:sz w:val="28"/>
          <w:szCs w:val="28"/>
        </w:rPr>
        <w:t xml:space="preserve">                              </w:t>
      </w:r>
      <w:r w:rsidR="00804CAD" w:rsidRPr="00AD15AE">
        <w:rPr>
          <w:sz w:val="28"/>
          <w:szCs w:val="28"/>
        </w:rPr>
        <w:t xml:space="preserve">его официального опубликования. </w:t>
      </w: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804CAD" w:rsidRPr="00AD15AE" w:rsidRDefault="00804CAD" w:rsidP="00804CAD">
      <w:pPr>
        <w:autoSpaceDE w:val="0"/>
        <w:autoSpaceDN w:val="0"/>
        <w:adjustRightInd w:val="0"/>
        <w:ind w:firstLine="709"/>
        <w:jc w:val="both"/>
        <w:rPr>
          <w:sz w:val="28"/>
          <w:szCs w:val="28"/>
        </w:rPr>
      </w:pPr>
    </w:p>
    <w:p w:rsidR="00C65CCF" w:rsidRPr="00AD15AE" w:rsidRDefault="001E6C6A" w:rsidP="002A0E62">
      <w:pPr>
        <w:keepNext/>
        <w:jc w:val="both"/>
        <w:outlineLvl w:val="3"/>
        <w:rPr>
          <w:sz w:val="28"/>
          <w:szCs w:val="28"/>
        </w:rPr>
      </w:pPr>
      <w:r w:rsidRPr="00AD15AE">
        <w:rPr>
          <w:sz w:val="28"/>
          <w:szCs w:val="28"/>
        </w:rPr>
        <w:t>Р</w:t>
      </w:r>
      <w:r w:rsidR="002A0E62" w:rsidRPr="00AD15AE">
        <w:rPr>
          <w:sz w:val="28"/>
          <w:szCs w:val="28"/>
        </w:rPr>
        <w:t>уководител</w:t>
      </w:r>
      <w:r w:rsidRPr="00AD15AE">
        <w:rPr>
          <w:sz w:val="28"/>
          <w:szCs w:val="28"/>
        </w:rPr>
        <w:t>ь</w:t>
      </w:r>
      <w:r w:rsidR="002A0E62" w:rsidRPr="00AD15AE">
        <w:rPr>
          <w:sz w:val="28"/>
          <w:szCs w:val="28"/>
        </w:rPr>
        <w:t xml:space="preserve"> Департамента </w:t>
      </w:r>
    </w:p>
    <w:p w:rsidR="00C65CCF" w:rsidRPr="00AD15AE" w:rsidRDefault="002A0E62" w:rsidP="002A0E62">
      <w:pPr>
        <w:keepNext/>
        <w:jc w:val="both"/>
        <w:outlineLvl w:val="3"/>
        <w:rPr>
          <w:sz w:val="28"/>
          <w:szCs w:val="28"/>
        </w:rPr>
      </w:pPr>
      <w:r w:rsidRPr="00AD15AE">
        <w:rPr>
          <w:sz w:val="28"/>
          <w:szCs w:val="28"/>
        </w:rPr>
        <w:t>здравоохранения,</w:t>
      </w:r>
      <w:r w:rsidR="00C65CCF" w:rsidRPr="00AD15AE">
        <w:rPr>
          <w:sz w:val="28"/>
          <w:szCs w:val="28"/>
        </w:rPr>
        <w:t xml:space="preserve"> </w:t>
      </w:r>
      <w:r w:rsidRPr="00AD15AE">
        <w:rPr>
          <w:sz w:val="28"/>
          <w:szCs w:val="28"/>
        </w:rPr>
        <w:t xml:space="preserve">труда и </w:t>
      </w:r>
    </w:p>
    <w:p w:rsidR="002A0E62" w:rsidRPr="00AD15AE" w:rsidRDefault="002A0E62" w:rsidP="002A0E62">
      <w:pPr>
        <w:keepNext/>
        <w:jc w:val="both"/>
        <w:outlineLvl w:val="3"/>
        <w:rPr>
          <w:sz w:val="28"/>
          <w:szCs w:val="28"/>
        </w:rPr>
      </w:pPr>
      <w:r w:rsidRPr="00AD15AE">
        <w:rPr>
          <w:sz w:val="28"/>
          <w:szCs w:val="28"/>
        </w:rPr>
        <w:t>социальной защиты населения</w:t>
      </w:r>
    </w:p>
    <w:p w:rsidR="002A0E62" w:rsidRPr="00AD15AE" w:rsidRDefault="002A0E62" w:rsidP="002A0E62">
      <w:pPr>
        <w:keepNext/>
        <w:jc w:val="both"/>
        <w:outlineLvl w:val="3"/>
        <w:rPr>
          <w:sz w:val="28"/>
          <w:szCs w:val="28"/>
        </w:rPr>
      </w:pPr>
      <w:r w:rsidRPr="00AD15AE">
        <w:rPr>
          <w:sz w:val="28"/>
          <w:szCs w:val="28"/>
        </w:rPr>
        <w:t>Ненецкого автономно</w:t>
      </w:r>
      <w:r w:rsidR="001E6C6A" w:rsidRPr="00AD15AE">
        <w:rPr>
          <w:sz w:val="28"/>
          <w:szCs w:val="28"/>
        </w:rPr>
        <w:t>го округа</w:t>
      </w:r>
      <w:r w:rsidR="001E6C6A" w:rsidRPr="00AD15AE">
        <w:rPr>
          <w:sz w:val="28"/>
          <w:szCs w:val="28"/>
        </w:rPr>
        <w:tab/>
        <w:t xml:space="preserve"> </w:t>
      </w:r>
      <w:r w:rsidR="001E6C6A" w:rsidRPr="00AD15AE">
        <w:rPr>
          <w:sz w:val="28"/>
          <w:szCs w:val="28"/>
        </w:rPr>
        <w:tab/>
      </w:r>
      <w:r w:rsidR="001E6C6A" w:rsidRPr="00AD15AE">
        <w:rPr>
          <w:sz w:val="28"/>
          <w:szCs w:val="28"/>
        </w:rPr>
        <w:tab/>
      </w:r>
      <w:r w:rsidR="001E6C6A" w:rsidRPr="00AD15AE">
        <w:rPr>
          <w:sz w:val="28"/>
          <w:szCs w:val="28"/>
        </w:rPr>
        <w:tab/>
        <w:t xml:space="preserve">                 С.А. Свиридов</w:t>
      </w:r>
    </w:p>
    <w:p w:rsidR="002A18F3" w:rsidRPr="00AD15AE" w:rsidRDefault="002A18F3" w:rsidP="002A18F3">
      <w:pPr>
        <w:keepNext/>
        <w:jc w:val="both"/>
        <w:outlineLvl w:val="3"/>
        <w:rPr>
          <w:sz w:val="28"/>
          <w:szCs w:val="28"/>
        </w:rPr>
      </w:pPr>
    </w:p>
    <w:p w:rsidR="00804CAD" w:rsidRPr="00AD15AE" w:rsidRDefault="00804CAD" w:rsidP="00804CAD">
      <w:pPr>
        <w:keepNext/>
        <w:jc w:val="both"/>
        <w:outlineLvl w:val="3"/>
        <w:rPr>
          <w:sz w:val="28"/>
          <w:szCs w:val="28"/>
        </w:rPr>
      </w:pPr>
    </w:p>
    <w:p w:rsidR="00804CAD" w:rsidRPr="00AD15AE" w:rsidRDefault="00804CAD" w:rsidP="008817CA">
      <w:pPr>
        <w:autoSpaceDE w:val="0"/>
        <w:autoSpaceDN w:val="0"/>
        <w:adjustRightInd w:val="0"/>
        <w:ind w:left="4678"/>
        <w:rPr>
          <w:sz w:val="28"/>
          <w:szCs w:val="28"/>
        </w:rPr>
        <w:sectPr w:rsidR="00804CAD" w:rsidRPr="00AD15AE" w:rsidSect="002A18F3">
          <w:headerReference w:type="default" r:id="rId10"/>
          <w:headerReference w:type="first" r:id="rId11"/>
          <w:pgSz w:w="11905" w:h="16838" w:code="9"/>
          <w:pgMar w:top="1134" w:right="850" w:bottom="851" w:left="1701" w:header="720" w:footer="720" w:gutter="0"/>
          <w:pgNumType w:start="1"/>
          <w:cols w:space="720"/>
          <w:titlePg/>
          <w:docGrid w:linePitch="354"/>
        </w:sectPr>
      </w:pPr>
    </w:p>
    <w:p w:rsidR="008817CA" w:rsidRPr="00AD15AE" w:rsidRDefault="008817CA" w:rsidP="00C65CCF">
      <w:pPr>
        <w:autoSpaceDE w:val="0"/>
        <w:autoSpaceDN w:val="0"/>
        <w:adjustRightInd w:val="0"/>
        <w:ind w:left="4820"/>
        <w:rPr>
          <w:sz w:val="28"/>
          <w:szCs w:val="28"/>
        </w:rPr>
      </w:pPr>
      <w:r w:rsidRPr="00AD15AE">
        <w:rPr>
          <w:sz w:val="28"/>
          <w:szCs w:val="28"/>
        </w:rPr>
        <w:lastRenderedPageBreak/>
        <w:t>Приложение</w:t>
      </w:r>
    </w:p>
    <w:p w:rsidR="008817CA" w:rsidRPr="00AD15AE" w:rsidRDefault="008817CA" w:rsidP="00C65CCF">
      <w:pPr>
        <w:autoSpaceDE w:val="0"/>
        <w:autoSpaceDN w:val="0"/>
        <w:adjustRightInd w:val="0"/>
        <w:ind w:left="4820"/>
        <w:rPr>
          <w:sz w:val="28"/>
          <w:szCs w:val="28"/>
        </w:rPr>
      </w:pPr>
      <w:r w:rsidRPr="00AD15AE">
        <w:rPr>
          <w:sz w:val="28"/>
          <w:szCs w:val="28"/>
        </w:rPr>
        <w:t>к приказу Департамента здравоохранения, труда и социальной защиты населения</w:t>
      </w:r>
    </w:p>
    <w:p w:rsidR="008817CA" w:rsidRPr="00AD15AE" w:rsidRDefault="008817CA" w:rsidP="00C65CCF">
      <w:pPr>
        <w:autoSpaceDE w:val="0"/>
        <w:autoSpaceDN w:val="0"/>
        <w:adjustRightInd w:val="0"/>
        <w:ind w:left="4820"/>
        <w:rPr>
          <w:sz w:val="28"/>
          <w:szCs w:val="28"/>
        </w:rPr>
      </w:pPr>
      <w:r w:rsidRPr="00AD15AE">
        <w:rPr>
          <w:sz w:val="28"/>
          <w:szCs w:val="28"/>
        </w:rPr>
        <w:t>Ненецкого автономного округа</w:t>
      </w:r>
    </w:p>
    <w:p w:rsidR="008817CA" w:rsidRPr="00AD15AE" w:rsidRDefault="008817CA" w:rsidP="00C65CCF">
      <w:pPr>
        <w:autoSpaceDE w:val="0"/>
        <w:autoSpaceDN w:val="0"/>
        <w:adjustRightInd w:val="0"/>
        <w:ind w:left="4820"/>
        <w:rPr>
          <w:sz w:val="28"/>
          <w:szCs w:val="28"/>
        </w:rPr>
      </w:pPr>
      <w:r w:rsidRPr="00AD15AE">
        <w:rPr>
          <w:sz w:val="28"/>
          <w:szCs w:val="28"/>
        </w:rPr>
        <w:t xml:space="preserve">от </w:t>
      </w:r>
      <w:r w:rsidR="001C3F7F" w:rsidRPr="00AD15AE">
        <w:rPr>
          <w:sz w:val="28"/>
          <w:szCs w:val="28"/>
        </w:rPr>
        <w:t>______</w:t>
      </w:r>
      <w:r w:rsidR="001B665B" w:rsidRPr="00AD15AE">
        <w:rPr>
          <w:sz w:val="28"/>
          <w:szCs w:val="28"/>
        </w:rPr>
        <w:t>.201</w:t>
      </w:r>
      <w:r w:rsidR="001C3F7F" w:rsidRPr="00AD15AE">
        <w:rPr>
          <w:sz w:val="28"/>
          <w:szCs w:val="28"/>
        </w:rPr>
        <w:t>8</w:t>
      </w:r>
      <w:r w:rsidR="002F05F2" w:rsidRPr="00AD15AE">
        <w:rPr>
          <w:sz w:val="28"/>
          <w:szCs w:val="28"/>
        </w:rPr>
        <w:t xml:space="preserve"> № </w:t>
      </w:r>
      <w:r w:rsidR="00A6707D" w:rsidRPr="00AD15AE">
        <w:rPr>
          <w:sz w:val="28"/>
          <w:szCs w:val="28"/>
        </w:rPr>
        <w:t>___</w:t>
      </w:r>
    </w:p>
    <w:p w:rsidR="008817CA" w:rsidRPr="00AD15AE" w:rsidRDefault="008817CA" w:rsidP="00C65CCF">
      <w:pPr>
        <w:autoSpaceDE w:val="0"/>
        <w:autoSpaceDN w:val="0"/>
        <w:adjustRightInd w:val="0"/>
        <w:ind w:left="4820"/>
        <w:rPr>
          <w:sz w:val="28"/>
          <w:szCs w:val="28"/>
        </w:rPr>
      </w:pPr>
      <w:r w:rsidRPr="00AD15AE">
        <w:rPr>
          <w:sz w:val="28"/>
          <w:szCs w:val="28"/>
        </w:rPr>
        <w:t xml:space="preserve">«Об утверждении </w:t>
      </w:r>
      <w:r w:rsidR="00266805" w:rsidRPr="00AD15AE">
        <w:rPr>
          <w:sz w:val="28"/>
          <w:szCs w:val="28"/>
        </w:rPr>
        <w:t>Административного регламента предоставления</w:t>
      </w:r>
      <w:r w:rsidRPr="00AD15AE">
        <w:rPr>
          <w:sz w:val="28"/>
          <w:szCs w:val="28"/>
        </w:rPr>
        <w:t xml:space="preserve"> государственной услуги «</w:t>
      </w:r>
      <w:r w:rsidR="00C65CCF"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1D2996" w:rsidRPr="00AD15AE">
        <w:rPr>
          <w:sz w:val="28"/>
          <w:szCs w:val="28"/>
        </w:rPr>
        <w:t>»</w:t>
      </w:r>
    </w:p>
    <w:p w:rsidR="008817CA" w:rsidRPr="00AD15AE" w:rsidRDefault="008817CA"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p>
    <w:p w:rsidR="00C65CCF" w:rsidRPr="00AD15AE" w:rsidRDefault="00C65CCF" w:rsidP="008817CA">
      <w:pPr>
        <w:autoSpaceDE w:val="0"/>
        <w:autoSpaceDN w:val="0"/>
        <w:adjustRightInd w:val="0"/>
        <w:jc w:val="right"/>
        <w:rPr>
          <w:sz w:val="28"/>
          <w:szCs w:val="28"/>
        </w:rPr>
      </w:pPr>
      <w:bookmarkStart w:id="0" w:name="_GoBack"/>
      <w:bookmarkEnd w:id="0"/>
    </w:p>
    <w:p w:rsidR="00C65CCF" w:rsidRPr="00AD15AE" w:rsidRDefault="00C65CCF" w:rsidP="008817CA">
      <w:pPr>
        <w:autoSpaceDE w:val="0"/>
        <w:autoSpaceDN w:val="0"/>
        <w:adjustRightInd w:val="0"/>
        <w:jc w:val="right"/>
        <w:rPr>
          <w:sz w:val="28"/>
          <w:szCs w:val="28"/>
        </w:rPr>
      </w:pPr>
    </w:p>
    <w:tbl>
      <w:tblPr>
        <w:tblStyle w:val="af1"/>
        <w:tblW w:w="722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C65CCF" w:rsidRPr="00AD15AE" w:rsidTr="00F042DE">
        <w:tc>
          <w:tcPr>
            <w:tcW w:w="7229" w:type="dxa"/>
          </w:tcPr>
          <w:p w:rsidR="00C65CCF" w:rsidRPr="00AD15AE" w:rsidRDefault="00C65CCF" w:rsidP="00F042DE">
            <w:pPr>
              <w:jc w:val="center"/>
              <w:rPr>
                <w:sz w:val="28"/>
                <w:szCs w:val="28"/>
              </w:rPr>
            </w:pPr>
            <w:r w:rsidRPr="00AD15AE">
              <w:rPr>
                <w:b/>
                <w:sz w:val="28"/>
                <w:szCs w:val="28"/>
              </w:rPr>
              <w:t>Административный регламент предоставления государственной услуги «Предоставление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
        </w:tc>
      </w:tr>
    </w:tbl>
    <w:p w:rsidR="001D2996" w:rsidRPr="00AD15AE" w:rsidRDefault="001D2996" w:rsidP="001D2996">
      <w:pPr>
        <w:widowControl w:val="0"/>
        <w:autoSpaceDE w:val="0"/>
        <w:autoSpaceDN w:val="0"/>
        <w:adjustRightInd w:val="0"/>
        <w:jc w:val="center"/>
        <w:rPr>
          <w:b/>
          <w:sz w:val="28"/>
          <w:szCs w:val="28"/>
        </w:rPr>
      </w:pPr>
    </w:p>
    <w:p w:rsidR="008817CA" w:rsidRPr="00AD15AE" w:rsidRDefault="008817CA" w:rsidP="00EB7519">
      <w:pPr>
        <w:widowControl w:val="0"/>
        <w:autoSpaceDE w:val="0"/>
        <w:autoSpaceDN w:val="0"/>
        <w:adjustRightInd w:val="0"/>
        <w:jc w:val="center"/>
        <w:rPr>
          <w:sz w:val="28"/>
          <w:szCs w:val="28"/>
        </w:rPr>
      </w:pPr>
      <w:r w:rsidRPr="00AD15AE">
        <w:rPr>
          <w:sz w:val="28"/>
          <w:szCs w:val="28"/>
          <w:lang w:val="en-US"/>
        </w:rPr>
        <w:t>I</w:t>
      </w:r>
      <w:r w:rsidR="00EB7519" w:rsidRPr="00AD15AE">
        <w:rPr>
          <w:sz w:val="28"/>
          <w:szCs w:val="28"/>
        </w:rPr>
        <w:t xml:space="preserve">. </w:t>
      </w:r>
      <w:r w:rsidRPr="00AD15AE">
        <w:rPr>
          <w:sz w:val="28"/>
          <w:szCs w:val="28"/>
        </w:rPr>
        <w:t>Общие положения</w:t>
      </w:r>
    </w:p>
    <w:p w:rsidR="008817CA" w:rsidRPr="00AD15AE" w:rsidRDefault="008817CA" w:rsidP="008817CA">
      <w:pPr>
        <w:jc w:val="center"/>
        <w:rPr>
          <w:sz w:val="28"/>
          <w:szCs w:val="28"/>
        </w:rPr>
      </w:pPr>
    </w:p>
    <w:p w:rsidR="008817CA" w:rsidRPr="00AD15AE" w:rsidRDefault="008817CA" w:rsidP="00F042DE">
      <w:pPr>
        <w:numPr>
          <w:ilvl w:val="0"/>
          <w:numId w:val="12"/>
        </w:numPr>
        <w:ind w:left="0" w:firstLine="709"/>
        <w:jc w:val="both"/>
        <w:outlineLvl w:val="3"/>
        <w:rPr>
          <w:sz w:val="28"/>
          <w:szCs w:val="28"/>
        </w:rPr>
      </w:pPr>
      <w:r w:rsidRPr="00AD15AE">
        <w:rPr>
          <w:sz w:val="28"/>
          <w:szCs w:val="28"/>
        </w:rPr>
        <w:t xml:space="preserve">Административный регламент </w:t>
      </w:r>
      <w:r w:rsidR="00F042DE" w:rsidRPr="00AD15AE">
        <w:rPr>
          <w:sz w:val="28"/>
          <w:szCs w:val="28"/>
        </w:rPr>
        <w:t xml:space="preserve">определяет стандарт, сроки </w:t>
      </w:r>
      <w:r w:rsidR="009A0E85" w:rsidRPr="00AD15AE">
        <w:rPr>
          <w:sz w:val="28"/>
          <w:szCs w:val="28"/>
        </w:rPr>
        <w:t xml:space="preserve">                           </w:t>
      </w:r>
      <w:r w:rsidR="00F042DE" w:rsidRPr="00AD15AE">
        <w:rPr>
          <w:sz w:val="28"/>
          <w:szCs w:val="28"/>
        </w:rPr>
        <w:t xml:space="preserve">и последовательность административных процедур (действий) </w:t>
      </w:r>
      <w:r w:rsidRPr="00AD15AE">
        <w:rPr>
          <w:sz w:val="28"/>
          <w:szCs w:val="28"/>
        </w:rPr>
        <w:t>предоста</w:t>
      </w:r>
      <w:r w:rsidR="00CA6755" w:rsidRPr="00AD15AE">
        <w:rPr>
          <w:sz w:val="28"/>
          <w:szCs w:val="28"/>
        </w:rPr>
        <w:t>вления государственной услуги</w:t>
      </w:r>
      <w:r w:rsidRPr="00AD15AE">
        <w:rPr>
          <w:sz w:val="28"/>
          <w:szCs w:val="28"/>
        </w:rPr>
        <w:t xml:space="preserve"> </w:t>
      </w:r>
      <w:r w:rsidR="00856599" w:rsidRPr="00AD15AE">
        <w:rPr>
          <w:sz w:val="28"/>
          <w:szCs w:val="28"/>
        </w:rPr>
        <w:t xml:space="preserve">по </w:t>
      </w:r>
      <w:r w:rsidR="00F042DE" w:rsidRPr="00AD15AE">
        <w:rPr>
          <w:sz w:val="28"/>
          <w:szCs w:val="28"/>
        </w:rPr>
        <w:t xml:space="preserve">предоставлению единовременной выплаты на питание и дополнительной единовременной денежной выплаты лицам, являющимся активными (кадровыми) донорами крови </w:t>
      </w:r>
      <w:r w:rsidR="009A0E85" w:rsidRPr="00AD15AE">
        <w:rPr>
          <w:sz w:val="28"/>
          <w:szCs w:val="28"/>
        </w:rPr>
        <w:t xml:space="preserve">                                       </w:t>
      </w:r>
      <w:r w:rsidR="00F042DE" w:rsidRPr="00AD15AE">
        <w:rPr>
          <w:sz w:val="28"/>
          <w:szCs w:val="28"/>
        </w:rPr>
        <w:t xml:space="preserve">и ее компонентов </w:t>
      </w:r>
      <w:r w:rsidR="00CA6755" w:rsidRPr="00AD15AE">
        <w:rPr>
          <w:sz w:val="28"/>
          <w:szCs w:val="28"/>
        </w:rPr>
        <w:t>(далее соответственно – А</w:t>
      </w:r>
      <w:r w:rsidRPr="00AD15AE">
        <w:rPr>
          <w:sz w:val="28"/>
          <w:szCs w:val="28"/>
        </w:rPr>
        <w:t xml:space="preserve">дминистративный регламент, </w:t>
      </w:r>
      <w:r w:rsidR="00F042DE" w:rsidRPr="00AD15AE">
        <w:rPr>
          <w:sz w:val="28"/>
          <w:szCs w:val="28"/>
        </w:rPr>
        <w:t>единовременная выплата</w:t>
      </w:r>
      <w:r w:rsidRPr="00AD15AE">
        <w:rPr>
          <w:sz w:val="28"/>
          <w:szCs w:val="28"/>
        </w:rPr>
        <w:t>,</w:t>
      </w:r>
      <w:r w:rsidR="00F042DE" w:rsidRPr="00AD15AE">
        <w:rPr>
          <w:sz w:val="28"/>
          <w:szCs w:val="28"/>
        </w:rPr>
        <w:t xml:space="preserve"> дополнительная единовременная выплата,</w:t>
      </w:r>
      <w:r w:rsidRPr="00AD15AE">
        <w:rPr>
          <w:sz w:val="28"/>
          <w:szCs w:val="28"/>
        </w:rPr>
        <w:t xml:space="preserve"> государственная услуга).</w:t>
      </w:r>
    </w:p>
    <w:p w:rsidR="00C447C7" w:rsidRPr="00AD15AE" w:rsidRDefault="00C447C7" w:rsidP="00C447C7">
      <w:pPr>
        <w:autoSpaceDE w:val="0"/>
        <w:autoSpaceDN w:val="0"/>
        <w:adjustRightInd w:val="0"/>
        <w:ind w:left="540" w:firstLine="169"/>
        <w:jc w:val="both"/>
        <w:rPr>
          <w:rFonts w:eastAsiaTheme="minorHAnsi"/>
          <w:sz w:val="28"/>
          <w:szCs w:val="28"/>
          <w:lang w:eastAsia="en-US"/>
        </w:rPr>
      </w:pPr>
      <w:r w:rsidRPr="00AD15AE">
        <w:rPr>
          <w:rFonts w:eastAsiaTheme="minorHAnsi"/>
          <w:sz w:val="28"/>
          <w:szCs w:val="28"/>
          <w:lang w:eastAsia="en-US"/>
        </w:rPr>
        <w:t xml:space="preserve">2. Государственная услуга состоит из </w:t>
      </w:r>
      <w:proofErr w:type="gramStart"/>
      <w:r w:rsidRPr="00AD15AE">
        <w:rPr>
          <w:rFonts w:eastAsiaTheme="minorHAnsi"/>
          <w:sz w:val="28"/>
          <w:szCs w:val="28"/>
          <w:lang w:eastAsia="en-US"/>
        </w:rPr>
        <w:t>следующих</w:t>
      </w:r>
      <w:proofErr w:type="gramEnd"/>
      <w:r w:rsidRPr="00AD15AE">
        <w:rPr>
          <w:rFonts w:eastAsiaTheme="minorHAnsi"/>
          <w:sz w:val="28"/>
          <w:szCs w:val="28"/>
          <w:lang w:eastAsia="en-US"/>
        </w:rPr>
        <w:t xml:space="preserve"> </w:t>
      </w:r>
      <w:proofErr w:type="spellStart"/>
      <w:r w:rsidRPr="00AD15AE">
        <w:rPr>
          <w:rFonts w:eastAsiaTheme="minorHAnsi"/>
          <w:sz w:val="28"/>
          <w:szCs w:val="28"/>
          <w:lang w:eastAsia="en-US"/>
        </w:rPr>
        <w:t>подуслуг</w:t>
      </w:r>
      <w:proofErr w:type="spellEnd"/>
      <w:r w:rsidRPr="00AD15AE">
        <w:rPr>
          <w:rFonts w:eastAsiaTheme="minorHAnsi"/>
          <w:sz w:val="28"/>
          <w:szCs w:val="28"/>
          <w:lang w:eastAsia="en-US"/>
        </w:rPr>
        <w:t>:</w:t>
      </w:r>
    </w:p>
    <w:p w:rsidR="00C447C7" w:rsidRPr="00AD15AE" w:rsidRDefault="00C447C7" w:rsidP="00C447C7">
      <w:pPr>
        <w:ind w:firstLine="709"/>
        <w:jc w:val="both"/>
        <w:outlineLvl w:val="3"/>
        <w:rPr>
          <w:sz w:val="28"/>
          <w:szCs w:val="28"/>
        </w:rPr>
      </w:pPr>
      <w:r w:rsidRPr="00AD15AE">
        <w:rPr>
          <w:sz w:val="28"/>
          <w:szCs w:val="28"/>
        </w:rPr>
        <w:t>1) </w:t>
      </w:r>
      <w:proofErr w:type="spellStart"/>
      <w:r w:rsidR="007E757E" w:rsidRPr="00AD15AE">
        <w:rPr>
          <w:sz w:val="28"/>
          <w:szCs w:val="28"/>
        </w:rPr>
        <w:t>подуслуга</w:t>
      </w:r>
      <w:proofErr w:type="spellEnd"/>
      <w:r w:rsidR="007E757E" w:rsidRPr="00AD15AE">
        <w:rPr>
          <w:sz w:val="28"/>
          <w:szCs w:val="28"/>
        </w:rPr>
        <w:t xml:space="preserve"> 1 - </w:t>
      </w:r>
      <w:r w:rsidRPr="00AD15AE">
        <w:rPr>
          <w:sz w:val="28"/>
          <w:szCs w:val="28"/>
        </w:rPr>
        <w:t>предоставление единовременной выплаты на питание донорами крови и ее компонентов;</w:t>
      </w:r>
    </w:p>
    <w:p w:rsidR="00C447C7" w:rsidRPr="00AD15AE" w:rsidRDefault="00C447C7" w:rsidP="00C447C7">
      <w:pPr>
        <w:ind w:firstLine="709"/>
        <w:jc w:val="both"/>
        <w:outlineLvl w:val="3"/>
        <w:rPr>
          <w:sz w:val="28"/>
          <w:szCs w:val="28"/>
        </w:rPr>
      </w:pPr>
      <w:r w:rsidRPr="00AD15AE">
        <w:rPr>
          <w:sz w:val="28"/>
          <w:szCs w:val="28"/>
        </w:rPr>
        <w:t>2) </w:t>
      </w:r>
      <w:proofErr w:type="spellStart"/>
      <w:r w:rsidR="007E757E" w:rsidRPr="00AD15AE">
        <w:rPr>
          <w:sz w:val="28"/>
          <w:szCs w:val="28"/>
        </w:rPr>
        <w:t>подуслуга</w:t>
      </w:r>
      <w:proofErr w:type="spellEnd"/>
      <w:r w:rsidR="007E757E" w:rsidRPr="00AD15AE">
        <w:rPr>
          <w:sz w:val="28"/>
          <w:szCs w:val="28"/>
        </w:rPr>
        <w:t xml:space="preserve"> 2 - </w:t>
      </w:r>
      <w:r w:rsidRPr="00AD15AE">
        <w:rPr>
          <w:sz w:val="28"/>
          <w:szCs w:val="28"/>
        </w:rPr>
        <w:t>предоставление дополнительной единовременной денежной выплаты лицам, являющимся активными (кадровыми) донорами крови и ее компонентов.</w:t>
      </w:r>
    </w:p>
    <w:p w:rsidR="00C447C7" w:rsidRPr="00AD15AE" w:rsidRDefault="00C447C7" w:rsidP="00F042DE">
      <w:pPr>
        <w:ind w:firstLine="709"/>
        <w:jc w:val="both"/>
        <w:outlineLvl w:val="3"/>
        <w:rPr>
          <w:sz w:val="28"/>
          <w:szCs w:val="28"/>
        </w:rPr>
      </w:pPr>
      <w:r w:rsidRPr="00AD15AE">
        <w:rPr>
          <w:spacing w:val="-2"/>
          <w:sz w:val="28"/>
          <w:szCs w:val="28"/>
        </w:rPr>
        <w:t>3</w:t>
      </w:r>
      <w:r w:rsidR="00620CAA" w:rsidRPr="00AD15AE">
        <w:rPr>
          <w:spacing w:val="-2"/>
          <w:sz w:val="28"/>
          <w:szCs w:val="28"/>
        </w:rPr>
        <w:t>. Заявителями на получение государственной услуги (далее – заявители)</w:t>
      </w:r>
      <w:r w:rsidR="00620CAA" w:rsidRPr="00AD15AE">
        <w:rPr>
          <w:sz w:val="28"/>
          <w:szCs w:val="28"/>
        </w:rPr>
        <w:t xml:space="preserve"> являются</w:t>
      </w:r>
      <w:r w:rsidRPr="00AD15AE">
        <w:rPr>
          <w:sz w:val="28"/>
          <w:szCs w:val="28"/>
        </w:rPr>
        <w:t>:</w:t>
      </w:r>
    </w:p>
    <w:p w:rsidR="00620CAA" w:rsidRPr="00AD15AE" w:rsidRDefault="00C447C7" w:rsidP="00F042DE">
      <w:pPr>
        <w:ind w:firstLine="709"/>
        <w:jc w:val="both"/>
        <w:outlineLvl w:val="3"/>
        <w:rPr>
          <w:sz w:val="28"/>
          <w:szCs w:val="28"/>
        </w:rPr>
      </w:pPr>
      <w:r w:rsidRPr="00AD15AE">
        <w:rPr>
          <w:sz w:val="28"/>
          <w:szCs w:val="28"/>
        </w:rPr>
        <w:lastRenderedPageBreak/>
        <w:t>1) </w:t>
      </w:r>
      <w:r w:rsidR="00F042DE" w:rsidRPr="00AD15AE">
        <w:rPr>
          <w:sz w:val="28"/>
          <w:szCs w:val="28"/>
        </w:rPr>
        <w:t xml:space="preserve">физические лица, сдавшие кровь или ее компоненты </w:t>
      </w:r>
      <w:r w:rsidR="009A0E85" w:rsidRPr="00AD15AE">
        <w:rPr>
          <w:sz w:val="28"/>
          <w:szCs w:val="28"/>
        </w:rPr>
        <w:t xml:space="preserve">                                     </w:t>
      </w:r>
      <w:r w:rsidR="00F042DE" w:rsidRPr="00AD15AE">
        <w:rPr>
          <w:sz w:val="28"/>
          <w:szCs w:val="28"/>
        </w:rPr>
        <w:t xml:space="preserve">в </w:t>
      </w:r>
      <w:r w:rsidRPr="00AD15AE">
        <w:rPr>
          <w:sz w:val="28"/>
          <w:szCs w:val="28"/>
        </w:rPr>
        <w:t>государственном бюджетном учреждении здравоохранения Ненецкого автономного округа «Ненецкая окружная больница»;</w:t>
      </w:r>
    </w:p>
    <w:p w:rsidR="00C447C7" w:rsidRPr="00AD15AE" w:rsidRDefault="00C447C7" w:rsidP="00F042DE">
      <w:pPr>
        <w:ind w:firstLine="709"/>
        <w:jc w:val="both"/>
        <w:outlineLvl w:val="3"/>
        <w:rPr>
          <w:sz w:val="28"/>
          <w:szCs w:val="28"/>
        </w:rPr>
      </w:pPr>
      <w:r w:rsidRPr="00AD15AE">
        <w:rPr>
          <w:sz w:val="28"/>
          <w:szCs w:val="28"/>
        </w:rPr>
        <w:t xml:space="preserve">2) физические лица, проживающие на территории Ненецкого автономного округа, являющиеся активными (кадровыми) донорами крови </w:t>
      </w:r>
      <w:r w:rsidR="009A0E85" w:rsidRPr="00AD15AE">
        <w:rPr>
          <w:sz w:val="28"/>
          <w:szCs w:val="28"/>
        </w:rPr>
        <w:t xml:space="preserve">                 </w:t>
      </w:r>
      <w:r w:rsidRPr="00AD15AE">
        <w:rPr>
          <w:sz w:val="28"/>
          <w:szCs w:val="28"/>
        </w:rPr>
        <w:t>и ее компонентов,</w:t>
      </w:r>
      <w:r w:rsidRPr="00AD15AE">
        <w:t xml:space="preserve"> </w:t>
      </w:r>
      <w:r w:rsidRPr="00AD15AE">
        <w:rPr>
          <w:sz w:val="28"/>
          <w:szCs w:val="28"/>
        </w:rPr>
        <w:t>сдавшие кровь или ее компоненты в государственном бюджетном учреждении здравоохранения Ненецкого автономного округа «Ненецкая окружная больница».</w:t>
      </w:r>
    </w:p>
    <w:p w:rsidR="00C34545" w:rsidRPr="00AD15AE" w:rsidRDefault="00C34545" w:rsidP="00C34545">
      <w:pPr>
        <w:ind w:firstLine="709"/>
        <w:jc w:val="both"/>
        <w:outlineLvl w:val="3"/>
        <w:rPr>
          <w:sz w:val="28"/>
          <w:szCs w:val="28"/>
        </w:rPr>
      </w:pPr>
      <w:bookmarkStart w:id="1" w:name="п3"/>
      <w:bookmarkEnd w:id="1"/>
    </w:p>
    <w:p w:rsidR="008817CA" w:rsidRPr="00AD15AE" w:rsidRDefault="008817CA" w:rsidP="008817CA">
      <w:pPr>
        <w:widowControl w:val="0"/>
        <w:jc w:val="center"/>
        <w:rPr>
          <w:sz w:val="28"/>
          <w:szCs w:val="28"/>
        </w:rPr>
      </w:pPr>
      <w:r w:rsidRPr="00AD15AE">
        <w:rPr>
          <w:sz w:val="28"/>
          <w:szCs w:val="28"/>
        </w:rPr>
        <w:t>Требования к порядку информирования о</w:t>
      </w:r>
      <w:r w:rsidR="00412F92" w:rsidRPr="00AD15AE">
        <w:rPr>
          <w:sz w:val="28"/>
          <w:szCs w:val="28"/>
        </w:rPr>
        <w:t xml:space="preserve"> правилах</w:t>
      </w:r>
    </w:p>
    <w:p w:rsidR="008817CA" w:rsidRPr="00AD15AE" w:rsidRDefault="00412F92" w:rsidP="008817CA">
      <w:pPr>
        <w:widowControl w:val="0"/>
        <w:jc w:val="center"/>
        <w:rPr>
          <w:sz w:val="28"/>
          <w:szCs w:val="28"/>
        </w:rPr>
      </w:pPr>
      <w:r w:rsidRPr="00AD15AE">
        <w:rPr>
          <w:sz w:val="28"/>
          <w:szCs w:val="28"/>
        </w:rPr>
        <w:t>предоставления</w:t>
      </w:r>
      <w:r w:rsidR="008817CA" w:rsidRPr="00AD15AE">
        <w:rPr>
          <w:sz w:val="28"/>
          <w:szCs w:val="28"/>
        </w:rPr>
        <w:t xml:space="preserve"> государственной услуги</w:t>
      </w:r>
    </w:p>
    <w:p w:rsidR="008817CA" w:rsidRPr="00AD15AE" w:rsidRDefault="008817CA" w:rsidP="008817CA">
      <w:pPr>
        <w:widowControl w:val="0"/>
        <w:ind w:firstLine="709"/>
        <w:jc w:val="both"/>
        <w:rPr>
          <w:sz w:val="28"/>
          <w:szCs w:val="28"/>
        </w:rPr>
      </w:pPr>
    </w:p>
    <w:p w:rsidR="00A04DC0" w:rsidRPr="00AD15AE" w:rsidRDefault="001E6C6A" w:rsidP="008817CA">
      <w:pPr>
        <w:widowControl w:val="0"/>
        <w:ind w:firstLine="709"/>
        <w:jc w:val="both"/>
        <w:rPr>
          <w:sz w:val="28"/>
          <w:szCs w:val="28"/>
        </w:rPr>
      </w:pPr>
      <w:r w:rsidRPr="00AD15AE">
        <w:rPr>
          <w:sz w:val="28"/>
          <w:szCs w:val="28"/>
        </w:rPr>
        <w:t>4</w:t>
      </w:r>
      <w:r w:rsidR="008817CA" w:rsidRPr="00AD15AE">
        <w:rPr>
          <w:sz w:val="28"/>
          <w:szCs w:val="28"/>
        </w:rPr>
        <w:t>. Информирование о порядке предоставления государственной услуги осуществляется</w:t>
      </w:r>
      <w:r w:rsidR="00A04DC0" w:rsidRPr="00AD15AE">
        <w:rPr>
          <w:sz w:val="28"/>
          <w:szCs w:val="28"/>
        </w:rPr>
        <w:t>:</w:t>
      </w:r>
    </w:p>
    <w:p w:rsidR="008817CA" w:rsidRPr="00AD15AE" w:rsidRDefault="00A04DC0" w:rsidP="008817CA">
      <w:pPr>
        <w:widowControl w:val="0"/>
        <w:ind w:firstLine="709"/>
        <w:jc w:val="both"/>
        <w:rPr>
          <w:sz w:val="28"/>
          <w:szCs w:val="28"/>
        </w:rPr>
      </w:pPr>
      <w:r w:rsidRPr="00AD15AE">
        <w:rPr>
          <w:sz w:val="28"/>
          <w:szCs w:val="28"/>
        </w:rPr>
        <w:t>1) </w:t>
      </w:r>
      <w:r w:rsidR="00856599" w:rsidRPr="00AD15AE">
        <w:rPr>
          <w:sz w:val="28"/>
          <w:szCs w:val="28"/>
        </w:rPr>
        <w:t>Департаментом здравоохранения, труда и социальной защиты населения Ненецкого автономного округа</w:t>
      </w:r>
      <w:r w:rsidR="00550C49" w:rsidRPr="00AD15AE">
        <w:rPr>
          <w:sz w:val="28"/>
          <w:szCs w:val="28"/>
        </w:rPr>
        <w:t xml:space="preserve"> </w:t>
      </w:r>
      <w:r w:rsidR="001E6C6A" w:rsidRPr="00AD15AE">
        <w:rPr>
          <w:sz w:val="28"/>
          <w:szCs w:val="28"/>
        </w:rPr>
        <w:t>(</w:t>
      </w:r>
      <w:r w:rsidR="008817CA" w:rsidRPr="00AD15AE">
        <w:rPr>
          <w:sz w:val="28"/>
          <w:szCs w:val="28"/>
        </w:rPr>
        <w:t xml:space="preserve">далее – </w:t>
      </w:r>
      <w:r w:rsidR="00856599" w:rsidRPr="00AD15AE">
        <w:rPr>
          <w:sz w:val="28"/>
          <w:szCs w:val="28"/>
        </w:rPr>
        <w:t>Департамент</w:t>
      </w:r>
      <w:r w:rsidR="008817CA" w:rsidRPr="00AD15AE">
        <w:rPr>
          <w:sz w:val="28"/>
          <w:szCs w:val="28"/>
        </w:rPr>
        <w:t>).</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Смидовича, д. 25.</w:t>
      </w:r>
    </w:p>
    <w:p w:rsidR="00A04DC0" w:rsidRPr="00AD15AE" w:rsidRDefault="00A04DC0" w:rsidP="00A04DC0">
      <w:pPr>
        <w:ind w:firstLine="709"/>
        <w:jc w:val="both"/>
        <w:rPr>
          <w:sz w:val="28"/>
          <w:szCs w:val="28"/>
        </w:rPr>
      </w:pPr>
      <w:r w:rsidRPr="00AD15AE">
        <w:rPr>
          <w:sz w:val="28"/>
          <w:szCs w:val="28"/>
        </w:rPr>
        <w:t>График работы Департамента:</w:t>
      </w:r>
    </w:p>
    <w:p w:rsidR="00A04DC0" w:rsidRPr="00AD15AE" w:rsidRDefault="00A04DC0" w:rsidP="00A04DC0">
      <w:pPr>
        <w:ind w:firstLine="709"/>
        <w:jc w:val="both"/>
        <w:rPr>
          <w:sz w:val="28"/>
          <w:szCs w:val="28"/>
        </w:rPr>
      </w:pPr>
      <w:r w:rsidRPr="00AD15AE">
        <w:rPr>
          <w:sz w:val="28"/>
          <w:szCs w:val="28"/>
        </w:rPr>
        <w:t>понедельник - пятница - с 08 часов 30 минут до 17 часов 30 минут;</w:t>
      </w:r>
    </w:p>
    <w:p w:rsidR="00A04DC0" w:rsidRPr="00AD15AE" w:rsidRDefault="00A04DC0" w:rsidP="00A04DC0">
      <w:pPr>
        <w:ind w:firstLine="709"/>
        <w:jc w:val="both"/>
        <w:rPr>
          <w:sz w:val="28"/>
          <w:szCs w:val="28"/>
        </w:rPr>
      </w:pPr>
      <w:r w:rsidRPr="00AD15AE">
        <w:rPr>
          <w:sz w:val="28"/>
          <w:szCs w:val="28"/>
        </w:rPr>
        <w:t>перерыв на обед - с 12 часов 30 минут до 13 часов 30 минут;</w:t>
      </w:r>
    </w:p>
    <w:p w:rsidR="00A04DC0" w:rsidRPr="00AD15AE" w:rsidRDefault="00A04DC0" w:rsidP="00A04DC0">
      <w:pPr>
        <w:ind w:firstLine="709"/>
        <w:jc w:val="both"/>
        <w:rPr>
          <w:sz w:val="28"/>
          <w:szCs w:val="28"/>
        </w:rPr>
      </w:pPr>
      <w:r w:rsidRPr="00AD15AE">
        <w:rPr>
          <w:sz w:val="28"/>
          <w:szCs w:val="28"/>
        </w:rPr>
        <w:t>суббота и воскресенье - выходные дни.</w:t>
      </w:r>
    </w:p>
    <w:p w:rsidR="00A04DC0" w:rsidRPr="00AD15AE" w:rsidRDefault="00A04DC0" w:rsidP="00A04DC0">
      <w:pPr>
        <w:ind w:firstLine="709"/>
        <w:jc w:val="both"/>
        <w:rPr>
          <w:sz w:val="28"/>
          <w:szCs w:val="28"/>
        </w:rPr>
      </w:pPr>
      <w:r w:rsidRPr="00AD15AE">
        <w:rPr>
          <w:sz w:val="28"/>
          <w:szCs w:val="28"/>
        </w:rPr>
        <w:t>Справочный телефон: (81853) 2-13-60.</w:t>
      </w:r>
    </w:p>
    <w:p w:rsidR="00A04DC0" w:rsidRPr="00AD15AE" w:rsidRDefault="00A04DC0" w:rsidP="00A04DC0">
      <w:pPr>
        <w:ind w:firstLine="709"/>
        <w:jc w:val="both"/>
        <w:rPr>
          <w:sz w:val="28"/>
          <w:szCs w:val="28"/>
        </w:rPr>
      </w:pPr>
      <w:r w:rsidRPr="00AD15AE">
        <w:rPr>
          <w:sz w:val="28"/>
          <w:szCs w:val="28"/>
        </w:rPr>
        <w:t>Факс: (81853) 2-13-68.</w:t>
      </w:r>
    </w:p>
    <w:p w:rsidR="00A04DC0" w:rsidRPr="00AD15AE" w:rsidRDefault="00A04DC0" w:rsidP="00A04DC0">
      <w:pPr>
        <w:ind w:firstLine="709"/>
        <w:jc w:val="both"/>
        <w:rPr>
          <w:sz w:val="28"/>
          <w:szCs w:val="28"/>
        </w:rPr>
      </w:pPr>
      <w:r w:rsidRPr="00AD15AE">
        <w:rPr>
          <w:sz w:val="28"/>
          <w:szCs w:val="28"/>
        </w:rPr>
        <w:t>Адрес официального сайта официального сайта Департамента в сети «Интернет»: medsoc.adm-nao.ru.</w:t>
      </w:r>
    </w:p>
    <w:p w:rsidR="00CA6755" w:rsidRPr="00AD15AE" w:rsidRDefault="00A04DC0" w:rsidP="00A04DC0">
      <w:pPr>
        <w:ind w:firstLine="709"/>
        <w:jc w:val="both"/>
        <w:rPr>
          <w:sz w:val="28"/>
          <w:szCs w:val="28"/>
        </w:rPr>
      </w:pPr>
      <w:r w:rsidRPr="00AD15AE">
        <w:rPr>
          <w:sz w:val="28"/>
          <w:szCs w:val="28"/>
        </w:rPr>
        <w:t>Адрес электронной почты (e-</w:t>
      </w:r>
      <w:proofErr w:type="spellStart"/>
      <w:r w:rsidRPr="00AD15AE">
        <w:rPr>
          <w:sz w:val="28"/>
          <w:szCs w:val="28"/>
        </w:rPr>
        <w:t>mail</w:t>
      </w:r>
      <w:proofErr w:type="spellEnd"/>
      <w:r w:rsidRPr="00AD15AE">
        <w:rPr>
          <w:sz w:val="28"/>
          <w:szCs w:val="28"/>
        </w:rPr>
        <w:t>): medsoc@adm-nao.ru;</w:t>
      </w:r>
      <w:r w:rsidR="00CA6755" w:rsidRPr="00AD15AE">
        <w:rPr>
          <w:sz w:val="28"/>
          <w:szCs w:val="28"/>
        </w:rPr>
        <w:t>.</w:t>
      </w:r>
    </w:p>
    <w:p w:rsidR="00A04DC0" w:rsidRPr="00AD15AE" w:rsidRDefault="00A04DC0" w:rsidP="00A04DC0">
      <w:pPr>
        <w:ind w:firstLine="709"/>
        <w:jc w:val="both"/>
        <w:rPr>
          <w:sz w:val="28"/>
          <w:szCs w:val="28"/>
        </w:rPr>
      </w:pPr>
      <w:r w:rsidRPr="00AD15AE">
        <w:rPr>
          <w:sz w:val="28"/>
          <w:szCs w:val="28"/>
        </w:rPr>
        <w:t xml:space="preserve">2) Казенным учреждением Ненецкого автономного округа «Многофункциональный центр предоставления государственных </w:t>
      </w:r>
      <w:r w:rsidR="009A0E85" w:rsidRPr="00AD15AE">
        <w:rPr>
          <w:sz w:val="28"/>
          <w:szCs w:val="28"/>
        </w:rPr>
        <w:t xml:space="preserve">                                 </w:t>
      </w:r>
      <w:r w:rsidRPr="00AD15AE">
        <w:rPr>
          <w:sz w:val="28"/>
          <w:szCs w:val="28"/>
        </w:rPr>
        <w:t>и муниципальных услуг» (далее - МФЦ).</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27В.</w:t>
      </w:r>
    </w:p>
    <w:p w:rsidR="00A04DC0" w:rsidRPr="00AD15AE" w:rsidRDefault="00A04DC0" w:rsidP="00A04DC0">
      <w:pPr>
        <w:ind w:firstLine="709"/>
        <w:jc w:val="both"/>
        <w:rPr>
          <w:sz w:val="28"/>
          <w:szCs w:val="28"/>
        </w:rPr>
      </w:pPr>
      <w:r w:rsidRPr="00AD15AE">
        <w:rPr>
          <w:sz w:val="28"/>
          <w:szCs w:val="28"/>
        </w:rPr>
        <w:t>Справочный телефон: (81853) 2-19-10.</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mfc.adm-nao.ru.</w:t>
      </w:r>
    </w:p>
    <w:p w:rsidR="00A04DC0" w:rsidRPr="00AD15AE" w:rsidRDefault="00A04DC0" w:rsidP="00A04DC0">
      <w:pPr>
        <w:ind w:firstLine="709"/>
        <w:jc w:val="both"/>
        <w:rPr>
          <w:sz w:val="28"/>
          <w:szCs w:val="28"/>
        </w:rPr>
      </w:pPr>
      <w:r w:rsidRPr="00AD15AE">
        <w:rPr>
          <w:sz w:val="28"/>
          <w:szCs w:val="28"/>
        </w:rPr>
        <w:t>Адрес электронной почты: mail@mfc.adm-nao.ru.</w:t>
      </w:r>
    </w:p>
    <w:p w:rsidR="00091F1E" w:rsidRPr="00AD15AE" w:rsidRDefault="00A04DC0" w:rsidP="00A04DC0">
      <w:pPr>
        <w:ind w:firstLine="709"/>
        <w:jc w:val="both"/>
        <w:rPr>
          <w:sz w:val="28"/>
          <w:szCs w:val="28"/>
        </w:rPr>
      </w:pPr>
      <w:r w:rsidRPr="00AD15AE">
        <w:rPr>
          <w:sz w:val="28"/>
          <w:szCs w:val="28"/>
        </w:rPr>
        <w:t>Адреса офисов МФЦ размещены на официальном сайте МФЦ;</w:t>
      </w:r>
    </w:p>
    <w:p w:rsidR="00A04DC0" w:rsidRPr="00AD15AE" w:rsidRDefault="00A04DC0" w:rsidP="00A04DC0">
      <w:pPr>
        <w:ind w:firstLine="709"/>
        <w:jc w:val="both"/>
        <w:rPr>
          <w:sz w:val="28"/>
          <w:szCs w:val="28"/>
        </w:rPr>
      </w:pPr>
      <w:r w:rsidRPr="00AD15AE">
        <w:rPr>
          <w:sz w:val="28"/>
          <w:szCs w:val="28"/>
        </w:rPr>
        <w:t>3) Казенным учреждением Ненецкого автономного округа «Финансово-расчетный центр» (далее - КУ НАО «ФРЦ», Учреждение).</w:t>
      </w:r>
    </w:p>
    <w:p w:rsidR="00A04DC0" w:rsidRPr="00AD15AE" w:rsidRDefault="00A04DC0" w:rsidP="00A04DC0">
      <w:pPr>
        <w:ind w:firstLine="709"/>
        <w:jc w:val="both"/>
        <w:rPr>
          <w:sz w:val="28"/>
          <w:szCs w:val="28"/>
        </w:rPr>
      </w:pPr>
      <w:r w:rsidRPr="00AD15AE">
        <w:rPr>
          <w:sz w:val="28"/>
          <w:szCs w:val="28"/>
        </w:rPr>
        <w:t>Почтовый адрес: Ненецкий автономный округ, 166000, г. Нарьян-Мар, ул. Ленина, д. 4.</w:t>
      </w:r>
    </w:p>
    <w:p w:rsidR="00A04DC0" w:rsidRPr="00AD15AE" w:rsidRDefault="00A04DC0" w:rsidP="00A04DC0">
      <w:pPr>
        <w:ind w:firstLine="709"/>
        <w:jc w:val="both"/>
        <w:rPr>
          <w:sz w:val="28"/>
          <w:szCs w:val="28"/>
        </w:rPr>
      </w:pPr>
      <w:r w:rsidRPr="00AD15AE">
        <w:rPr>
          <w:sz w:val="28"/>
          <w:szCs w:val="28"/>
        </w:rPr>
        <w:t>Справочный телефон: (81853) 4-02-52, 4-33-31.</w:t>
      </w:r>
    </w:p>
    <w:p w:rsidR="00A04DC0" w:rsidRPr="00AD15AE" w:rsidRDefault="00A04DC0" w:rsidP="00A04DC0">
      <w:pPr>
        <w:ind w:firstLine="709"/>
        <w:jc w:val="both"/>
        <w:rPr>
          <w:sz w:val="28"/>
          <w:szCs w:val="28"/>
        </w:rPr>
      </w:pPr>
      <w:r w:rsidRPr="00AD15AE">
        <w:rPr>
          <w:sz w:val="28"/>
          <w:szCs w:val="28"/>
        </w:rPr>
        <w:t>Адрес официального сайта в сети «Интернет»: mednao.ru.</w:t>
      </w:r>
    </w:p>
    <w:p w:rsidR="00A04DC0" w:rsidRPr="00AD15AE" w:rsidRDefault="00A04DC0" w:rsidP="00A04DC0">
      <w:pPr>
        <w:ind w:firstLine="709"/>
        <w:jc w:val="both"/>
        <w:rPr>
          <w:sz w:val="28"/>
          <w:szCs w:val="28"/>
        </w:rPr>
      </w:pPr>
      <w:r w:rsidRPr="00AD15AE">
        <w:rPr>
          <w:sz w:val="28"/>
          <w:szCs w:val="28"/>
        </w:rPr>
        <w:t>Адрес электронной почты: mail@frcnao.ru.</w:t>
      </w:r>
    </w:p>
    <w:p w:rsidR="008817CA" w:rsidRPr="00AD15AE" w:rsidRDefault="001E6C6A" w:rsidP="00091F1E">
      <w:pPr>
        <w:ind w:firstLine="709"/>
        <w:jc w:val="both"/>
        <w:rPr>
          <w:sz w:val="28"/>
          <w:szCs w:val="28"/>
        </w:rPr>
      </w:pPr>
      <w:r w:rsidRPr="00AD15AE">
        <w:rPr>
          <w:sz w:val="28"/>
          <w:szCs w:val="28"/>
        </w:rPr>
        <w:t>5</w:t>
      </w:r>
      <w:r w:rsidR="008817CA" w:rsidRPr="00AD15AE">
        <w:rPr>
          <w:sz w:val="28"/>
          <w:szCs w:val="28"/>
        </w:rPr>
        <w:t>. Информирование об услуге осуществляется: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при личном обращении заявителя;</w:t>
      </w:r>
    </w:p>
    <w:p w:rsidR="00091F1E" w:rsidRPr="00AD15AE" w:rsidRDefault="00091F1E" w:rsidP="00091F1E">
      <w:pPr>
        <w:numPr>
          <w:ilvl w:val="1"/>
          <w:numId w:val="26"/>
        </w:numPr>
        <w:ind w:left="0" w:firstLine="709"/>
        <w:contextualSpacing/>
        <w:jc w:val="both"/>
        <w:rPr>
          <w:sz w:val="28"/>
          <w:szCs w:val="28"/>
        </w:rPr>
      </w:pPr>
      <w:r w:rsidRPr="00AD15AE">
        <w:rPr>
          <w:sz w:val="28"/>
          <w:szCs w:val="28"/>
        </w:rPr>
        <w:lastRenderedPageBreak/>
        <w:t>с использованием почтовой, телефонной связи;</w:t>
      </w:r>
    </w:p>
    <w:p w:rsidR="00091F1E" w:rsidRPr="00AD15AE" w:rsidRDefault="00091F1E" w:rsidP="00091F1E">
      <w:pPr>
        <w:numPr>
          <w:ilvl w:val="1"/>
          <w:numId w:val="26"/>
        </w:numPr>
        <w:ind w:left="0" w:firstLine="709"/>
        <w:contextualSpacing/>
        <w:jc w:val="both"/>
        <w:rPr>
          <w:sz w:val="28"/>
          <w:szCs w:val="28"/>
        </w:rPr>
      </w:pPr>
      <w:r w:rsidRPr="00AD15AE">
        <w:rPr>
          <w:sz w:val="28"/>
          <w:szCs w:val="28"/>
        </w:rPr>
        <w:t>посредством электронной почты;</w:t>
      </w:r>
    </w:p>
    <w:p w:rsidR="00091F1E" w:rsidRPr="00AD15AE" w:rsidRDefault="00091F1E" w:rsidP="00091F1E">
      <w:pPr>
        <w:numPr>
          <w:ilvl w:val="1"/>
          <w:numId w:val="26"/>
        </w:numPr>
        <w:ind w:left="0" w:firstLine="709"/>
        <w:contextualSpacing/>
        <w:jc w:val="both"/>
        <w:rPr>
          <w:sz w:val="28"/>
          <w:szCs w:val="28"/>
        </w:rPr>
      </w:pPr>
      <w:r w:rsidRPr="00AD15AE">
        <w:rPr>
          <w:sz w:val="28"/>
          <w:szCs w:val="28"/>
        </w:rPr>
        <w:t xml:space="preserve">через официальный сайт Департамента, Единый портал государственных и муниципальных услуг (функций)» (www.gosuslugi.ru) </w:t>
      </w:r>
      <w:r w:rsidR="00A04DC0" w:rsidRPr="00AD15AE">
        <w:rPr>
          <w:spacing w:val="6"/>
          <w:sz w:val="28"/>
          <w:szCs w:val="28"/>
        </w:rPr>
        <w:t>(далее</w:t>
      </w:r>
      <w:r w:rsidR="00C90CF4" w:rsidRPr="00AD15AE">
        <w:rPr>
          <w:spacing w:val="6"/>
          <w:sz w:val="28"/>
          <w:szCs w:val="28"/>
        </w:rPr>
        <w:t xml:space="preserve"> </w:t>
      </w:r>
      <w:r w:rsidRPr="00AD15AE">
        <w:rPr>
          <w:spacing w:val="6"/>
          <w:sz w:val="28"/>
          <w:szCs w:val="28"/>
        </w:rPr>
        <w:t>– Единый</w:t>
      </w:r>
      <w:r w:rsidR="00C90CF4" w:rsidRPr="00AD15AE">
        <w:rPr>
          <w:spacing w:val="6"/>
          <w:sz w:val="28"/>
          <w:szCs w:val="28"/>
        </w:rPr>
        <w:t xml:space="preserve"> </w:t>
      </w:r>
      <w:r w:rsidRPr="00AD15AE">
        <w:rPr>
          <w:spacing w:val="6"/>
          <w:sz w:val="28"/>
          <w:szCs w:val="28"/>
        </w:rPr>
        <w:t>портал)</w:t>
      </w:r>
      <w:r w:rsidR="00A04DC0" w:rsidRPr="00AD15AE">
        <w:rPr>
          <w:spacing w:val="6"/>
          <w:sz w:val="28"/>
          <w:szCs w:val="28"/>
        </w:rPr>
        <w:t xml:space="preserve"> </w:t>
      </w:r>
      <w:r w:rsidRPr="00AD15AE">
        <w:rPr>
          <w:spacing w:val="6"/>
          <w:sz w:val="28"/>
          <w:szCs w:val="28"/>
        </w:rPr>
        <w:t>и Региональный портал государственных</w:t>
      </w:r>
      <w:r w:rsidR="00C90CF4" w:rsidRPr="00AD15AE">
        <w:rPr>
          <w:spacing w:val="6"/>
          <w:sz w:val="28"/>
          <w:szCs w:val="28"/>
        </w:rPr>
        <w:t xml:space="preserve"> </w:t>
      </w:r>
      <w:r w:rsidR="009A0E85" w:rsidRPr="00AD15AE">
        <w:rPr>
          <w:spacing w:val="6"/>
          <w:sz w:val="28"/>
          <w:szCs w:val="28"/>
        </w:rPr>
        <w:t xml:space="preserve">                     </w:t>
      </w:r>
      <w:r w:rsidRPr="00AD15AE">
        <w:rPr>
          <w:sz w:val="28"/>
          <w:szCs w:val="28"/>
        </w:rPr>
        <w:t>и муниципальных услуг (pgu.adm-nao.ru) (далее – Региональный портал)</w:t>
      </w:r>
      <w:r w:rsidR="009A0E85" w:rsidRPr="00AD15AE">
        <w:rPr>
          <w:sz w:val="28"/>
          <w:szCs w:val="28"/>
        </w:rPr>
        <w:t xml:space="preserve">                  </w:t>
      </w:r>
      <w:r w:rsidRPr="00AD15AE">
        <w:rPr>
          <w:sz w:val="28"/>
          <w:szCs w:val="28"/>
        </w:rPr>
        <w:t xml:space="preserve"> в сети «Интернет»;</w:t>
      </w:r>
    </w:p>
    <w:p w:rsidR="00091F1E" w:rsidRPr="00AD15AE" w:rsidRDefault="00091F1E" w:rsidP="00091F1E">
      <w:pPr>
        <w:numPr>
          <w:ilvl w:val="1"/>
          <w:numId w:val="26"/>
        </w:numPr>
        <w:ind w:left="0" w:firstLine="709"/>
        <w:contextualSpacing/>
        <w:jc w:val="both"/>
        <w:rPr>
          <w:sz w:val="28"/>
        </w:rPr>
      </w:pPr>
      <w:r w:rsidRPr="00AD15AE">
        <w:rPr>
          <w:sz w:val="28"/>
          <w:szCs w:val="28"/>
        </w:rPr>
        <w:t xml:space="preserve">через казенное учреждение Ненецкого автономного округа </w:t>
      </w:r>
      <w:r w:rsidRPr="00AD15AE">
        <w:rPr>
          <w:sz w:val="28"/>
        </w:rPr>
        <w:t>«Многофункциональный центр</w:t>
      </w:r>
      <w:r w:rsidR="00C607BA" w:rsidRPr="00AD15AE">
        <w:rPr>
          <w:sz w:val="28"/>
        </w:rPr>
        <w:t xml:space="preserve"> </w:t>
      </w:r>
      <w:r w:rsidRPr="00AD15AE">
        <w:rPr>
          <w:sz w:val="28"/>
        </w:rPr>
        <w:t>предоставления государственных</w:t>
      </w:r>
      <w:r w:rsidR="009A0E85" w:rsidRPr="00AD15AE">
        <w:rPr>
          <w:sz w:val="28"/>
        </w:rPr>
        <w:t xml:space="preserve">                    </w:t>
      </w:r>
      <w:r w:rsidRPr="00AD15AE">
        <w:rPr>
          <w:sz w:val="28"/>
        </w:rPr>
        <w:t xml:space="preserve"> и муниципальных услуг»; </w:t>
      </w:r>
    </w:p>
    <w:p w:rsidR="00091F1E" w:rsidRPr="00AD15AE" w:rsidRDefault="00091F1E" w:rsidP="00091F1E">
      <w:pPr>
        <w:numPr>
          <w:ilvl w:val="1"/>
          <w:numId w:val="26"/>
        </w:numPr>
        <w:ind w:left="0" w:firstLine="709"/>
        <w:jc w:val="both"/>
        <w:rPr>
          <w:sz w:val="28"/>
          <w:szCs w:val="28"/>
        </w:rPr>
      </w:pPr>
      <w:r w:rsidRPr="00AD15AE">
        <w:rPr>
          <w:sz w:val="28"/>
          <w:szCs w:val="28"/>
        </w:rPr>
        <w:t>на информационных стендах в местах для информирования, предназначенных для ознакомления заявителей с информационными материалами.</w:t>
      </w:r>
    </w:p>
    <w:p w:rsidR="008817CA" w:rsidRPr="00AD15AE" w:rsidRDefault="00AF1C45" w:rsidP="008817CA">
      <w:pPr>
        <w:ind w:firstLine="709"/>
        <w:jc w:val="both"/>
        <w:rPr>
          <w:sz w:val="28"/>
          <w:szCs w:val="28"/>
        </w:rPr>
      </w:pPr>
      <w:r w:rsidRPr="00AD15AE">
        <w:rPr>
          <w:sz w:val="28"/>
          <w:szCs w:val="28"/>
        </w:rPr>
        <w:t>6</w:t>
      </w:r>
      <w:r w:rsidR="008817CA" w:rsidRPr="00AD15AE">
        <w:rPr>
          <w:sz w:val="28"/>
          <w:szCs w:val="28"/>
        </w:rPr>
        <w:t>.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w:t>
      </w:r>
      <w:r w:rsidR="009A0E85" w:rsidRPr="00AD15AE">
        <w:rPr>
          <w:sz w:val="28"/>
          <w:szCs w:val="28"/>
        </w:rPr>
        <w:t xml:space="preserve">                   </w:t>
      </w:r>
      <w:r w:rsidR="008817CA" w:rsidRPr="00AD15AE">
        <w:rPr>
          <w:sz w:val="28"/>
          <w:szCs w:val="28"/>
        </w:rPr>
        <w:t xml:space="preserve"> на Региональном портале. Заявителю предоставляются сведения о том, </w:t>
      </w:r>
      <w:r w:rsidR="009A0E85" w:rsidRPr="00AD15AE">
        <w:rPr>
          <w:sz w:val="28"/>
          <w:szCs w:val="28"/>
        </w:rPr>
        <w:t xml:space="preserve">                      </w:t>
      </w:r>
      <w:r w:rsidR="008817CA" w:rsidRPr="00AD15AE">
        <w:rPr>
          <w:sz w:val="28"/>
          <w:szCs w:val="28"/>
        </w:rPr>
        <w:t>на каком этапе (в процессе какой процедуры) находится его заявка.</w:t>
      </w:r>
    </w:p>
    <w:p w:rsidR="008817CA" w:rsidRPr="00AD15AE" w:rsidRDefault="00AF1C45" w:rsidP="008817CA">
      <w:pPr>
        <w:ind w:firstLine="709"/>
        <w:jc w:val="both"/>
        <w:rPr>
          <w:sz w:val="28"/>
          <w:szCs w:val="28"/>
        </w:rPr>
      </w:pPr>
      <w:r w:rsidRPr="00AD15AE">
        <w:rPr>
          <w:sz w:val="28"/>
          <w:szCs w:val="28"/>
        </w:rPr>
        <w:t>7</w:t>
      </w:r>
      <w:r w:rsidR="008817CA" w:rsidRPr="00AD15AE">
        <w:rPr>
          <w:sz w:val="28"/>
          <w:szCs w:val="28"/>
        </w:rPr>
        <w:t>.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w:t>
      </w:r>
      <w:r w:rsidR="009A0E85" w:rsidRPr="00AD15AE">
        <w:rPr>
          <w:sz w:val="28"/>
          <w:szCs w:val="28"/>
        </w:rPr>
        <w:t xml:space="preserve">                </w:t>
      </w:r>
      <w:r w:rsidR="008817CA" w:rsidRPr="00AD15AE">
        <w:rPr>
          <w:sz w:val="28"/>
          <w:szCs w:val="28"/>
        </w:rPr>
        <w:t xml:space="preserve"> на поставленные вопросы.</w:t>
      </w:r>
    </w:p>
    <w:p w:rsidR="008817CA" w:rsidRPr="00AD15AE" w:rsidRDefault="00AF1C45" w:rsidP="008817CA">
      <w:pPr>
        <w:ind w:firstLine="709"/>
        <w:jc w:val="both"/>
        <w:rPr>
          <w:sz w:val="28"/>
          <w:szCs w:val="28"/>
        </w:rPr>
      </w:pPr>
      <w:r w:rsidRPr="00AD15AE">
        <w:rPr>
          <w:sz w:val="28"/>
          <w:szCs w:val="28"/>
        </w:rPr>
        <w:t>8</w:t>
      </w:r>
      <w:r w:rsidR="008817CA" w:rsidRPr="00AD15AE">
        <w:rPr>
          <w:sz w:val="28"/>
          <w:szCs w:val="28"/>
        </w:rPr>
        <w:t>. Консультации предоставляются по следующим вопросам:</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перечня документов, необходимых для предоставления государственной услуги, комплектности (достаточн</w:t>
      </w:r>
      <w:r w:rsidR="002A0E62" w:rsidRPr="00AD15AE">
        <w:rPr>
          <w:sz w:val="28"/>
          <w:szCs w:val="28"/>
        </w:rPr>
        <w:t>ости) представленных документов</w:t>
      </w:r>
      <w:r w:rsidRPr="00AD15AE">
        <w:rPr>
          <w:sz w:val="28"/>
          <w:szCs w:val="28"/>
        </w:rPr>
        <w:t>;</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источника получения документов, необходимых для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времени приема и выдачи документов;</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сроков предоставления государственной услуги;</w:t>
      </w:r>
    </w:p>
    <w:p w:rsidR="008817CA" w:rsidRPr="00AD15AE" w:rsidRDefault="008817CA" w:rsidP="008817CA">
      <w:pPr>
        <w:widowControl w:val="0"/>
        <w:numPr>
          <w:ilvl w:val="0"/>
          <w:numId w:val="27"/>
        </w:numPr>
        <w:autoSpaceDE w:val="0"/>
        <w:autoSpaceDN w:val="0"/>
        <w:adjustRightInd w:val="0"/>
        <w:ind w:left="0" w:firstLine="709"/>
        <w:contextualSpacing/>
        <w:jc w:val="both"/>
        <w:rPr>
          <w:sz w:val="28"/>
          <w:szCs w:val="28"/>
        </w:rPr>
      </w:pPr>
      <w:r w:rsidRPr="00AD15AE">
        <w:rPr>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5603FB" w:rsidRPr="00AD15AE" w:rsidRDefault="00AF1C45" w:rsidP="005603FB">
      <w:pPr>
        <w:widowControl w:val="0"/>
        <w:ind w:firstLine="709"/>
        <w:jc w:val="both"/>
        <w:rPr>
          <w:sz w:val="28"/>
          <w:szCs w:val="28"/>
        </w:rPr>
      </w:pPr>
      <w:r w:rsidRPr="00AD15AE">
        <w:rPr>
          <w:sz w:val="28"/>
          <w:szCs w:val="28"/>
        </w:rPr>
        <w:t>9</w:t>
      </w:r>
      <w:r w:rsidR="008817CA" w:rsidRPr="00AD15AE">
        <w:rPr>
          <w:sz w:val="28"/>
          <w:szCs w:val="28"/>
        </w:rPr>
        <w:t xml:space="preserve">. Предоставление государственной услуги производится </w:t>
      </w:r>
      <w:r w:rsidR="005603FB" w:rsidRPr="00AD15AE">
        <w:rPr>
          <w:sz w:val="28"/>
          <w:szCs w:val="28"/>
        </w:rPr>
        <w:t>казенным учреждением Ненецкого автономного округа «Финансово-расчетный центр».</w:t>
      </w:r>
    </w:p>
    <w:p w:rsidR="005603FB" w:rsidRPr="00AD15AE" w:rsidRDefault="005603FB" w:rsidP="005603FB">
      <w:pPr>
        <w:widowControl w:val="0"/>
        <w:ind w:firstLine="709"/>
        <w:jc w:val="both"/>
        <w:rPr>
          <w:sz w:val="28"/>
          <w:szCs w:val="28"/>
        </w:rPr>
      </w:pPr>
      <w:r w:rsidRPr="00AD15AE">
        <w:rPr>
          <w:sz w:val="28"/>
          <w:szCs w:val="28"/>
        </w:rPr>
        <w:t>Почтовый адрес: Ненецкий автономный округ, 166000, г. Нарьян-Мар, ул. Ленина, д. 4.</w:t>
      </w:r>
    </w:p>
    <w:p w:rsidR="005603FB" w:rsidRPr="00AD15AE" w:rsidRDefault="005603FB" w:rsidP="005603FB">
      <w:pPr>
        <w:widowControl w:val="0"/>
        <w:ind w:firstLine="709"/>
        <w:jc w:val="both"/>
        <w:rPr>
          <w:sz w:val="28"/>
          <w:szCs w:val="28"/>
        </w:rPr>
      </w:pPr>
      <w:r w:rsidRPr="00AD15AE">
        <w:rPr>
          <w:sz w:val="28"/>
          <w:szCs w:val="28"/>
        </w:rPr>
        <w:t>Справочный телефон: (81853) 4-02-52, 4-33-31.</w:t>
      </w:r>
    </w:p>
    <w:p w:rsidR="005603FB" w:rsidRPr="00AD15AE" w:rsidRDefault="005603FB" w:rsidP="005603FB">
      <w:pPr>
        <w:widowControl w:val="0"/>
        <w:ind w:firstLine="709"/>
        <w:jc w:val="both"/>
        <w:rPr>
          <w:sz w:val="28"/>
          <w:szCs w:val="28"/>
        </w:rPr>
      </w:pPr>
      <w:r w:rsidRPr="00AD15AE">
        <w:rPr>
          <w:sz w:val="28"/>
          <w:szCs w:val="28"/>
        </w:rPr>
        <w:t>Адрес официального сайта в сети «Интернет»: mednao.ru.</w:t>
      </w:r>
    </w:p>
    <w:p w:rsidR="008817CA" w:rsidRPr="00AD15AE" w:rsidRDefault="005603FB" w:rsidP="005603FB">
      <w:pPr>
        <w:widowControl w:val="0"/>
        <w:ind w:firstLine="709"/>
        <w:jc w:val="both"/>
        <w:rPr>
          <w:sz w:val="28"/>
          <w:szCs w:val="28"/>
        </w:rPr>
      </w:pPr>
      <w:r w:rsidRPr="00AD15AE">
        <w:rPr>
          <w:sz w:val="28"/>
          <w:szCs w:val="28"/>
        </w:rPr>
        <w:t>Адрес электронной почты: mail@frcnao.ru</w:t>
      </w:r>
      <w:r w:rsidR="008817CA" w:rsidRPr="00AD15AE">
        <w:rPr>
          <w:sz w:val="28"/>
          <w:szCs w:val="28"/>
        </w:rPr>
        <w:t>.</w:t>
      </w:r>
    </w:p>
    <w:p w:rsidR="0097059A" w:rsidRPr="00AD15AE" w:rsidRDefault="0097059A" w:rsidP="0097059A">
      <w:pPr>
        <w:ind w:firstLine="709"/>
        <w:jc w:val="both"/>
        <w:rPr>
          <w:sz w:val="28"/>
          <w:szCs w:val="28"/>
        </w:rPr>
      </w:pPr>
      <w:r w:rsidRPr="00AD15AE">
        <w:rPr>
          <w:sz w:val="28"/>
          <w:szCs w:val="28"/>
        </w:rPr>
        <w:t>График приёма граждан:</w:t>
      </w:r>
    </w:p>
    <w:p w:rsidR="005603FB" w:rsidRPr="00AD15AE" w:rsidRDefault="005603FB" w:rsidP="005603FB">
      <w:pPr>
        <w:ind w:firstLine="709"/>
        <w:jc w:val="both"/>
        <w:rPr>
          <w:sz w:val="28"/>
          <w:szCs w:val="28"/>
        </w:rPr>
      </w:pPr>
      <w:r w:rsidRPr="00AD15AE">
        <w:rPr>
          <w:sz w:val="28"/>
          <w:szCs w:val="28"/>
        </w:rPr>
        <w:t>понедельник - пятница - с 08 часов 30 минут до 16 часов 30 минут;</w:t>
      </w:r>
    </w:p>
    <w:p w:rsidR="005603FB" w:rsidRPr="00AD15AE" w:rsidRDefault="005603FB" w:rsidP="005603FB">
      <w:pPr>
        <w:ind w:firstLine="709"/>
        <w:jc w:val="both"/>
        <w:rPr>
          <w:sz w:val="28"/>
          <w:szCs w:val="28"/>
        </w:rPr>
      </w:pPr>
      <w:r w:rsidRPr="00AD15AE">
        <w:rPr>
          <w:sz w:val="28"/>
          <w:szCs w:val="28"/>
        </w:rPr>
        <w:t>перерыв на обед - с 12 часов 30 минут до 13 часов 30 минут;</w:t>
      </w:r>
    </w:p>
    <w:p w:rsidR="0097059A" w:rsidRPr="00AD15AE" w:rsidRDefault="005603FB" w:rsidP="005603FB">
      <w:pPr>
        <w:ind w:firstLine="709"/>
        <w:jc w:val="both"/>
        <w:rPr>
          <w:sz w:val="28"/>
          <w:szCs w:val="28"/>
        </w:rPr>
      </w:pPr>
      <w:r w:rsidRPr="00AD15AE">
        <w:rPr>
          <w:sz w:val="28"/>
          <w:szCs w:val="28"/>
        </w:rPr>
        <w:lastRenderedPageBreak/>
        <w:t>суббота и воскресенье - выходные дни.</w:t>
      </w:r>
    </w:p>
    <w:p w:rsidR="00091F1E" w:rsidRPr="00AD15AE" w:rsidRDefault="00091F1E" w:rsidP="00091F1E">
      <w:pPr>
        <w:ind w:firstLine="709"/>
        <w:jc w:val="both"/>
        <w:rPr>
          <w:sz w:val="28"/>
          <w:szCs w:val="28"/>
        </w:rPr>
      </w:pPr>
      <w:r w:rsidRPr="00AD15AE">
        <w:rPr>
          <w:sz w:val="28"/>
          <w:szCs w:val="28"/>
        </w:rPr>
        <w:t xml:space="preserve">Справочный телефон (81853) 4-57-77. </w:t>
      </w:r>
    </w:p>
    <w:p w:rsidR="008817CA" w:rsidRPr="00AD15AE" w:rsidRDefault="008817CA" w:rsidP="008817CA">
      <w:pPr>
        <w:ind w:firstLine="709"/>
        <w:contextualSpacing/>
        <w:jc w:val="both"/>
        <w:rPr>
          <w:sz w:val="28"/>
          <w:szCs w:val="28"/>
        </w:rPr>
      </w:pPr>
      <w:r w:rsidRPr="00AD15AE">
        <w:rPr>
          <w:sz w:val="28"/>
          <w:szCs w:val="28"/>
        </w:rPr>
        <w:t>1</w:t>
      </w:r>
      <w:r w:rsidR="00AF1C45" w:rsidRPr="00AD15AE">
        <w:rPr>
          <w:sz w:val="28"/>
          <w:szCs w:val="28"/>
        </w:rPr>
        <w:t>0</w:t>
      </w:r>
      <w:r w:rsidRPr="00AD15AE">
        <w:rPr>
          <w:sz w:val="28"/>
          <w:szCs w:val="28"/>
        </w:rPr>
        <w:t>. В предоставлении государственной услуги принимают участие:</w:t>
      </w:r>
    </w:p>
    <w:p w:rsidR="007828CD" w:rsidRPr="00AD15AE" w:rsidRDefault="00E66804" w:rsidP="007828CD">
      <w:pPr>
        <w:ind w:firstLine="709"/>
        <w:rPr>
          <w:sz w:val="28"/>
          <w:szCs w:val="28"/>
        </w:rPr>
      </w:pPr>
      <w:r w:rsidRPr="00AD15AE">
        <w:rPr>
          <w:sz w:val="28"/>
          <w:szCs w:val="28"/>
          <w:lang w:eastAsia="en-US"/>
        </w:rPr>
        <w:t>1) </w:t>
      </w:r>
      <w:r w:rsidR="007828CD" w:rsidRPr="00AD15AE">
        <w:rPr>
          <w:sz w:val="28"/>
          <w:szCs w:val="28"/>
        </w:rPr>
        <w:t>Министерство внутренних дел Российской Федерации.</w:t>
      </w:r>
    </w:p>
    <w:p w:rsidR="007828CD" w:rsidRPr="00AD15AE" w:rsidRDefault="007828CD" w:rsidP="007828CD">
      <w:pPr>
        <w:ind w:firstLine="709"/>
        <w:jc w:val="both"/>
        <w:rPr>
          <w:sz w:val="28"/>
          <w:szCs w:val="28"/>
        </w:rPr>
      </w:pPr>
      <w:r w:rsidRPr="00AD15AE">
        <w:rPr>
          <w:sz w:val="28"/>
          <w:szCs w:val="28"/>
        </w:rPr>
        <w:t>Почтовый адрес: 119049, г. Москва, ул. Житная, д. 16.</w:t>
      </w:r>
    </w:p>
    <w:p w:rsidR="007828CD" w:rsidRPr="00AD15AE" w:rsidRDefault="007828CD" w:rsidP="007828CD">
      <w:pPr>
        <w:ind w:firstLine="709"/>
        <w:jc w:val="both"/>
        <w:rPr>
          <w:sz w:val="28"/>
          <w:szCs w:val="28"/>
        </w:rPr>
      </w:pPr>
      <w:r w:rsidRPr="00AD15AE">
        <w:rPr>
          <w:sz w:val="28"/>
          <w:szCs w:val="28"/>
        </w:rPr>
        <w:t>Справочный телефон: (495) 667-02-99.</w:t>
      </w:r>
    </w:p>
    <w:p w:rsidR="007828CD" w:rsidRPr="00AD15AE" w:rsidRDefault="007828CD" w:rsidP="007828CD">
      <w:pPr>
        <w:ind w:firstLine="709"/>
        <w:jc w:val="both"/>
        <w:rPr>
          <w:sz w:val="28"/>
          <w:szCs w:val="28"/>
        </w:rPr>
      </w:pPr>
      <w:r w:rsidRPr="00AD15AE">
        <w:rPr>
          <w:sz w:val="28"/>
          <w:szCs w:val="28"/>
        </w:rPr>
        <w:t xml:space="preserve">Адрес официального сайта в сети «Интернет»: </w:t>
      </w:r>
      <w:proofErr w:type="spellStart"/>
      <w:r w:rsidRPr="00AD15AE">
        <w:rPr>
          <w:sz w:val="28"/>
          <w:szCs w:val="28"/>
        </w:rPr>
        <w:t>мвд</w:t>
      </w:r>
      <w:proofErr w:type="gramStart"/>
      <w:r w:rsidRPr="00AD15AE">
        <w:rPr>
          <w:sz w:val="28"/>
          <w:szCs w:val="28"/>
        </w:rPr>
        <w:t>.р</w:t>
      </w:r>
      <w:proofErr w:type="gramEnd"/>
      <w:r w:rsidRPr="00AD15AE">
        <w:rPr>
          <w:sz w:val="28"/>
          <w:szCs w:val="28"/>
        </w:rPr>
        <w:t>ф</w:t>
      </w:r>
      <w:proofErr w:type="spellEnd"/>
      <w:r w:rsidRPr="00AD15AE">
        <w:rPr>
          <w:sz w:val="28"/>
          <w:szCs w:val="28"/>
        </w:rPr>
        <w:t>;</w:t>
      </w:r>
    </w:p>
    <w:p w:rsidR="007828CD" w:rsidRPr="00AD15AE" w:rsidRDefault="00CF48E7" w:rsidP="007828CD">
      <w:pPr>
        <w:ind w:firstLine="709"/>
        <w:jc w:val="both"/>
        <w:rPr>
          <w:sz w:val="28"/>
          <w:szCs w:val="28"/>
        </w:rPr>
      </w:pPr>
      <w:r w:rsidRPr="00AD15AE">
        <w:rPr>
          <w:sz w:val="28"/>
          <w:szCs w:val="28"/>
          <w:lang w:eastAsia="en-US"/>
        </w:rPr>
        <w:t>2</w:t>
      </w:r>
      <w:r w:rsidR="005603FB" w:rsidRPr="00AD15AE">
        <w:rPr>
          <w:sz w:val="28"/>
          <w:szCs w:val="28"/>
          <w:lang w:eastAsia="en-US"/>
        </w:rPr>
        <w:t>) </w:t>
      </w:r>
      <w:r w:rsidR="007828CD" w:rsidRPr="00AD15AE">
        <w:rPr>
          <w:sz w:val="28"/>
          <w:szCs w:val="28"/>
        </w:rPr>
        <w:t xml:space="preserve">Казенное учреждение Ненецкого автономного округа </w:t>
      </w:r>
      <w:r w:rsidR="007828CD" w:rsidRPr="00AD15AE">
        <w:rPr>
          <w:spacing w:val="10"/>
          <w:sz w:val="28"/>
          <w:szCs w:val="28"/>
        </w:rPr>
        <w:t>«Многофункциональный</w:t>
      </w:r>
      <w:r w:rsidR="00333988" w:rsidRPr="00AD15AE">
        <w:rPr>
          <w:spacing w:val="10"/>
          <w:sz w:val="28"/>
          <w:szCs w:val="28"/>
        </w:rPr>
        <w:t xml:space="preserve"> </w:t>
      </w:r>
      <w:r w:rsidR="007828CD" w:rsidRPr="00AD15AE">
        <w:rPr>
          <w:spacing w:val="10"/>
          <w:sz w:val="28"/>
          <w:szCs w:val="28"/>
        </w:rPr>
        <w:t>центр</w:t>
      </w:r>
      <w:r w:rsidR="00333988" w:rsidRPr="00AD15AE">
        <w:rPr>
          <w:spacing w:val="10"/>
          <w:sz w:val="28"/>
          <w:szCs w:val="28"/>
        </w:rPr>
        <w:t xml:space="preserve"> </w:t>
      </w:r>
      <w:r w:rsidR="007828CD" w:rsidRPr="00AD15AE">
        <w:rPr>
          <w:spacing w:val="10"/>
          <w:sz w:val="28"/>
          <w:szCs w:val="28"/>
        </w:rPr>
        <w:t>предоставления</w:t>
      </w:r>
      <w:r w:rsidR="00333988" w:rsidRPr="00AD15AE">
        <w:rPr>
          <w:spacing w:val="10"/>
          <w:sz w:val="28"/>
          <w:szCs w:val="28"/>
        </w:rPr>
        <w:t xml:space="preserve"> </w:t>
      </w:r>
      <w:r w:rsidR="007828CD" w:rsidRPr="00AD15AE">
        <w:rPr>
          <w:spacing w:val="10"/>
          <w:sz w:val="28"/>
          <w:szCs w:val="28"/>
        </w:rPr>
        <w:t>государственных</w:t>
      </w:r>
      <w:r w:rsidR="007828CD" w:rsidRPr="00AD15AE">
        <w:rPr>
          <w:sz w:val="28"/>
          <w:szCs w:val="28"/>
        </w:rPr>
        <w:t xml:space="preserve"> </w:t>
      </w:r>
      <w:r w:rsidR="009A0E85" w:rsidRPr="00AD15AE">
        <w:rPr>
          <w:sz w:val="28"/>
          <w:szCs w:val="28"/>
        </w:rPr>
        <w:t xml:space="preserve">                    </w:t>
      </w:r>
      <w:r w:rsidR="007828CD" w:rsidRPr="00AD15AE">
        <w:rPr>
          <w:sz w:val="28"/>
          <w:szCs w:val="28"/>
        </w:rPr>
        <w:t>и муниципальных услуг» (далее – МФЦ).</w:t>
      </w:r>
    </w:p>
    <w:p w:rsidR="007828CD" w:rsidRPr="00AD15AE" w:rsidRDefault="007828CD" w:rsidP="007828CD">
      <w:pPr>
        <w:widowControl w:val="0"/>
        <w:ind w:firstLine="708"/>
        <w:jc w:val="both"/>
        <w:rPr>
          <w:sz w:val="28"/>
          <w:szCs w:val="28"/>
        </w:rPr>
      </w:pPr>
      <w:r w:rsidRPr="00AD15AE">
        <w:rPr>
          <w:sz w:val="28"/>
          <w:szCs w:val="28"/>
        </w:rPr>
        <w:t>Почтовый адрес: Ненецкий автономный округ, 166000, г. Нарьян-Мар, ул. Ленина, д. 27 В.</w:t>
      </w:r>
    </w:p>
    <w:p w:rsidR="007828CD" w:rsidRPr="00AD15AE" w:rsidRDefault="007828CD" w:rsidP="007828CD">
      <w:pPr>
        <w:widowControl w:val="0"/>
        <w:ind w:firstLine="708"/>
        <w:jc w:val="both"/>
        <w:rPr>
          <w:sz w:val="28"/>
          <w:szCs w:val="28"/>
        </w:rPr>
      </w:pPr>
      <w:r w:rsidRPr="00AD15AE">
        <w:rPr>
          <w:sz w:val="28"/>
          <w:szCs w:val="28"/>
        </w:rPr>
        <w:t>Справочный телефон: (81853) 2-19-10.</w:t>
      </w:r>
    </w:p>
    <w:p w:rsidR="007828CD" w:rsidRPr="00AD15AE" w:rsidRDefault="007828CD" w:rsidP="007828CD">
      <w:pPr>
        <w:widowControl w:val="0"/>
        <w:ind w:firstLine="708"/>
        <w:jc w:val="both"/>
        <w:rPr>
          <w:sz w:val="28"/>
          <w:szCs w:val="28"/>
        </w:rPr>
      </w:pPr>
      <w:r w:rsidRPr="00AD15AE">
        <w:rPr>
          <w:sz w:val="28"/>
          <w:szCs w:val="28"/>
        </w:rPr>
        <w:t>Адрес официального сайта в сети «Интернет»: mfc.adm-nao.ru.</w:t>
      </w:r>
    </w:p>
    <w:p w:rsidR="007828CD" w:rsidRPr="00AD15AE" w:rsidRDefault="007828CD" w:rsidP="007828CD">
      <w:pPr>
        <w:ind w:firstLine="708"/>
        <w:jc w:val="both"/>
        <w:rPr>
          <w:sz w:val="28"/>
          <w:szCs w:val="28"/>
        </w:rPr>
      </w:pPr>
      <w:r w:rsidRPr="00AD15AE">
        <w:rPr>
          <w:sz w:val="28"/>
          <w:szCs w:val="28"/>
        </w:rPr>
        <w:t>Адрес электронной почты: mail@mfc.adm-nao.ru.</w:t>
      </w:r>
    </w:p>
    <w:p w:rsidR="007828CD" w:rsidRPr="00AD15AE" w:rsidRDefault="007828CD" w:rsidP="007828CD">
      <w:pPr>
        <w:ind w:firstLine="709"/>
        <w:jc w:val="both"/>
        <w:rPr>
          <w:sz w:val="28"/>
          <w:szCs w:val="28"/>
        </w:rPr>
      </w:pPr>
      <w:r w:rsidRPr="00AD15AE">
        <w:rPr>
          <w:sz w:val="28"/>
          <w:szCs w:val="28"/>
        </w:rPr>
        <w:t>Адреса офисов МФЦ размещены на официальном сайте МФЦ.</w:t>
      </w:r>
    </w:p>
    <w:p w:rsidR="007828CD" w:rsidRPr="00AD15AE" w:rsidRDefault="007828CD" w:rsidP="00DD5234">
      <w:pPr>
        <w:ind w:firstLine="709"/>
        <w:jc w:val="both"/>
        <w:rPr>
          <w:sz w:val="28"/>
          <w:szCs w:val="28"/>
          <w:lang w:eastAsia="en-US"/>
        </w:rPr>
      </w:pPr>
    </w:p>
    <w:p w:rsidR="008817CA" w:rsidRPr="00AD15AE" w:rsidRDefault="008817CA" w:rsidP="008817CA">
      <w:pPr>
        <w:jc w:val="center"/>
        <w:rPr>
          <w:b/>
          <w:sz w:val="28"/>
          <w:szCs w:val="28"/>
          <w:lang w:eastAsia="en-US"/>
        </w:rPr>
      </w:pPr>
      <w:r w:rsidRPr="00AD15AE">
        <w:rPr>
          <w:sz w:val="28"/>
          <w:szCs w:val="28"/>
          <w:lang w:val="en-US" w:eastAsia="en-US"/>
        </w:rPr>
        <w:t>II</w:t>
      </w:r>
      <w:r w:rsidR="00865E87" w:rsidRPr="00AD15AE">
        <w:rPr>
          <w:sz w:val="28"/>
          <w:szCs w:val="28"/>
          <w:lang w:eastAsia="en-US"/>
        </w:rPr>
        <w:t xml:space="preserve">. </w:t>
      </w:r>
      <w:r w:rsidRPr="00AD15AE">
        <w:rPr>
          <w:sz w:val="28"/>
          <w:szCs w:val="28"/>
          <w:shd w:val="clear" w:color="auto" w:fill="FFFFFF"/>
          <w:lang w:eastAsia="en-US"/>
        </w:rPr>
        <w:t>Стандарт предоставления государственной услуги</w:t>
      </w:r>
    </w:p>
    <w:p w:rsidR="00865E87" w:rsidRPr="00AD15AE" w:rsidRDefault="00865E87" w:rsidP="008817CA">
      <w:pPr>
        <w:jc w:val="center"/>
        <w:outlineLvl w:val="3"/>
        <w:rPr>
          <w:b/>
          <w:sz w:val="28"/>
          <w:szCs w:val="28"/>
        </w:rPr>
      </w:pPr>
    </w:p>
    <w:p w:rsidR="008817CA" w:rsidRPr="00AD15AE" w:rsidRDefault="008817CA" w:rsidP="00E66804">
      <w:pPr>
        <w:ind w:firstLine="709"/>
        <w:jc w:val="both"/>
        <w:outlineLvl w:val="3"/>
        <w:rPr>
          <w:sz w:val="28"/>
          <w:szCs w:val="28"/>
        </w:rPr>
      </w:pPr>
      <w:r w:rsidRPr="00AD15AE">
        <w:rPr>
          <w:sz w:val="28"/>
          <w:szCs w:val="28"/>
          <w:lang w:eastAsia="en-US"/>
        </w:rPr>
        <w:t>1</w:t>
      </w:r>
      <w:r w:rsidR="00AF1C45" w:rsidRPr="00AD15AE">
        <w:rPr>
          <w:sz w:val="28"/>
          <w:szCs w:val="28"/>
          <w:lang w:eastAsia="en-US"/>
        </w:rPr>
        <w:t>1</w:t>
      </w:r>
      <w:r w:rsidRPr="00AD15AE">
        <w:rPr>
          <w:sz w:val="28"/>
          <w:szCs w:val="28"/>
          <w:lang w:eastAsia="en-US"/>
        </w:rPr>
        <w:t>. </w:t>
      </w:r>
      <w:r w:rsidR="00E66804" w:rsidRPr="00AD15AE">
        <w:rPr>
          <w:sz w:val="28"/>
          <w:szCs w:val="28"/>
          <w:lang w:eastAsia="en-US"/>
        </w:rPr>
        <w:t xml:space="preserve">Наименование государственной услуги – </w:t>
      </w:r>
      <w:r w:rsidR="007E757E" w:rsidRPr="00AD15AE">
        <w:rPr>
          <w:sz w:val="28"/>
          <w:szCs w:val="28"/>
          <w:lang w:eastAsia="en-US"/>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C34545" w:rsidRPr="00AD15AE">
        <w:rPr>
          <w:sz w:val="28"/>
          <w:szCs w:val="28"/>
          <w:lang w:eastAsia="en-US"/>
        </w:rPr>
        <w:t>.</w:t>
      </w:r>
    </w:p>
    <w:p w:rsidR="008817CA" w:rsidRPr="00AD15AE" w:rsidRDefault="008817CA" w:rsidP="008817CA">
      <w:pPr>
        <w:ind w:firstLine="709"/>
        <w:jc w:val="both"/>
        <w:outlineLvl w:val="3"/>
        <w:rPr>
          <w:sz w:val="28"/>
          <w:szCs w:val="28"/>
          <w:lang w:eastAsia="en-US"/>
        </w:rPr>
      </w:pPr>
      <w:r w:rsidRPr="00AD15AE">
        <w:rPr>
          <w:sz w:val="28"/>
          <w:szCs w:val="28"/>
          <w:lang w:eastAsia="en-US"/>
        </w:rPr>
        <w:t>1</w:t>
      </w:r>
      <w:r w:rsidR="00AF1C45" w:rsidRPr="00AD15AE">
        <w:rPr>
          <w:sz w:val="28"/>
          <w:szCs w:val="28"/>
          <w:lang w:eastAsia="en-US"/>
        </w:rPr>
        <w:t>2</w:t>
      </w:r>
      <w:r w:rsidRPr="00AD15AE">
        <w:rPr>
          <w:sz w:val="28"/>
          <w:szCs w:val="28"/>
          <w:lang w:eastAsia="en-US"/>
        </w:rPr>
        <w:t>. Государ</w:t>
      </w:r>
      <w:r w:rsidR="00E66804" w:rsidRPr="00AD15AE">
        <w:rPr>
          <w:sz w:val="28"/>
          <w:szCs w:val="28"/>
          <w:lang w:eastAsia="en-US"/>
        </w:rPr>
        <w:t>ственная услуга предоставляется</w:t>
      </w:r>
      <w:r w:rsidR="007E757E" w:rsidRPr="00AD15AE">
        <w:rPr>
          <w:sz w:val="28"/>
          <w:szCs w:val="28"/>
          <w:lang w:eastAsia="en-US"/>
        </w:rPr>
        <w:t xml:space="preserve"> Учреждением</w:t>
      </w:r>
      <w:r w:rsidRPr="00AD15AE">
        <w:rPr>
          <w:sz w:val="28"/>
          <w:szCs w:val="28"/>
          <w:lang w:eastAsia="en-US"/>
        </w:rPr>
        <w:t>.</w:t>
      </w:r>
    </w:p>
    <w:p w:rsidR="008817CA" w:rsidRPr="00AD15AE" w:rsidRDefault="008817CA" w:rsidP="008817CA">
      <w:pPr>
        <w:ind w:firstLine="709"/>
        <w:jc w:val="both"/>
        <w:outlineLvl w:val="3"/>
        <w:rPr>
          <w:sz w:val="28"/>
          <w:szCs w:val="28"/>
        </w:rPr>
      </w:pPr>
      <w:r w:rsidRPr="00AD15AE">
        <w:rPr>
          <w:sz w:val="28"/>
          <w:szCs w:val="28"/>
        </w:rPr>
        <w:t>1</w:t>
      </w:r>
      <w:r w:rsidR="00AF1C45" w:rsidRPr="00AD15AE">
        <w:rPr>
          <w:sz w:val="28"/>
          <w:szCs w:val="28"/>
        </w:rPr>
        <w:t>3</w:t>
      </w:r>
      <w:r w:rsidRPr="00AD15AE">
        <w:rPr>
          <w:sz w:val="28"/>
          <w:szCs w:val="28"/>
        </w:rPr>
        <w:t>.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E66804" w:rsidRPr="00AD15AE" w:rsidRDefault="00E66804" w:rsidP="00E66804">
      <w:pPr>
        <w:autoSpaceDE w:val="0"/>
        <w:autoSpaceDN w:val="0"/>
        <w:adjustRightInd w:val="0"/>
        <w:ind w:firstLine="709"/>
        <w:jc w:val="both"/>
        <w:rPr>
          <w:spacing w:val="-2"/>
          <w:sz w:val="28"/>
          <w:szCs w:val="28"/>
        </w:rPr>
      </w:pPr>
      <w:r w:rsidRPr="00AD15AE">
        <w:rPr>
          <w:spacing w:val="-2"/>
          <w:sz w:val="28"/>
          <w:szCs w:val="28"/>
        </w:rPr>
        <w:t>Министерство внутренних дел Российской Федерации (далее – МВД РФ).</w:t>
      </w:r>
    </w:p>
    <w:p w:rsidR="00FD0C12" w:rsidRPr="00AD15AE" w:rsidRDefault="00FD0C12" w:rsidP="00E66804">
      <w:pPr>
        <w:autoSpaceDE w:val="0"/>
        <w:autoSpaceDN w:val="0"/>
        <w:adjustRightInd w:val="0"/>
        <w:ind w:firstLine="709"/>
        <w:jc w:val="both"/>
        <w:rPr>
          <w:spacing w:val="-2"/>
          <w:sz w:val="28"/>
          <w:szCs w:val="28"/>
        </w:rPr>
      </w:pPr>
      <w:r w:rsidRPr="00AD15AE">
        <w:rPr>
          <w:spacing w:val="-2"/>
          <w:sz w:val="28"/>
          <w:szCs w:val="28"/>
        </w:rPr>
        <w:t xml:space="preserve">14. Блок-схема предоставления государственной услуги приводится </w:t>
      </w:r>
      <w:r w:rsidR="009A0E85" w:rsidRPr="00AD15AE">
        <w:rPr>
          <w:spacing w:val="-2"/>
          <w:sz w:val="28"/>
          <w:szCs w:val="28"/>
        </w:rPr>
        <w:t xml:space="preserve">                     </w:t>
      </w:r>
      <w:r w:rsidRPr="00AD15AE">
        <w:rPr>
          <w:spacing w:val="-2"/>
          <w:sz w:val="28"/>
          <w:szCs w:val="28"/>
        </w:rPr>
        <w:t>в Приложении 2 к настоящему Административному регламенту.</w:t>
      </w:r>
    </w:p>
    <w:p w:rsidR="002D0E51" w:rsidRPr="00AD15AE" w:rsidRDefault="002D0E51" w:rsidP="004E3E43">
      <w:pPr>
        <w:autoSpaceDE w:val="0"/>
        <w:autoSpaceDN w:val="0"/>
        <w:adjustRightInd w:val="0"/>
        <w:ind w:firstLine="709"/>
        <w:jc w:val="both"/>
        <w:rPr>
          <w:rFonts w:eastAsiaTheme="minorHAnsi"/>
          <w:sz w:val="28"/>
          <w:szCs w:val="28"/>
          <w:lang w:eastAsia="en-US"/>
        </w:rPr>
      </w:pPr>
      <w:r w:rsidRPr="00AD15AE">
        <w:rPr>
          <w:rFonts w:eastAsiaTheme="minorHAnsi"/>
          <w:sz w:val="28"/>
          <w:szCs w:val="28"/>
          <w:lang w:eastAsia="en-US"/>
        </w:rPr>
        <w:t>15. Результатом предоставления услуги является:</w:t>
      </w:r>
    </w:p>
    <w:p w:rsidR="008817CA" w:rsidRPr="00AD15AE" w:rsidRDefault="007E757E" w:rsidP="008817CA">
      <w:pPr>
        <w:ind w:firstLine="709"/>
        <w:jc w:val="both"/>
        <w:outlineLvl w:val="3"/>
        <w:rPr>
          <w:sz w:val="28"/>
          <w:szCs w:val="28"/>
        </w:rPr>
      </w:pPr>
      <w:r w:rsidRPr="00AD15AE">
        <w:rPr>
          <w:sz w:val="28"/>
          <w:szCs w:val="28"/>
        </w:rPr>
        <w:t xml:space="preserve">1) </w:t>
      </w:r>
      <w:proofErr w:type="spellStart"/>
      <w:r w:rsidRPr="00AD15AE">
        <w:rPr>
          <w:sz w:val="28"/>
          <w:szCs w:val="28"/>
        </w:rPr>
        <w:t>подуслуга</w:t>
      </w:r>
      <w:proofErr w:type="spellEnd"/>
      <w:r w:rsidRPr="00AD15AE">
        <w:rPr>
          <w:sz w:val="28"/>
          <w:szCs w:val="28"/>
        </w:rPr>
        <w:t xml:space="preserve"> 1:</w:t>
      </w:r>
    </w:p>
    <w:p w:rsidR="007E757E" w:rsidRPr="00AD15AE" w:rsidRDefault="007E757E" w:rsidP="007E757E">
      <w:pPr>
        <w:ind w:firstLine="709"/>
        <w:jc w:val="both"/>
        <w:outlineLvl w:val="3"/>
        <w:rPr>
          <w:sz w:val="28"/>
          <w:szCs w:val="28"/>
        </w:rPr>
      </w:pPr>
      <w:r w:rsidRPr="00AD15AE">
        <w:rPr>
          <w:sz w:val="28"/>
          <w:szCs w:val="28"/>
        </w:rPr>
        <w:t>- предоставление донорам после сдачи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 отказ в предоставлении донорам при сдаче крови и ее компонентов единовременной выплаты на питание;</w:t>
      </w:r>
    </w:p>
    <w:p w:rsidR="007E757E" w:rsidRPr="00AD15AE" w:rsidRDefault="007E757E" w:rsidP="007E757E">
      <w:pPr>
        <w:ind w:firstLine="709"/>
        <w:jc w:val="both"/>
        <w:outlineLvl w:val="3"/>
        <w:rPr>
          <w:sz w:val="28"/>
          <w:szCs w:val="28"/>
        </w:rPr>
      </w:pPr>
      <w:r w:rsidRPr="00AD15AE">
        <w:rPr>
          <w:sz w:val="28"/>
          <w:szCs w:val="28"/>
        </w:rPr>
        <w:t>2) </w:t>
      </w:r>
      <w:proofErr w:type="spellStart"/>
      <w:r w:rsidRPr="00AD15AE">
        <w:rPr>
          <w:sz w:val="28"/>
          <w:szCs w:val="28"/>
        </w:rPr>
        <w:t>подуслуга</w:t>
      </w:r>
      <w:proofErr w:type="spellEnd"/>
      <w:r w:rsidRPr="00AD15AE">
        <w:rPr>
          <w:sz w:val="28"/>
          <w:szCs w:val="28"/>
        </w:rPr>
        <w:t xml:space="preserve"> 2:</w:t>
      </w:r>
    </w:p>
    <w:p w:rsidR="007E757E" w:rsidRPr="00AD15AE" w:rsidRDefault="007E757E" w:rsidP="007E757E">
      <w:pPr>
        <w:ind w:firstLine="709"/>
        <w:jc w:val="both"/>
        <w:outlineLvl w:val="3"/>
        <w:rPr>
          <w:sz w:val="28"/>
          <w:szCs w:val="28"/>
        </w:rPr>
      </w:pPr>
      <w:r w:rsidRPr="00AD15AE">
        <w:rPr>
          <w:sz w:val="28"/>
          <w:szCs w:val="28"/>
        </w:rPr>
        <w:t>- предоставление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7E757E" w:rsidRPr="00AD15AE" w:rsidRDefault="007E757E" w:rsidP="007E757E">
      <w:pPr>
        <w:ind w:firstLine="709"/>
        <w:jc w:val="both"/>
        <w:outlineLvl w:val="3"/>
        <w:rPr>
          <w:sz w:val="28"/>
          <w:szCs w:val="28"/>
        </w:rPr>
      </w:pPr>
      <w:r w:rsidRPr="00AD15AE">
        <w:rPr>
          <w:sz w:val="28"/>
          <w:szCs w:val="28"/>
        </w:rPr>
        <w:t>- отказ в предоставлении лицам, являющимся активными (кадровыми) донорами крови и ее компонентов после сдачи крови и ее компонентов дополнительной единовременной денежной выплаты.</w:t>
      </w:r>
    </w:p>
    <w:p w:rsidR="007E757E" w:rsidRPr="00AD15AE" w:rsidRDefault="007E757E" w:rsidP="008817CA">
      <w:pPr>
        <w:ind w:firstLine="709"/>
        <w:jc w:val="both"/>
        <w:outlineLvl w:val="3"/>
        <w:rPr>
          <w:sz w:val="28"/>
          <w:szCs w:val="28"/>
        </w:rPr>
      </w:pPr>
    </w:p>
    <w:p w:rsidR="004E3E43" w:rsidRPr="00AD15AE" w:rsidRDefault="004E3E43" w:rsidP="004E3E43">
      <w:pPr>
        <w:pStyle w:val="a9"/>
        <w:ind w:left="0" w:firstLine="709"/>
        <w:jc w:val="both"/>
        <w:outlineLvl w:val="3"/>
        <w:rPr>
          <w:sz w:val="28"/>
          <w:szCs w:val="28"/>
        </w:rPr>
      </w:pPr>
      <w:r w:rsidRPr="00AD15AE">
        <w:rPr>
          <w:sz w:val="28"/>
          <w:szCs w:val="28"/>
        </w:rPr>
        <w:t>16. Документы, предоставляемые заявителю по завершению предоставления государственной услуги:</w:t>
      </w:r>
    </w:p>
    <w:p w:rsidR="007E757E" w:rsidRPr="00AD15AE" w:rsidRDefault="007E757E" w:rsidP="004B7494">
      <w:pPr>
        <w:ind w:firstLine="709"/>
        <w:jc w:val="both"/>
        <w:outlineLvl w:val="3"/>
        <w:rPr>
          <w:sz w:val="28"/>
          <w:szCs w:val="28"/>
          <w:lang w:val="en-US"/>
        </w:rPr>
      </w:pPr>
      <w:r w:rsidRPr="00AD15AE">
        <w:rPr>
          <w:sz w:val="28"/>
          <w:szCs w:val="28"/>
        </w:rPr>
        <w:t xml:space="preserve">1) уведомление о предоставлении </w:t>
      </w:r>
      <w:r w:rsidR="004B7494" w:rsidRPr="00AD15AE">
        <w:rPr>
          <w:sz w:val="28"/>
          <w:szCs w:val="28"/>
        </w:rPr>
        <w:t>единовременной выплаты, дополнительной единовременной выплаты</w:t>
      </w:r>
      <w:r w:rsidRPr="00AD15AE">
        <w:rPr>
          <w:sz w:val="28"/>
          <w:szCs w:val="28"/>
        </w:rPr>
        <w:t>;</w:t>
      </w:r>
    </w:p>
    <w:p w:rsidR="004B7494" w:rsidRPr="00AD15AE" w:rsidRDefault="007E757E" w:rsidP="007E757E">
      <w:pPr>
        <w:pStyle w:val="a9"/>
        <w:ind w:left="0" w:firstLine="709"/>
        <w:jc w:val="both"/>
        <w:outlineLvl w:val="3"/>
        <w:rPr>
          <w:sz w:val="28"/>
          <w:szCs w:val="28"/>
        </w:rPr>
      </w:pPr>
      <w:r w:rsidRPr="00AD15AE">
        <w:rPr>
          <w:sz w:val="28"/>
          <w:szCs w:val="28"/>
        </w:rPr>
        <w:t xml:space="preserve">2) уведомление об отказе в предоставлении </w:t>
      </w:r>
      <w:r w:rsidR="004B7494" w:rsidRPr="00AD15AE">
        <w:rPr>
          <w:sz w:val="28"/>
          <w:szCs w:val="28"/>
        </w:rPr>
        <w:t>единовременной выплаты, дополнительной единовременной выплаты</w:t>
      </w:r>
      <w:r w:rsidRPr="00AD15AE">
        <w:rPr>
          <w:sz w:val="28"/>
          <w:szCs w:val="28"/>
        </w:rPr>
        <w:t xml:space="preserve">. </w:t>
      </w:r>
    </w:p>
    <w:p w:rsidR="00696D7E" w:rsidRPr="00AD15AE" w:rsidRDefault="00696D7E" w:rsidP="007E757E">
      <w:pPr>
        <w:pStyle w:val="a9"/>
        <w:ind w:left="0" w:firstLine="709"/>
        <w:jc w:val="both"/>
        <w:outlineLvl w:val="3"/>
        <w:rPr>
          <w:sz w:val="28"/>
          <w:szCs w:val="28"/>
        </w:rPr>
      </w:pPr>
      <w:proofErr w:type="gramStart"/>
      <w:r w:rsidRPr="00AD15AE">
        <w:rPr>
          <w:sz w:val="28"/>
          <w:szCs w:val="28"/>
        </w:rPr>
        <w:t xml:space="preserve">Документ, являющийся результатом предоставления государственной </w:t>
      </w:r>
      <w:r w:rsidRPr="00AD15AE">
        <w:rPr>
          <w:spacing w:val="6"/>
          <w:sz w:val="28"/>
          <w:szCs w:val="28"/>
        </w:rPr>
        <w:t>услуги по выбору заявителя может</w:t>
      </w:r>
      <w:proofErr w:type="gramEnd"/>
      <w:r w:rsidRPr="00AD15AE">
        <w:rPr>
          <w:spacing w:val="6"/>
          <w:sz w:val="28"/>
          <w:szCs w:val="28"/>
        </w:rPr>
        <w:t xml:space="preserve"> быть представлен в форме документа</w:t>
      </w:r>
      <w:r w:rsidR="005B2F39" w:rsidRPr="00AD15AE">
        <w:rPr>
          <w:sz w:val="28"/>
          <w:szCs w:val="28"/>
        </w:rPr>
        <w:t xml:space="preserve"> на бумажном носителе,</w:t>
      </w:r>
      <w:r w:rsidRPr="00AD15AE">
        <w:rPr>
          <w:sz w:val="28"/>
          <w:szCs w:val="28"/>
        </w:rPr>
        <w:t xml:space="preserve"> в форме электронного документа, подписанного уполномоченным должностным лицом с использованием </w:t>
      </w:r>
      <w:r w:rsidR="00D12D6D" w:rsidRPr="00AD15AE">
        <w:rPr>
          <w:sz w:val="28"/>
          <w:szCs w:val="28"/>
        </w:rPr>
        <w:t>усиленной</w:t>
      </w:r>
      <w:r w:rsidRPr="00AD15AE">
        <w:rPr>
          <w:sz w:val="28"/>
          <w:szCs w:val="28"/>
        </w:rPr>
        <w:t xml:space="preserve"> квалификационной электронной под</w:t>
      </w:r>
      <w:r w:rsidR="005B2F39" w:rsidRPr="00AD15AE">
        <w:rPr>
          <w:sz w:val="28"/>
          <w:szCs w:val="28"/>
        </w:rPr>
        <w:t>писи либо в форме документа                          на бумажном носителе, подтверждающего содержание электронного документа.</w:t>
      </w:r>
    </w:p>
    <w:p w:rsidR="008817CA" w:rsidRPr="00AD15AE" w:rsidRDefault="008817CA" w:rsidP="008817CA">
      <w:pPr>
        <w:ind w:firstLine="709"/>
        <w:jc w:val="both"/>
        <w:outlineLvl w:val="3"/>
        <w:rPr>
          <w:sz w:val="28"/>
          <w:szCs w:val="28"/>
        </w:rPr>
      </w:pPr>
      <w:r w:rsidRPr="00AD15AE">
        <w:rPr>
          <w:sz w:val="28"/>
          <w:szCs w:val="28"/>
        </w:rPr>
        <w:t>1</w:t>
      </w:r>
      <w:r w:rsidR="00425201" w:rsidRPr="00AD15AE">
        <w:rPr>
          <w:sz w:val="28"/>
          <w:szCs w:val="28"/>
        </w:rPr>
        <w:t>7</w:t>
      </w:r>
      <w:r w:rsidRPr="00AD15AE">
        <w:rPr>
          <w:sz w:val="28"/>
          <w:szCs w:val="28"/>
        </w:rPr>
        <w:t>. Срок предос</w:t>
      </w:r>
      <w:r w:rsidR="00040A94" w:rsidRPr="00AD15AE">
        <w:rPr>
          <w:sz w:val="28"/>
          <w:szCs w:val="28"/>
        </w:rPr>
        <w:t>тавления государственной услуги составляет не более трех рабочих дней.</w:t>
      </w:r>
    </w:p>
    <w:p w:rsidR="00040A94" w:rsidRPr="00AD15AE" w:rsidRDefault="00040A94" w:rsidP="008817CA">
      <w:pPr>
        <w:ind w:firstLine="709"/>
        <w:jc w:val="both"/>
        <w:outlineLvl w:val="3"/>
        <w:rPr>
          <w:sz w:val="28"/>
          <w:szCs w:val="28"/>
        </w:rPr>
      </w:pPr>
      <w:r w:rsidRPr="00AD15AE">
        <w:rPr>
          <w:sz w:val="28"/>
          <w:szCs w:val="28"/>
        </w:rPr>
        <w:t xml:space="preserve">18. Срок предоставления государственной услуги </w:t>
      </w:r>
      <w:r w:rsidR="002513ED" w:rsidRPr="00AD15AE">
        <w:rPr>
          <w:sz w:val="28"/>
          <w:szCs w:val="28"/>
        </w:rPr>
        <w:t xml:space="preserve">исчисляется со дня </w:t>
      </w:r>
      <w:r w:rsidR="002513ED" w:rsidRPr="00AD15AE">
        <w:rPr>
          <w:spacing w:val="4"/>
          <w:sz w:val="28"/>
          <w:szCs w:val="28"/>
        </w:rPr>
        <w:t>подачи заявителем заявления и необходимых документов непосредственно</w:t>
      </w:r>
      <w:r w:rsidR="007E52F7" w:rsidRPr="00AD15AE">
        <w:rPr>
          <w:sz w:val="28"/>
          <w:szCs w:val="28"/>
        </w:rPr>
        <w:t xml:space="preserve"> в Учреждение</w:t>
      </w:r>
      <w:r w:rsidR="002513ED" w:rsidRPr="00AD15AE">
        <w:rPr>
          <w:sz w:val="28"/>
          <w:szCs w:val="28"/>
        </w:rPr>
        <w:t xml:space="preserve">, многофункциональные центры предоставления </w:t>
      </w:r>
      <w:r w:rsidR="002513ED" w:rsidRPr="00AD15AE">
        <w:rPr>
          <w:spacing w:val="-2"/>
          <w:sz w:val="28"/>
          <w:szCs w:val="28"/>
        </w:rPr>
        <w:t xml:space="preserve">государственных и муниципальных услуг, либо направления </w:t>
      </w:r>
      <w:r w:rsidR="009A0E85" w:rsidRPr="00AD15AE">
        <w:rPr>
          <w:spacing w:val="-2"/>
          <w:sz w:val="28"/>
          <w:szCs w:val="28"/>
        </w:rPr>
        <w:t xml:space="preserve">                                         </w:t>
      </w:r>
      <w:r w:rsidR="002513ED" w:rsidRPr="00AD15AE">
        <w:rPr>
          <w:spacing w:val="-2"/>
          <w:sz w:val="28"/>
          <w:szCs w:val="28"/>
        </w:rPr>
        <w:t>с использованием</w:t>
      </w:r>
      <w:r w:rsidR="002513ED" w:rsidRPr="00AD15AE">
        <w:rPr>
          <w:sz w:val="28"/>
          <w:szCs w:val="28"/>
        </w:rPr>
        <w:t xml:space="preserve"> Регионального портала.</w:t>
      </w:r>
    </w:p>
    <w:p w:rsidR="002513ED" w:rsidRPr="00AD15AE" w:rsidRDefault="002513ED" w:rsidP="008817CA">
      <w:pPr>
        <w:ind w:firstLine="709"/>
        <w:jc w:val="both"/>
        <w:outlineLvl w:val="3"/>
        <w:rPr>
          <w:sz w:val="28"/>
          <w:szCs w:val="28"/>
        </w:rPr>
      </w:pPr>
      <w:r w:rsidRPr="00AD15AE">
        <w:rPr>
          <w:sz w:val="28"/>
          <w:szCs w:val="28"/>
        </w:rPr>
        <w:t xml:space="preserve">В случае направления заявления и документов, необходимых для </w:t>
      </w:r>
      <w:r w:rsidRPr="00AD15AE">
        <w:rPr>
          <w:spacing w:val="4"/>
          <w:sz w:val="28"/>
          <w:szCs w:val="28"/>
        </w:rPr>
        <w:t xml:space="preserve">предоставления государственной услуги заказным почтовым отправлением </w:t>
      </w:r>
      <w:r w:rsidRPr="00AD15AE">
        <w:rPr>
          <w:sz w:val="28"/>
          <w:szCs w:val="28"/>
        </w:rPr>
        <w:t xml:space="preserve">с уведомлением о вручении, срок предоставления государственной услуги исчисляется со дня поступления данных документов в </w:t>
      </w:r>
      <w:r w:rsidR="007E52F7" w:rsidRPr="00AD15AE">
        <w:rPr>
          <w:sz w:val="28"/>
          <w:szCs w:val="28"/>
        </w:rPr>
        <w:t>Учреждение</w:t>
      </w:r>
      <w:r w:rsidRPr="00AD15AE">
        <w:rPr>
          <w:sz w:val="28"/>
          <w:szCs w:val="28"/>
        </w:rPr>
        <w:t>.</w:t>
      </w:r>
    </w:p>
    <w:p w:rsidR="008817CA" w:rsidRPr="00AD15AE" w:rsidRDefault="008817CA" w:rsidP="008817CA">
      <w:pPr>
        <w:pStyle w:val="a9"/>
        <w:autoSpaceDE w:val="0"/>
        <w:autoSpaceDN w:val="0"/>
        <w:adjustRightInd w:val="0"/>
        <w:ind w:left="0" w:firstLine="709"/>
        <w:jc w:val="both"/>
        <w:rPr>
          <w:sz w:val="28"/>
          <w:szCs w:val="28"/>
        </w:rPr>
      </w:pPr>
      <w:r w:rsidRPr="00AD15AE">
        <w:rPr>
          <w:sz w:val="28"/>
          <w:szCs w:val="28"/>
          <w:shd w:val="clear" w:color="auto" w:fill="FFFFFF" w:themeFill="background1"/>
        </w:rPr>
        <w:t>1</w:t>
      </w:r>
      <w:r w:rsidR="002513ED" w:rsidRPr="00AD15AE">
        <w:rPr>
          <w:sz w:val="28"/>
          <w:szCs w:val="28"/>
          <w:shd w:val="clear" w:color="auto" w:fill="FFFFFF" w:themeFill="background1"/>
        </w:rPr>
        <w:t>9</w:t>
      </w:r>
      <w:r w:rsidRPr="00AD15AE">
        <w:rPr>
          <w:sz w:val="28"/>
          <w:szCs w:val="28"/>
          <w:shd w:val="clear" w:color="auto" w:fill="FFFFFF" w:themeFill="background1"/>
        </w:rPr>
        <w:t>.</w:t>
      </w:r>
      <w:r w:rsidRPr="00AD15AE">
        <w:rPr>
          <w:sz w:val="28"/>
          <w:szCs w:val="28"/>
        </w:rPr>
        <w:t xml:space="preserve"> Документ, являющийся результатом предоставления государственной услуги, в течение </w:t>
      </w:r>
      <w:r w:rsidR="00B006F6" w:rsidRPr="00AD15AE">
        <w:rPr>
          <w:sz w:val="28"/>
          <w:szCs w:val="28"/>
        </w:rPr>
        <w:t>1</w:t>
      </w:r>
      <w:r w:rsidRPr="00AD15AE">
        <w:rPr>
          <w:sz w:val="28"/>
          <w:szCs w:val="28"/>
        </w:rPr>
        <w:t xml:space="preserve"> рабоч</w:t>
      </w:r>
      <w:r w:rsidR="00B006F6" w:rsidRPr="00AD15AE">
        <w:rPr>
          <w:sz w:val="28"/>
          <w:szCs w:val="28"/>
        </w:rPr>
        <w:t>его дня</w:t>
      </w:r>
      <w:r w:rsidRPr="00AD15AE">
        <w:rPr>
          <w:sz w:val="28"/>
          <w:szCs w:val="28"/>
        </w:rPr>
        <w:t xml:space="preserve"> со дня его оформления:</w:t>
      </w:r>
    </w:p>
    <w:p w:rsidR="0098161E" w:rsidRPr="00AD15AE" w:rsidRDefault="0098161E" w:rsidP="007652F7">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вручается заявителю непосредственно в </w:t>
      </w:r>
      <w:r w:rsidR="007E52F7" w:rsidRPr="00AD15AE">
        <w:rPr>
          <w:rFonts w:ascii="Times New Roman" w:hAnsi="Times New Roman" w:cs="Times New Roman"/>
          <w:sz w:val="28"/>
          <w:szCs w:val="28"/>
        </w:rPr>
        <w:t>Учреждении</w:t>
      </w:r>
      <w:r w:rsidRPr="00AD15AE">
        <w:rPr>
          <w:rFonts w:ascii="Times New Roman" w:hAnsi="Times New Roman" w:cs="Times New Roman"/>
          <w:sz w:val="28"/>
          <w:szCs w:val="28"/>
        </w:rPr>
        <w:t xml:space="preserve">. В случае невозможности вручения уведомления об отказе в </w:t>
      </w:r>
      <w:r w:rsidR="007E52F7" w:rsidRPr="00AD15AE">
        <w:rPr>
          <w:rFonts w:ascii="Times New Roman" w:hAnsi="Times New Roman" w:cs="Times New Roman"/>
          <w:sz w:val="28"/>
          <w:szCs w:val="28"/>
          <w:lang w:eastAsia="en-US"/>
        </w:rPr>
        <w:t>Учреждении</w:t>
      </w:r>
      <w:r w:rsidRPr="00AD15AE">
        <w:rPr>
          <w:rFonts w:ascii="Times New Roman" w:hAnsi="Times New Roman" w:cs="Times New Roman"/>
          <w:sz w:val="28"/>
          <w:szCs w:val="28"/>
        </w:rPr>
        <w:t xml:space="preserve"> </w:t>
      </w:r>
      <w:r w:rsidR="009A0E85" w:rsidRPr="00AD15AE">
        <w:rPr>
          <w:rFonts w:ascii="Times New Roman" w:hAnsi="Times New Roman" w:cs="Times New Roman"/>
          <w:sz w:val="28"/>
          <w:szCs w:val="28"/>
        </w:rPr>
        <w:t xml:space="preserve">                                 </w:t>
      </w:r>
      <w:r w:rsidRPr="00AD15AE">
        <w:rPr>
          <w:rFonts w:ascii="Times New Roman" w:hAnsi="Times New Roman" w:cs="Times New Roman"/>
          <w:sz w:val="28"/>
          <w:szCs w:val="28"/>
        </w:rPr>
        <w:t>в установленный срок, ответственный исполнитель направляет его заявителю почтовым отправлением;</w:t>
      </w:r>
    </w:p>
    <w:p w:rsidR="008817CA" w:rsidRPr="00AD15AE" w:rsidRDefault="008817CA" w:rsidP="0098161E">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почтовым отправлением;</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направляется с использованием Регионального портала;</w:t>
      </w:r>
    </w:p>
    <w:p w:rsidR="008817CA" w:rsidRPr="00AD15AE" w:rsidRDefault="008817CA" w:rsidP="008817CA">
      <w:pPr>
        <w:pStyle w:val="ConsPlusNormal"/>
        <w:numPr>
          <w:ilvl w:val="1"/>
          <w:numId w:val="28"/>
        </w:numPr>
        <w:ind w:left="0" w:firstLine="709"/>
        <w:jc w:val="both"/>
        <w:rPr>
          <w:rFonts w:ascii="Times New Roman" w:hAnsi="Times New Roman" w:cs="Times New Roman"/>
          <w:sz w:val="28"/>
          <w:szCs w:val="28"/>
        </w:rPr>
      </w:pPr>
      <w:r w:rsidRPr="00AD15AE">
        <w:rPr>
          <w:rFonts w:ascii="Times New Roman" w:hAnsi="Times New Roman" w:cs="Times New Roman"/>
          <w:sz w:val="28"/>
          <w:szCs w:val="28"/>
        </w:rPr>
        <w:t xml:space="preserve">направляется через МФЦ. </w:t>
      </w:r>
    </w:p>
    <w:p w:rsidR="008817CA" w:rsidRPr="00AD15AE" w:rsidRDefault="008817CA" w:rsidP="008817CA">
      <w:pPr>
        <w:pStyle w:val="ConsPlusNormal"/>
        <w:ind w:left="709"/>
        <w:jc w:val="both"/>
        <w:rPr>
          <w:rFonts w:ascii="Times New Roman" w:hAnsi="Times New Roman" w:cs="Times New Roman"/>
          <w:sz w:val="28"/>
          <w:szCs w:val="28"/>
        </w:rPr>
      </w:pPr>
    </w:p>
    <w:p w:rsidR="008817CA" w:rsidRPr="00AD15AE" w:rsidRDefault="008817CA" w:rsidP="008817CA">
      <w:pPr>
        <w:jc w:val="center"/>
        <w:rPr>
          <w:b/>
          <w:sz w:val="28"/>
          <w:szCs w:val="28"/>
        </w:rPr>
      </w:pPr>
      <w:r w:rsidRPr="00AD15AE">
        <w:rPr>
          <w:b/>
          <w:sz w:val="28"/>
          <w:szCs w:val="28"/>
        </w:rPr>
        <w:t>Перечень нормативных правовых актов,</w:t>
      </w:r>
    </w:p>
    <w:p w:rsidR="008817CA" w:rsidRPr="00AD15AE" w:rsidRDefault="008817CA" w:rsidP="008817CA">
      <w:pPr>
        <w:jc w:val="center"/>
        <w:rPr>
          <w:b/>
          <w:sz w:val="28"/>
          <w:szCs w:val="28"/>
        </w:rPr>
      </w:pPr>
      <w:proofErr w:type="gramStart"/>
      <w:r w:rsidRPr="00AD15AE">
        <w:rPr>
          <w:b/>
          <w:sz w:val="28"/>
          <w:szCs w:val="28"/>
        </w:rPr>
        <w:t>регулирующих</w:t>
      </w:r>
      <w:proofErr w:type="gramEnd"/>
      <w:r w:rsidRPr="00AD15AE">
        <w:rPr>
          <w:b/>
          <w:sz w:val="28"/>
          <w:szCs w:val="28"/>
        </w:rPr>
        <w:t xml:space="preserve"> отношения, возникающие</w:t>
      </w:r>
    </w:p>
    <w:p w:rsidR="008817CA" w:rsidRPr="00AD15AE" w:rsidRDefault="008817CA" w:rsidP="008817CA">
      <w:pPr>
        <w:jc w:val="center"/>
        <w:rPr>
          <w:sz w:val="28"/>
          <w:szCs w:val="28"/>
        </w:rPr>
      </w:pPr>
      <w:r w:rsidRPr="00AD15AE">
        <w:rPr>
          <w:b/>
          <w:sz w:val="28"/>
          <w:szCs w:val="28"/>
        </w:rPr>
        <w:t>в связи с предоставлением государственной услуги</w:t>
      </w:r>
    </w:p>
    <w:p w:rsidR="008817CA" w:rsidRPr="00AD15AE" w:rsidRDefault="008817CA" w:rsidP="008817CA">
      <w:pPr>
        <w:autoSpaceDE w:val="0"/>
        <w:autoSpaceDN w:val="0"/>
        <w:adjustRightInd w:val="0"/>
        <w:ind w:firstLine="709"/>
        <w:jc w:val="both"/>
        <w:rPr>
          <w:sz w:val="28"/>
          <w:szCs w:val="28"/>
        </w:rPr>
      </w:pPr>
    </w:p>
    <w:p w:rsidR="008817CA" w:rsidRPr="00AD15AE" w:rsidRDefault="002513ED" w:rsidP="007E52F7">
      <w:pPr>
        <w:ind w:firstLine="709"/>
        <w:jc w:val="both"/>
        <w:rPr>
          <w:sz w:val="28"/>
          <w:szCs w:val="28"/>
        </w:rPr>
      </w:pPr>
      <w:r w:rsidRPr="00AD15AE">
        <w:rPr>
          <w:spacing w:val="10"/>
          <w:sz w:val="28"/>
          <w:szCs w:val="28"/>
        </w:rPr>
        <w:t>20</w:t>
      </w:r>
      <w:r w:rsidR="008817CA" w:rsidRPr="00AD15AE">
        <w:rPr>
          <w:spacing w:val="10"/>
          <w:sz w:val="28"/>
          <w:szCs w:val="28"/>
        </w:rPr>
        <w:t>. </w:t>
      </w:r>
      <w:r w:rsidR="007E52F7" w:rsidRPr="00AD15AE">
        <w:rPr>
          <w:sz w:val="28"/>
          <w:szCs w:val="28"/>
        </w:rPr>
        <w:t xml:space="preserve">Предоставление государственной </w:t>
      </w:r>
      <w:r w:rsidR="003F4ECA" w:rsidRPr="00AD15AE">
        <w:rPr>
          <w:sz w:val="28"/>
          <w:szCs w:val="28"/>
        </w:rPr>
        <w:t xml:space="preserve">услуги осуществляется </w:t>
      </w:r>
      <w:r w:rsidR="007E52F7" w:rsidRPr="00AD15AE">
        <w:rPr>
          <w:sz w:val="28"/>
          <w:szCs w:val="28"/>
        </w:rPr>
        <w:t xml:space="preserve">                          </w:t>
      </w:r>
      <w:r w:rsidR="003F4ECA" w:rsidRPr="00AD15AE">
        <w:rPr>
          <w:sz w:val="28"/>
          <w:szCs w:val="28"/>
        </w:rPr>
        <w:t>в соответствии со следующими нормативными правовыми актами</w:t>
      </w:r>
      <w:r w:rsidR="008817CA" w:rsidRPr="00AD15AE">
        <w:rPr>
          <w:sz w:val="28"/>
          <w:szCs w:val="28"/>
        </w:rPr>
        <w:t>:</w:t>
      </w:r>
    </w:p>
    <w:p w:rsidR="008817CA" w:rsidRPr="00AD15AE" w:rsidRDefault="008817CA" w:rsidP="007E52F7">
      <w:pPr>
        <w:ind w:firstLine="709"/>
        <w:jc w:val="both"/>
        <w:rPr>
          <w:sz w:val="28"/>
          <w:szCs w:val="28"/>
        </w:rPr>
      </w:pPr>
      <w:r w:rsidRPr="00AD15AE">
        <w:rPr>
          <w:sz w:val="28"/>
          <w:szCs w:val="28"/>
        </w:rPr>
        <w:t>1) </w:t>
      </w:r>
      <w:hyperlink r:id="rId12" w:history="1">
        <w:r w:rsidRPr="00AD15AE">
          <w:rPr>
            <w:rStyle w:val="aa"/>
            <w:color w:val="auto"/>
            <w:sz w:val="28"/>
            <w:szCs w:val="28"/>
            <w:u w:val="none"/>
          </w:rPr>
          <w:t>Конституцией</w:t>
        </w:r>
      </w:hyperlink>
      <w:r w:rsidRPr="00AD15AE">
        <w:rPr>
          <w:sz w:val="28"/>
          <w:szCs w:val="28"/>
        </w:rPr>
        <w:t xml:space="preserve"> Российской Федерации («Российская газета», </w:t>
      </w:r>
      <w:r w:rsidR="009A0E85" w:rsidRPr="00AD15AE">
        <w:rPr>
          <w:sz w:val="28"/>
          <w:szCs w:val="28"/>
        </w:rPr>
        <w:t xml:space="preserve">                       </w:t>
      </w:r>
      <w:r w:rsidRPr="00AD15AE">
        <w:rPr>
          <w:sz w:val="28"/>
          <w:szCs w:val="28"/>
        </w:rPr>
        <w:t>№ 7, 21.01.2009);</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t>2</w:t>
      </w:r>
      <w:r w:rsidR="008817CA" w:rsidRPr="00AD15AE">
        <w:rPr>
          <w:sz w:val="28"/>
          <w:szCs w:val="28"/>
          <w:lang w:eastAsia="en-US"/>
        </w:rPr>
        <w:t>) Федеральным законом от 27.07.2006 № 152-ФЗ «О персональных данных» («Российская газета», № 165, 29.07.2006);</w:t>
      </w:r>
    </w:p>
    <w:p w:rsidR="008817CA" w:rsidRPr="00AD15AE" w:rsidRDefault="007E52F7" w:rsidP="008817CA">
      <w:pPr>
        <w:autoSpaceDE w:val="0"/>
        <w:autoSpaceDN w:val="0"/>
        <w:adjustRightInd w:val="0"/>
        <w:ind w:firstLine="709"/>
        <w:jc w:val="both"/>
        <w:rPr>
          <w:sz w:val="28"/>
          <w:szCs w:val="28"/>
          <w:lang w:eastAsia="en-US"/>
        </w:rPr>
      </w:pPr>
      <w:r w:rsidRPr="00AD15AE">
        <w:rPr>
          <w:sz w:val="28"/>
          <w:szCs w:val="28"/>
          <w:lang w:eastAsia="en-US"/>
        </w:rPr>
        <w:lastRenderedPageBreak/>
        <w:t>3</w:t>
      </w:r>
      <w:r w:rsidR="008817CA" w:rsidRPr="00AD15AE">
        <w:rPr>
          <w:sz w:val="28"/>
          <w:szCs w:val="28"/>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BA7A79" w:rsidRPr="00AD15AE" w:rsidRDefault="007E52F7" w:rsidP="00BA7A79">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4</w:t>
      </w:r>
      <w:r w:rsidR="00BA7A79" w:rsidRPr="00AD15AE">
        <w:rPr>
          <w:rFonts w:eastAsiaTheme="minorHAnsi"/>
          <w:sz w:val="28"/>
          <w:szCs w:val="28"/>
          <w:lang w:eastAsia="en-US"/>
        </w:rPr>
        <w:t>)</w:t>
      </w:r>
      <w:r w:rsidR="00BA7A79" w:rsidRPr="00AD15AE">
        <w:rPr>
          <w:rFonts w:eastAsiaTheme="minorHAnsi"/>
          <w:sz w:val="28"/>
          <w:szCs w:val="28"/>
        </w:rPr>
        <w:t> </w:t>
      </w:r>
      <w:r w:rsidR="00BA7A79" w:rsidRPr="00AD15AE">
        <w:rPr>
          <w:rFonts w:eastAsiaTheme="minorHAnsi"/>
          <w:sz w:val="28"/>
          <w:szCs w:val="28"/>
          <w:lang w:eastAsia="en-US"/>
        </w:rPr>
        <w:t>Федеральным законом от 06.04.2011 № 63-ФЗ «Об электронной подписи» («Российская газета», № 75, 08.04.2011);</w:t>
      </w:r>
    </w:p>
    <w:p w:rsidR="007E52F7" w:rsidRPr="00AD15AE" w:rsidRDefault="007E52F7"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 xml:space="preserve">5) Законом Российской Федерации от 09.06.1993 № 5142-I </w:t>
      </w:r>
      <w:r w:rsidR="009A0E85" w:rsidRPr="00AD15AE">
        <w:rPr>
          <w:rFonts w:eastAsiaTheme="minorHAnsi"/>
          <w:sz w:val="28"/>
          <w:szCs w:val="28"/>
          <w:lang w:eastAsia="en-US"/>
        </w:rPr>
        <w:t xml:space="preserve">                           </w:t>
      </w:r>
      <w:r w:rsidRPr="00AD15AE">
        <w:rPr>
          <w:rFonts w:eastAsiaTheme="minorHAnsi"/>
          <w:sz w:val="28"/>
          <w:szCs w:val="28"/>
          <w:lang w:eastAsia="en-US"/>
        </w:rPr>
        <w:t xml:space="preserve">«О донорстве крови и её компонентов» («Ведомости СНД и ВС РФ», 1993, </w:t>
      </w:r>
      <w:r w:rsidR="009A0E85" w:rsidRPr="00AD15AE">
        <w:rPr>
          <w:rFonts w:eastAsiaTheme="minorHAnsi"/>
          <w:sz w:val="28"/>
          <w:szCs w:val="28"/>
          <w:lang w:eastAsia="en-US"/>
        </w:rPr>
        <w:t xml:space="preserve">          </w:t>
      </w:r>
      <w:r w:rsidRPr="00AD15AE">
        <w:rPr>
          <w:rFonts w:eastAsiaTheme="minorHAnsi"/>
          <w:sz w:val="28"/>
          <w:szCs w:val="28"/>
          <w:lang w:eastAsia="en-US"/>
        </w:rPr>
        <w:t>№ 28, ст. 1064);</w:t>
      </w:r>
    </w:p>
    <w:p w:rsidR="007E52F7" w:rsidRPr="00AD15AE" w:rsidRDefault="007E52F7"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 xml:space="preserve">6) Законом Ненецкого автономного округа от 27.02.2009 № 13-оз </w:t>
      </w:r>
      <w:r w:rsidR="009A0E85" w:rsidRPr="00AD15AE">
        <w:rPr>
          <w:rFonts w:eastAsiaTheme="minorHAnsi"/>
          <w:sz w:val="28"/>
          <w:szCs w:val="28"/>
          <w:lang w:eastAsia="en-US"/>
        </w:rPr>
        <w:t xml:space="preserve">                       </w:t>
      </w:r>
      <w:r w:rsidRPr="00AD15AE">
        <w:rPr>
          <w:rFonts w:eastAsiaTheme="minorHAnsi"/>
          <w:sz w:val="28"/>
          <w:szCs w:val="28"/>
          <w:lang w:eastAsia="en-US"/>
        </w:rPr>
        <w: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w:t>
      </w:r>
      <w:r w:rsidR="00A21209" w:rsidRPr="00AD15AE">
        <w:rPr>
          <w:rFonts w:eastAsiaTheme="minorHAnsi"/>
          <w:sz w:val="28"/>
          <w:szCs w:val="28"/>
          <w:lang w:eastAsia="en-US"/>
        </w:rPr>
        <w:t>«</w:t>
      </w:r>
      <w:r w:rsidRPr="00AD15AE">
        <w:rPr>
          <w:rFonts w:eastAsiaTheme="minorHAnsi"/>
          <w:sz w:val="28"/>
          <w:szCs w:val="28"/>
          <w:lang w:eastAsia="en-US"/>
        </w:rPr>
        <w:t>Сборник нормативных правовых акт</w:t>
      </w:r>
      <w:r w:rsidR="00A21209" w:rsidRPr="00AD15AE">
        <w:rPr>
          <w:rFonts w:eastAsiaTheme="minorHAnsi"/>
          <w:sz w:val="28"/>
          <w:szCs w:val="28"/>
          <w:lang w:eastAsia="en-US"/>
        </w:rPr>
        <w:t xml:space="preserve">ов Ненецкого автономного округа», </w:t>
      </w:r>
      <w:r w:rsidR="009A0E85" w:rsidRPr="00AD15AE">
        <w:rPr>
          <w:rFonts w:eastAsiaTheme="minorHAnsi"/>
          <w:sz w:val="28"/>
          <w:szCs w:val="28"/>
          <w:lang w:eastAsia="en-US"/>
        </w:rPr>
        <w:t xml:space="preserve">                              </w:t>
      </w:r>
      <w:r w:rsidR="00A21209" w:rsidRPr="00AD15AE">
        <w:rPr>
          <w:rFonts w:eastAsiaTheme="minorHAnsi"/>
          <w:sz w:val="28"/>
          <w:szCs w:val="28"/>
          <w:lang w:eastAsia="en-US"/>
        </w:rPr>
        <w:t>№</w:t>
      </w:r>
      <w:r w:rsidRPr="00AD15AE">
        <w:rPr>
          <w:rFonts w:eastAsiaTheme="minorHAnsi"/>
          <w:sz w:val="28"/>
          <w:szCs w:val="28"/>
          <w:lang w:eastAsia="en-US"/>
        </w:rPr>
        <w:t xml:space="preserve"> 3, 02</w:t>
      </w:r>
      <w:r w:rsidR="00A21209" w:rsidRPr="00AD15AE">
        <w:rPr>
          <w:rFonts w:eastAsiaTheme="minorHAnsi"/>
          <w:sz w:val="28"/>
          <w:szCs w:val="28"/>
          <w:lang w:eastAsia="en-US"/>
        </w:rPr>
        <w:t>.03.2009</w:t>
      </w:r>
      <w:r w:rsidRPr="00AD15AE">
        <w:rPr>
          <w:rFonts w:eastAsiaTheme="minorHAnsi"/>
          <w:sz w:val="28"/>
          <w:szCs w:val="28"/>
          <w:lang w:eastAsia="en-US"/>
        </w:rPr>
        <w:t>)</w:t>
      </w:r>
      <w:r w:rsidR="00A21209" w:rsidRPr="00AD15AE">
        <w:rPr>
          <w:rFonts w:eastAsiaTheme="minorHAnsi"/>
          <w:sz w:val="28"/>
          <w:szCs w:val="28"/>
          <w:lang w:eastAsia="en-US"/>
        </w:rPr>
        <w:t>;</w:t>
      </w:r>
    </w:p>
    <w:p w:rsidR="007E52F7" w:rsidRPr="00AD15AE" w:rsidRDefault="00A21209" w:rsidP="007E52F7">
      <w:pPr>
        <w:autoSpaceDE w:val="0"/>
        <w:autoSpaceDN w:val="0"/>
        <w:adjustRightInd w:val="0"/>
        <w:ind w:firstLine="708"/>
        <w:jc w:val="both"/>
        <w:rPr>
          <w:rFonts w:eastAsiaTheme="minorHAnsi"/>
          <w:sz w:val="28"/>
          <w:szCs w:val="28"/>
          <w:lang w:eastAsia="en-US"/>
        </w:rPr>
      </w:pPr>
      <w:r w:rsidRPr="00AD15AE">
        <w:rPr>
          <w:rFonts w:eastAsiaTheme="minorHAnsi"/>
          <w:sz w:val="28"/>
          <w:szCs w:val="28"/>
          <w:lang w:eastAsia="en-US"/>
        </w:rPr>
        <w:t>7</w:t>
      </w:r>
      <w:r w:rsidR="007E52F7" w:rsidRPr="00AD15AE">
        <w:rPr>
          <w:rFonts w:eastAsiaTheme="minorHAnsi"/>
          <w:sz w:val="28"/>
          <w:szCs w:val="28"/>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8817CA" w:rsidRPr="00AD15AE" w:rsidRDefault="00A21209" w:rsidP="008817CA">
      <w:pPr>
        <w:autoSpaceDE w:val="0"/>
        <w:autoSpaceDN w:val="0"/>
        <w:adjustRightInd w:val="0"/>
        <w:ind w:firstLine="709"/>
        <w:jc w:val="both"/>
        <w:rPr>
          <w:sz w:val="28"/>
          <w:szCs w:val="28"/>
          <w:lang w:eastAsia="en-US"/>
        </w:rPr>
      </w:pPr>
      <w:r w:rsidRPr="00AD15AE">
        <w:rPr>
          <w:sz w:val="28"/>
          <w:szCs w:val="28"/>
          <w:lang w:eastAsia="en-US"/>
        </w:rPr>
        <w:t>8</w:t>
      </w:r>
      <w:r w:rsidR="008817CA" w:rsidRPr="00AD15AE">
        <w:rPr>
          <w:sz w:val="28"/>
          <w:szCs w:val="28"/>
          <w:lang w:eastAsia="en-US"/>
        </w:rPr>
        <w:t xml:space="preserve">) постановлением Администрации Ненецкого автономного округа                             от 04.09.2013 № 334-п «Об утверждении Положения об особенностях подачи и рассмотрения жалоб на нарушения порядка предоставления государственных услуг в Ненецком автономном округе» («Сборник нормативных правовых актов Ненецкого автономного округа», </w:t>
      </w:r>
      <w:r w:rsidR="009A0E85" w:rsidRPr="00AD15AE">
        <w:rPr>
          <w:sz w:val="28"/>
          <w:szCs w:val="28"/>
          <w:lang w:eastAsia="en-US"/>
        </w:rPr>
        <w:t xml:space="preserve">                                </w:t>
      </w:r>
      <w:r w:rsidR="008817CA" w:rsidRPr="00AD15AE">
        <w:rPr>
          <w:sz w:val="28"/>
          <w:szCs w:val="28"/>
          <w:lang w:eastAsia="en-US"/>
        </w:rPr>
        <w:t>№ 36, 20.09.2013);</w:t>
      </w:r>
    </w:p>
    <w:p w:rsidR="00BA7A79" w:rsidRPr="00AD15AE" w:rsidRDefault="00A21209" w:rsidP="008817CA">
      <w:pPr>
        <w:autoSpaceDE w:val="0"/>
        <w:autoSpaceDN w:val="0"/>
        <w:adjustRightInd w:val="0"/>
        <w:ind w:firstLine="709"/>
        <w:jc w:val="both"/>
        <w:rPr>
          <w:sz w:val="28"/>
          <w:szCs w:val="28"/>
        </w:rPr>
      </w:pPr>
      <w:r w:rsidRPr="00AD15AE">
        <w:rPr>
          <w:sz w:val="28"/>
          <w:szCs w:val="28"/>
          <w:lang w:eastAsia="en-US"/>
        </w:rPr>
        <w:t>9</w:t>
      </w:r>
      <w:r w:rsidR="008817CA" w:rsidRPr="00AD15AE">
        <w:rPr>
          <w:sz w:val="28"/>
          <w:szCs w:val="28"/>
          <w:lang w:eastAsia="en-US"/>
        </w:rPr>
        <w:t>) </w:t>
      </w:r>
      <w:r w:rsidR="008817CA" w:rsidRPr="00AD15AE">
        <w:rPr>
          <w:sz w:val="28"/>
          <w:szCs w:val="28"/>
        </w:rPr>
        <w:t>постановлением Администрации Ненецкого автономного округа                        от 23.10.2014 № 408-п «Об оптимизации перечня документов, предоставляемых заявителями при оказании государственных услуг Ненецкого автономного округа» (</w:t>
      </w:r>
      <w:r w:rsidR="00CA6755" w:rsidRPr="00AD15AE">
        <w:rPr>
          <w:sz w:val="28"/>
          <w:szCs w:val="28"/>
        </w:rPr>
        <w:t>«</w:t>
      </w:r>
      <w:r w:rsidR="008817CA" w:rsidRPr="00AD15AE">
        <w:rPr>
          <w:sz w:val="28"/>
          <w:szCs w:val="28"/>
        </w:rPr>
        <w:t>Сборник нормативных правовых актов Ненецкого автономного округа</w:t>
      </w:r>
      <w:r w:rsidR="00CA6755" w:rsidRPr="00AD15AE">
        <w:rPr>
          <w:sz w:val="28"/>
          <w:szCs w:val="28"/>
        </w:rPr>
        <w:t>»</w:t>
      </w:r>
      <w:r w:rsidR="008817CA" w:rsidRPr="00AD15AE">
        <w:rPr>
          <w:sz w:val="28"/>
          <w:szCs w:val="28"/>
        </w:rPr>
        <w:t>, № 40 (часть 1), 31.10.2014)</w:t>
      </w:r>
      <w:r w:rsidR="00BA7A79" w:rsidRPr="00AD15AE">
        <w:rPr>
          <w:sz w:val="28"/>
          <w:szCs w:val="28"/>
        </w:rPr>
        <w:t>;</w:t>
      </w:r>
    </w:p>
    <w:p w:rsidR="00A21209" w:rsidRPr="00AD15AE" w:rsidRDefault="00A21209" w:rsidP="008817CA">
      <w:pPr>
        <w:autoSpaceDE w:val="0"/>
        <w:autoSpaceDN w:val="0"/>
        <w:adjustRightInd w:val="0"/>
        <w:ind w:firstLine="709"/>
        <w:jc w:val="both"/>
        <w:rPr>
          <w:sz w:val="28"/>
          <w:szCs w:val="28"/>
        </w:rPr>
      </w:pPr>
      <w:r w:rsidRPr="00AD15AE">
        <w:rPr>
          <w:sz w:val="28"/>
          <w:szCs w:val="28"/>
        </w:rPr>
        <w:t>10) постановлением Администрации Ненецкого автономного округа                        от 21.01.2008 №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 («</w:t>
      </w:r>
      <w:proofErr w:type="spellStart"/>
      <w:r w:rsidRPr="00AD15AE">
        <w:rPr>
          <w:sz w:val="28"/>
          <w:szCs w:val="28"/>
        </w:rPr>
        <w:t>Няръяна</w:t>
      </w:r>
      <w:proofErr w:type="spellEnd"/>
      <w:r w:rsidRPr="00AD15AE">
        <w:rPr>
          <w:sz w:val="28"/>
          <w:szCs w:val="28"/>
        </w:rPr>
        <w:t xml:space="preserve"> </w:t>
      </w:r>
      <w:proofErr w:type="spellStart"/>
      <w:r w:rsidRPr="00AD15AE">
        <w:rPr>
          <w:sz w:val="28"/>
          <w:szCs w:val="28"/>
        </w:rPr>
        <w:t>Вындер</w:t>
      </w:r>
      <w:proofErr w:type="spellEnd"/>
      <w:r w:rsidRPr="00AD15AE">
        <w:rPr>
          <w:sz w:val="28"/>
          <w:szCs w:val="28"/>
        </w:rPr>
        <w:t>», № 9, 26.01.2008).</w:t>
      </w:r>
    </w:p>
    <w:p w:rsidR="00381AD7" w:rsidRPr="00AD15AE" w:rsidRDefault="00381AD7" w:rsidP="00BA7A79">
      <w:pPr>
        <w:autoSpaceDE w:val="0"/>
        <w:autoSpaceDN w:val="0"/>
        <w:adjustRightInd w:val="0"/>
        <w:ind w:firstLine="709"/>
        <w:jc w:val="both"/>
        <w:rPr>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proofErr w:type="gramStart"/>
      <w:r w:rsidRPr="00AD15AE">
        <w:rPr>
          <w:b/>
          <w:sz w:val="28"/>
          <w:szCs w:val="28"/>
          <w:shd w:val="clear" w:color="auto" w:fill="FFFFFF"/>
        </w:rPr>
        <w:t>необходимых</w:t>
      </w:r>
      <w:proofErr w:type="gramEnd"/>
      <w:r w:rsidRPr="00AD15AE">
        <w:rPr>
          <w:b/>
          <w:sz w:val="28"/>
          <w:szCs w:val="28"/>
          <w:shd w:val="clear" w:color="auto" w:fill="FFFFFF"/>
        </w:rPr>
        <w:t xml:space="preserve">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государственной услуги и услуг, которые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являются необходимыми и обязательными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для предоставления государственной услуги,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подлежащих представлению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способы их получения заявителем,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в том числе в электронной форме</w:t>
      </w:r>
    </w:p>
    <w:p w:rsidR="008817CA" w:rsidRPr="00AD15AE" w:rsidRDefault="008817CA" w:rsidP="008817CA">
      <w:pPr>
        <w:autoSpaceDE w:val="0"/>
        <w:autoSpaceDN w:val="0"/>
        <w:adjustRightInd w:val="0"/>
        <w:ind w:firstLine="709"/>
        <w:jc w:val="both"/>
        <w:rPr>
          <w:sz w:val="28"/>
          <w:szCs w:val="28"/>
          <w:lang w:eastAsia="en-US"/>
        </w:rPr>
      </w:pPr>
    </w:p>
    <w:p w:rsidR="00620CAA" w:rsidRPr="00AD15AE" w:rsidRDefault="002513ED" w:rsidP="00A21209">
      <w:pPr>
        <w:ind w:firstLine="709"/>
        <w:jc w:val="both"/>
        <w:outlineLvl w:val="3"/>
        <w:rPr>
          <w:sz w:val="28"/>
          <w:szCs w:val="28"/>
        </w:rPr>
      </w:pPr>
      <w:bookmarkStart w:id="2" w:name="п19"/>
      <w:bookmarkEnd w:id="2"/>
      <w:r w:rsidRPr="00AD15AE">
        <w:rPr>
          <w:sz w:val="28"/>
          <w:szCs w:val="28"/>
        </w:rPr>
        <w:t>21</w:t>
      </w:r>
      <w:r w:rsidR="008817CA" w:rsidRPr="00AD15AE">
        <w:rPr>
          <w:sz w:val="28"/>
          <w:szCs w:val="28"/>
        </w:rPr>
        <w:t>. </w:t>
      </w:r>
      <w:r w:rsidR="00340997" w:rsidRPr="00AD15AE">
        <w:rPr>
          <w:sz w:val="28"/>
          <w:szCs w:val="28"/>
        </w:rPr>
        <w:t xml:space="preserve">Для </w:t>
      </w:r>
      <w:r w:rsidR="00A21209" w:rsidRPr="00AD15AE">
        <w:rPr>
          <w:sz w:val="28"/>
          <w:szCs w:val="28"/>
        </w:rPr>
        <w:t>предоставления единовременной выплаты</w:t>
      </w:r>
      <w:r w:rsidR="00340997" w:rsidRPr="00AD15AE">
        <w:rPr>
          <w:sz w:val="28"/>
          <w:szCs w:val="28"/>
        </w:rPr>
        <w:t xml:space="preserve"> заявителем </w:t>
      </w:r>
      <w:proofErr w:type="gramStart"/>
      <w:r w:rsidR="00340997" w:rsidRPr="00AD15AE">
        <w:rPr>
          <w:sz w:val="28"/>
          <w:szCs w:val="28"/>
        </w:rPr>
        <w:t>предоставляются следующие документы</w:t>
      </w:r>
      <w:proofErr w:type="gramEnd"/>
      <w:r w:rsidR="00340997" w:rsidRPr="00AD15AE">
        <w:rPr>
          <w:sz w:val="28"/>
          <w:szCs w:val="28"/>
        </w:rPr>
        <w:t xml:space="preserve"> (сведения):</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1)</w:t>
      </w:r>
      <w:r w:rsidRPr="00AD15AE">
        <w:rPr>
          <w:rFonts w:eastAsiaTheme="minorHAnsi"/>
        </w:rPr>
        <w:t> </w:t>
      </w:r>
      <w:r w:rsidRPr="00AD15AE">
        <w:rPr>
          <w:rFonts w:eastAsiaTheme="minorHAnsi"/>
          <w:sz w:val="28"/>
          <w:szCs w:val="28"/>
          <w:lang w:eastAsia="en-US"/>
        </w:rPr>
        <w:t>заявление</w:t>
      </w:r>
      <w:r w:rsidRPr="00AD15AE">
        <w:t xml:space="preserve"> </w:t>
      </w:r>
      <w:r w:rsidRPr="00AD15AE">
        <w:rPr>
          <w:rFonts w:eastAsiaTheme="minorHAnsi"/>
          <w:sz w:val="28"/>
          <w:szCs w:val="28"/>
          <w:lang w:eastAsia="en-US"/>
        </w:rPr>
        <w:t>по форме согласно Приложению 1;</w:t>
      </w:r>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2) копию документа, удостоверяющего личность;</w:t>
      </w:r>
    </w:p>
    <w:p w:rsidR="00340997" w:rsidRPr="00AD15AE" w:rsidRDefault="00A21209" w:rsidP="00A21209">
      <w:pPr>
        <w:ind w:firstLine="709"/>
        <w:jc w:val="both"/>
        <w:outlineLvl w:val="3"/>
        <w:rPr>
          <w:rFonts w:eastAsiaTheme="minorHAnsi"/>
          <w:sz w:val="28"/>
          <w:szCs w:val="28"/>
          <w:lang w:eastAsia="en-US"/>
        </w:rPr>
      </w:pPr>
      <w:proofErr w:type="gramStart"/>
      <w:r w:rsidRPr="00AD15AE">
        <w:rPr>
          <w:rFonts w:eastAsiaTheme="minorHAnsi"/>
          <w:sz w:val="28"/>
          <w:szCs w:val="28"/>
          <w:lang w:eastAsia="en-US"/>
        </w:rPr>
        <w:t xml:space="preserve">3) справку по форме, установленной Приложением 2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roofErr w:type="gramEnd"/>
    </w:p>
    <w:p w:rsidR="0007209F"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proofErr w:type="gramStart"/>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w:t>
      </w:r>
      <w:proofErr w:type="gramEnd"/>
      <w:r w:rsidRPr="00AD15AE">
        <w:rPr>
          <w:rFonts w:eastAsiaTheme="minorHAnsi"/>
          <w:sz w:val="28"/>
          <w:szCs w:val="28"/>
          <w:lang w:eastAsia="en-US"/>
        </w:rPr>
        <w:t xml:space="preserve"> предоставления выплаты.</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22. </w:t>
      </w:r>
      <w:r w:rsidR="00A21209" w:rsidRPr="00AD15AE">
        <w:rPr>
          <w:rFonts w:eastAsiaTheme="minorHAnsi"/>
          <w:sz w:val="28"/>
          <w:szCs w:val="28"/>
          <w:lang w:eastAsia="en-US"/>
        </w:rPr>
        <w:t xml:space="preserve">Для предоставления дополнительной единовременной выплаты заявителем </w:t>
      </w:r>
      <w:proofErr w:type="gramStart"/>
      <w:r w:rsidR="00A21209" w:rsidRPr="00AD15AE">
        <w:rPr>
          <w:rFonts w:eastAsiaTheme="minorHAnsi"/>
          <w:sz w:val="28"/>
          <w:szCs w:val="28"/>
          <w:lang w:eastAsia="en-US"/>
        </w:rPr>
        <w:t>предоставляются следующие документы</w:t>
      </w:r>
      <w:proofErr w:type="gramEnd"/>
      <w:r w:rsidR="00A21209" w:rsidRPr="00AD15AE">
        <w:rPr>
          <w:rFonts w:eastAsiaTheme="minorHAnsi"/>
          <w:sz w:val="28"/>
          <w:szCs w:val="28"/>
          <w:lang w:eastAsia="en-US"/>
        </w:rPr>
        <w:t xml:space="preserve"> (сведения):</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1) </w:t>
      </w:r>
      <w:r w:rsidR="00A21209" w:rsidRPr="00AD15AE">
        <w:rPr>
          <w:rFonts w:eastAsiaTheme="minorHAnsi"/>
          <w:sz w:val="28"/>
          <w:szCs w:val="28"/>
          <w:lang w:eastAsia="en-US"/>
        </w:rPr>
        <w:t>заявление</w:t>
      </w:r>
      <w:r w:rsidR="00A21209" w:rsidRPr="00AD15AE">
        <w:t xml:space="preserve"> </w:t>
      </w:r>
      <w:r w:rsidR="00A21209" w:rsidRPr="00AD15AE">
        <w:rPr>
          <w:rFonts w:eastAsiaTheme="minorHAnsi"/>
          <w:sz w:val="28"/>
          <w:szCs w:val="28"/>
          <w:lang w:eastAsia="en-US"/>
        </w:rPr>
        <w:t>по форме согласно Приложению 1;</w:t>
      </w:r>
    </w:p>
    <w:p w:rsidR="00A21209" w:rsidRPr="00AD15AE" w:rsidRDefault="0007209F" w:rsidP="00A21209">
      <w:pPr>
        <w:ind w:firstLine="709"/>
        <w:jc w:val="both"/>
        <w:outlineLvl w:val="3"/>
        <w:rPr>
          <w:rFonts w:eastAsiaTheme="minorHAnsi"/>
          <w:sz w:val="28"/>
          <w:szCs w:val="28"/>
          <w:lang w:eastAsia="en-US"/>
        </w:rPr>
      </w:pPr>
      <w:r w:rsidRPr="00AD15AE">
        <w:rPr>
          <w:rFonts w:eastAsiaTheme="minorHAnsi"/>
          <w:sz w:val="28"/>
          <w:szCs w:val="28"/>
          <w:lang w:eastAsia="en-US"/>
        </w:rPr>
        <w:t>2) </w:t>
      </w:r>
      <w:r w:rsidR="00A21209" w:rsidRPr="00AD15AE">
        <w:rPr>
          <w:rFonts w:eastAsiaTheme="minorHAnsi"/>
          <w:sz w:val="28"/>
          <w:szCs w:val="28"/>
          <w:lang w:eastAsia="en-US"/>
        </w:rPr>
        <w:t>копию документа, удостоверяющего личность;</w:t>
      </w:r>
    </w:p>
    <w:p w:rsidR="00A21209" w:rsidRPr="00AD15AE" w:rsidRDefault="0007209F" w:rsidP="00A21209">
      <w:pPr>
        <w:ind w:firstLine="709"/>
        <w:jc w:val="both"/>
        <w:outlineLvl w:val="3"/>
        <w:rPr>
          <w:rFonts w:eastAsiaTheme="minorHAnsi"/>
          <w:sz w:val="28"/>
          <w:szCs w:val="28"/>
          <w:lang w:eastAsia="en-US"/>
        </w:rPr>
      </w:pPr>
      <w:proofErr w:type="gramStart"/>
      <w:r w:rsidRPr="00AD15AE">
        <w:rPr>
          <w:rFonts w:eastAsiaTheme="minorHAnsi"/>
          <w:sz w:val="28"/>
          <w:szCs w:val="28"/>
          <w:lang w:eastAsia="en-US"/>
        </w:rPr>
        <w:t>3) </w:t>
      </w:r>
      <w:r w:rsidR="00A21209" w:rsidRPr="00AD15AE">
        <w:rPr>
          <w:rFonts w:eastAsiaTheme="minorHAnsi"/>
          <w:sz w:val="28"/>
          <w:szCs w:val="28"/>
          <w:lang w:eastAsia="en-US"/>
        </w:rPr>
        <w:t>справку по фо</w:t>
      </w:r>
      <w:r w:rsidRPr="00AD15AE">
        <w:rPr>
          <w:rFonts w:eastAsiaTheme="minorHAnsi"/>
          <w:sz w:val="28"/>
          <w:szCs w:val="28"/>
          <w:lang w:eastAsia="en-US"/>
        </w:rPr>
        <w:t>рме, установленной Приложением 3</w:t>
      </w:r>
      <w:r w:rsidR="00A21209" w:rsidRPr="00AD15AE">
        <w:rPr>
          <w:rFonts w:eastAsiaTheme="minorHAnsi"/>
          <w:sz w:val="28"/>
          <w:szCs w:val="28"/>
          <w:lang w:eastAsia="en-US"/>
        </w:rPr>
        <w:t xml:space="preserve"> к постановлению Администрации Ненецкого автономного округа от 21.01.2008 </w:t>
      </w:r>
      <w:r w:rsidR="009A0E85" w:rsidRPr="00AD15AE">
        <w:rPr>
          <w:rFonts w:eastAsiaTheme="minorHAnsi"/>
          <w:sz w:val="28"/>
          <w:szCs w:val="28"/>
          <w:lang w:eastAsia="en-US"/>
        </w:rPr>
        <w:t xml:space="preserve">                                </w:t>
      </w:r>
      <w:r w:rsidR="00A21209" w:rsidRPr="00AD15AE">
        <w:rPr>
          <w:rFonts w:eastAsiaTheme="minorHAnsi"/>
          <w:sz w:val="28"/>
          <w:szCs w:val="28"/>
          <w:lang w:eastAsia="en-US"/>
        </w:rPr>
        <w:t>№ 11-п «Об утверждении Положения о порядке обеспечения доноров бесплатным питанием, предоставления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proofErr w:type="gramEnd"/>
    </w:p>
    <w:p w:rsidR="00A21209" w:rsidRPr="00AD15AE" w:rsidRDefault="00A21209" w:rsidP="00A21209">
      <w:pPr>
        <w:ind w:firstLine="709"/>
        <w:jc w:val="both"/>
        <w:outlineLvl w:val="3"/>
        <w:rPr>
          <w:rFonts w:eastAsiaTheme="minorHAnsi"/>
          <w:sz w:val="28"/>
          <w:szCs w:val="28"/>
          <w:lang w:eastAsia="en-US"/>
        </w:rPr>
      </w:pPr>
      <w:r w:rsidRPr="00AD15AE">
        <w:rPr>
          <w:rFonts w:eastAsiaTheme="minorHAnsi"/>
          <w:sz w:val="28"/>
          <w:szCs w:val="28"/>
          <w:lang w:eastAsia="en-US"/>
        </w:rPr>
        <w:t>4) копию свидетельства о регистрации гражданина по месту пребывания на территории Ненецкого автономного округа (при наличии) или иные документы, подтверждающие факт проживания на территории Ненецкого автономного округа (при отсутствии регистрации гражданина по месту жительства или по месту пребывания на территории Ненецкого автономного округа).</w:t>
      </w:r>
    </w:p>
    <w:p w:rsidR="00670C55" w:rsidRPr="00AD15AE" w:rsidRDefault="00A21209" w:rsidP="00340997">
      <w:pPr>
        <w:ind w:firstLine="709"/>
        <w:jc w:val="both"/>
        <w:outlineLvl w:val="3"/>
        <w:rPr>
          <w:rFonts w:eastAsiaTheme="minorHAnsi"/>
          <w:sz w:val="28"/>
          <w:szCs w:val="28"/>
          <w:lang w:eastAsia="en-US"/>
        </w:rPr>
      </w:pPr>
      <w:r w:rsidRPr="00AD15AE">
        <w:rPr>
          <w:rFonts w:eastAsiaTheme="minorHAnsi"/>
          <w:sz w:val="28"/>
          <w:szCs w:val="28"/>
          <w:lang w:eastAsia="en-US"/>
        </w:rPr>
        <w:t xml:space="preserve">При подаче документов заявитель дает письменное согласие </w:t>
      </w:r>
      <w:r w:rsidR="009A0E85" w:rsidRPr="00AD15AE">
        <w:rPr>
          <w:rFonts w:eastAsiaTheme="minorHAnsi"/>
          <w:sz w:val="28"/>
          <w:szCs w:val="28"/>
          <w:lang w:eastAsia="en-US"/>
        </w:rPr>
        <w:t xml:space="preserve">                          </w:t>
      </w:r>
      <w:proofErr w:type="gramStart"/>
      <w:r w:rsidRPr="00AD15AE">
        <w:rPr>
          <w:rFonts w:eastAsiaTheme="minorHAnsi"/>
          <w:sz w:val="28"/>
          <w:szCs w:val="28"/>
          <w:lang w:eastAsia="en-US"/>
        </w:rPr>
        <w:t>на обработку его персональных данных в соответствии с законодательством о персональных данных в целях</w:t>
      </w:r>
      <w:proofErr w:type="gramEnd"/>
      <w:r w:rsidRPr="00AD15AE">
        <w:rPr>
          <w:rFonts w:eastAsiaTheme="minorHAnsi"/>
          <w:sz w:val="28"/>
          <w:szCs w:val="28"/>
          <w:lang w:eastAsia="en-US"/>
        </w:rPr>
        <w:t xml:space="preserve"> предоставления выплаты.</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23. Заявление гражданин представляет в течение года со дня сдачи крови и ее компонентов.</w:t>
      </w:r>
    </w:p>
    <w:p w:rsidR="0007209F" w:rsidRPr="00AD15AE" w:rsidRDefault="0007209F" w:rsidP="00340997">
      <w:pPr>
        <w:ind w:firstLine="709"/>
        <w:jc w:val="both"/>
        <w:outlineLvl w:val="3"/>
        <w:rPr>
          <w:rFonts w:eastAsiaTheme="minorHAnsi"/>
          <w:sz w:val="28"/>
          <w:szCs w:val="28"/>
          <w:lang w:eastAsia="en-US"/>
        </w:rPr>
      </w:pPr>
      <w:r w:rsidRPr="00AD15AE">
        <w:rPr>
          <w:rFonts w:eastAsiaTheme="minorHAnsi"/>
          <w:sz w:val="28"/>
          <w:szCs w:val="28"/>
          <w:lang w:eastAsia="en-US"/>
        </w:rPr>
        <w:t>24. Заявитель вправе не представлять документы, предусмотренные подпунктом 3 пункта 21, подпунктами 3, 4 пункта 22 настоящего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A21209" w:rsidRPr="00AD15AE" w:rsidRDefault="00A21209" w:rsidP="00340997">
      <w:pPr>
        <w:ind w:firstLine="709"/>
        <w:jc w:val="both"/>
        <w:outlineLvl w:val="3"/>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документов, </w:t>
      </w:r>
    </w:p>
    <w:p w:rsidR="008817CA" w:rsidRPr="00AD15AE" w:rsidRDefault="008817CA" w:rsidP="008817CA">
      <w:pPr>
        <w:jc w:val="center"/>
        <w:rPr>
          <w:b/>
          <w:sz w:val="28"/>
          <w:szCs w:val="28"/>
          <w:shd w:val="clear" w:color="auto" w:fill="FFFFFF"/>
        </w:rPr>
      </w:pPr>
      <w:proofErr w:type="gramStart"/>
      <w:r w:rsidRPr="00AD15AE">
        <w:rPr>
          <w:b/>
          <w:sz w:val="28"/>
          <w:szCs w:val="28"/>
          <w:shd w:val="clear" w:color="auto" w:fill="FFFFFF"/>
        </w:rPr>
        <w:t>необходимых</w:t>
      </w:r>
      <w:proofErr w:type="gramEnd"/>
      <w:r w:rsidRPr="00AD15AE">
        <w:rPr>
          <w:b/>
          <w:sz w:val="28"/>
          <w:szCs w:val="28"/>
          <w:shd w:val="clear" w:color="auto" w:fill="FFFFFF"/>
        </w:rPr>
        <w:t xml:space="preserve"> в соответствии с нормативными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правовыми актами для предоставления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lastRenderedPageBreak/>
        <w:t xml:space="preserve">государственной услуги, которые находятся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в распоряжении государственных органов, </w:t>
      </w: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участвующих в предоставлении </w:t>
      </w:r>
      <w:proofErr w:type="gramStart"/>
      <w:r w:rsidRPr="00AD15AE">
        <w:rPr>
          <w:b/>
          <w:sz w:val="28"/>
          <w:szCs w:val="28"/>
          <w:shd w:val="clear" w:color="auto" w:fill="FFFFFF"/>
        </w:rPr>
        <w:t>государственной</w:t>
      </w:r>
      <w:proofErr w:type="gramEnd"/>
      <w:r w:rsidRPr="00AD15AE">
        <w:rPr>
          <w:b/>
          <w:sz w:val="28"/>
          <w:szCs w:val="28"/>
          <w:shd w:val="clear" w:color="auto" w:fill="FFFFFF"/>
        </w:rPr>
        <w:t xml:space="preserve"> </w:t>
      </w:r>
    </w:p>
    <w:p w:rsidR="008817CA" w:rsidRPr="00AD15AE" w:rsidRDefault="008817CA" w:rsidP="008817CA">
      <w:pPr>
        <w:jc w:val="center"/>
        <w:rPr>
          <w:b/>
          <w:sz w:val="28"/>
          <w:szCs w:val="28"/>
          <w:shd w:val="clear" w:color="auto" w:fill="FFFFFF"/>
        </w:rPr>
      </w:pPr>
      <w:r w:rsidRPr="00AD15AE">
        <w:rPr>
          <w:b/>
          <w:sz w:val="28"/>
          <w:szCs w:val="28"/>
          <w:shd w:val="clear" w:color="auto" w:fill="FFFFFF"/>
        </w:rPr>
        <w:t>услуги, и которые заявитель вправе представить</w:t>
      </w:r>
    </w:p>
    <w:p w:rsidR="008817CA" w:rsidRPr="00AD15AE" w:rsidRDefault="008817CA" w:rsidP="008817CA">
      <w:pPr>
        <w:ind w:firstLine="709"/>
        <w:jc w:val="both"/>
        <w:outlineLvl w:val="3"/>
        <w:rPr>
          <w:bCs/>
          <w:sz w:val="28"/>
          <w:szCs w:val="28"/>
        </w:rPr>
      </w:pPr>
    </w:p>
    <w:p w:rsidR="00EE7FA0" w:rsidRPr="00AD15AE" w:rsidRDefault="00AF1C45" w:rsidP="00EE7FA0">
      <w:pPr>
        <w:ind w:firstLine="709"/>
        <w:jc w:val="both"/>
        <w:outlineLvl w:val="3"/>
        <w:rPr>
          <w:sz w:val="28"/>
          <w:szCs w:val="28"/>
        </w:rPr>
      </w:pPr>
      <w:bookmarkStart w:id="3" w:name="п20"/>
      <w:bookmarkEnd w:id="3"/>
      <w:r w:rsidRPr="00AD15AE">
        <w:rPr>
          <w:sz w:val="28"/>
          <w:szCs w:val="28"/>
        </w:rPr>
        <w:t>2</w:t>
      </w:r>
      <w:r w:rsidR="0007209F" w:rsidRPr="00AD15AE">
        <w:rPr>
          <w:sz w:val="28"/>
          <w:szCs w:val="28"/>
        </w:rPr>
        <w:t>5</w:t>
      </w:r>
      <w:r w:rsidR="008817CA" w:rsidRPr="00AD15AE">
        <w:rPr>
          <w:sz w:val="28"/>
          <w:szCs w:val="28"/>
        </w:rPr>
        <w:t>. </w:t>
      </w:r>
      <w:r w:rsidR="00EE7FA0" w:rsidRPr="00AD15AE">
        <w:rPr>
          <w:sz w:val="28"/>
          <w:szCs w:val="28"/>
        </w:rPr>
        <w:t>Для предоставления государственной услуги необходимы следующие документы (сведения), которые находятся в распоряжении:</w:t>
      </w:r>
    </w:p>
    <w:p w:rsidR="00EE7FA0" w:rsidRPr="00AD15AE" w:rsidRDefault="00EE7FA0" w:rsidP="00EE7FA0">
      <w:pPr>
        <w:numPr>
          <w:ilvl w:val="0"/>
          <w:numId w:val="17"/>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EE7FA0" w:rsidRPr="00AD15AE" w:rsidRDefault="00EE7FA0" w:rsidP="00EE7FA0">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07209F" w:rsidRPr="00AD15AE">
        <w:rPr>
          <w:sz w:val="28"/>
          <w:szCs w:val="28"/>
        </w:rPr>
        <w:t>гражданина Российской Федерации.</w:t>
      </w:r>
    </w:p>
    <w:p w:rsidR="00EE7FA0" w:rsidRPr="00AD15AE" w:rsidRDefault="0007209F" w:rsidP="00EE7FA0">
      <w:pPr>
        <w:ind w:firstLine="709"/>
        <w:jc w:val="both"/>
        <w:rPr>
          <w:sz w:val="28"/>
          <w:szCs w:val="28"/>
        </w:rPr>
      </w:pPr>
      <w:r w:rsidRPr="00AD15AE">
        <w:rPr>
          <w:sz w:val="28"/>
          <w:szCs w:val="28"/>
        </w:rPr>
        <w:t>26. </w:t>
      </w:r>
      <w:r w:rsidR="00EE7FA0" w:rsidRPr="00AD15AE">
        <w:rPr>
          <w:sz w:val="28"/>
          <w:szCs w:val="28"/>
        </w:rPr>
        <w:t>Запрещается требовать от заявителя:</w:t>
      </w:r>
    </w:p>
    <w:p w:rsidR="0007209F" w:rsidRPr="00AD15AE" w:rsidRDefault="0007209F" w:rsidP="0007209F">
      <w:pPr>
        <w:ind w:firstLine="709"/>
        <w:jc w:val="both"/>
        <w:rPr>
          <w:sz w:val="28"/>
          <w:szCs w:val="28"/>
        </w:rPr>
      </w:pPr>
      <w:r w:rsidRPr="00AD15A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209F" w:rsidRPr="00AD15AE" w:rsidRDefault="0007209F" w:rsidP="0007209F">
      <w:pPr>
        <w:ind w:firstLine="709"/>
        <w:jc w:val="both"/>
        <w:rPr>
          <w:sz w:val="28"/>
          <w:szCs w:val="28"/>
        </w:rPr>
      </w:pPr>
      <w:r w:rsidRPr="00AD15AE">
        <w:rPr>
          <w:sz w:val="28"/>
          <w:szCs w:val="28"/>
        </w:rP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209F" w:rsidRPr="00AD15AE" w:rsidRDefault="0007209F" w:rsidP="0007209F">
      <w:pPr>
        <w:ind w:firstLine="709"/>
        <w:jc w:val="both"/>
        <w:rPr>
          <w:sz w:val="28"/>
          <w:szCs w:val="28"/>
        </w:rPr>
      </w:pPr>
      <w:r w:rsidRPr="00AD15AE">
        <w:rPr>
          <w:sz w:val="28"/>
          <w:szCs w:val="28"/>
        </w:rPr>
        <w:t>3) совершения иных действий, кроме прохождения идентификац</w:t>
      </w:r>
      <w:proofErr w:type="gramStart"/>
      <w:r w:rsidRPr="00AD15AE">
        <w:rPr>
          <w:sz w:val="28"/>
          <w:szCs w:val="28"/>
        </w:rPr>
        <w:t>ии                  и ау</w:t>
      </w:r>
      <w:proofErr w:type="gramEnd"/>
      <w:r w:rsidRPr="00AD15A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209F" w:rsidRPr="00AD15AE" w:rsidRDefault="0007209F" w:rsidP="0007209F">
      <w:pPr>
        <w:ind w:firstLine="709"/>
        <w:jc w:val="both"/>
        <w:rPr>
          <w:sz w:val="28"/>
          <w:szCs w:val="28"/>
        </w:rPr>
      </w:pPr>
      <w:r w:rsidRPr="00AD15AE">
        <w:rPr>
          <w:sz w:val="28"/>
          <w:szCs w:val="28"/>
        </w:rPr>
        <w:t>4) совершения иных действий, кроме прохождения идентификац</w:t>
      </w:r>
      <w:proofErr w:type="gramStart"/>
      <w:r w:rsidRPr="00AD15AE">
        <w:rPr>
          <w:sz w:val="28"/>
          <w:szCs w:val="28"/>
        </w:rPr>
        <w:t>ии                 и ау</w:t>
      </w:r>
      <w:proofErr w:type="gramEnd"/>
      <w:r w:rsidRPr="00AD15AE">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209F" w:rsidRPr="00AD15AE" w:rsidRDefault="0007209F" w:rsidP="0007209F">
      <w:pPr>
        <w:ind w:firstLine="709"/>
        <w:jc w:val="both"/>
        <w:rPr>
          <w:sz w:val="28"/>
          <w:szCs w:val="28"/>
        </w:rPr>
      </w:pPr>
      <w:r w:rsidRPr="00AD15AE">
        <w:rPr>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7209F" w:rsidRPr="00AD15AE" w:rsidRDefault="0007209F" w:rsidP="0007209F">
      <w:pPr>
        <w:ind w:firstLine="709"/>
        <w:jc w:val="both"/>
        <w:rPr>
          <w:sz w:val="28"/>
          <w:szCs w:val="28"/>
        </w:rPr>
      </w:pPr>
      <w:r w:rsidRPr="00AD15AE">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7209F" w:rsidRPr="00AD15AE" w:rsidRDefault="0007209F" w:rsidP="0007209F">
      <w:pPr>
        <w:ind w:firstLine="709"/>
        <w:jc w:val="both"/>
        <w:rPr>
          <w:sz w:val="28"/>
          <w:szCs w:val="28"/>
        </w:rPr>
      </w:pPr>
      <w:r w:rsidRPr="00AD15AE">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7209F" w:rsidRPr="00AD15AE" w:rsidRDefault="0007209F" w:rsidP="0007209F">
      <w:pPr>
        <w:ind w:firstLine="709"/>
        <w:jc w:val="both"/>
        <w:rPr>
          <w:sz w:val="28"/>
          <w:szCs w:val="28"/>
        </w:rPr>
      </w:pPr>
      <w:r w:rsidRPr="00AD15AE">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E7FA0" w:rsidRPr="00AD15AE" w:rsidRDefault="0007209F" w:rsidP="0007209F">
      <w:pPr>
        <w:ind w:firstLine="709"/>
        <w:jc w:val="both"/>
        <w:rPr>
          <w:sz w:val="28"/>
          <w:szCs w:val="28"/>
        </w:rPr>
      </w:pPr>
      <w:proofErr w:type="gramStart"/>
      <w:r w:rsidRPr="00AD15AE">
        <w:rPr>
          <w:sz w:val="28"/>
          <w:szCs w:val="28"/>
        </w:rPr>
        <w:t xml:space="preserve">г) выявление документально подтвержденного факта (признаков) ошибочного или противоправного действия (бездействия),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DE55AD" w:rsidRPr="00AD15AE">
        <w:rPr>
          <w:sz w:val="28"/>
          <w:szCs w:val="28"/>
        </w:rPr>
        <w:t>Учреждения</w:t>
      </w:r>
      <w:r w:rsidRPr="00AD15AE">
        <w:rPr>
          <w:sz w:val="28"/>
          <w:szCs w:val="28"/>
        </w:rPr>
        <w:t>,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8817CA" w:rsidRPr="00AD15AE" w:rsidRDefault="008817CA" w:rsidP="008817CA">
      <w:pPr>
        <w:jc w:val="both"/>
        <w:outlineLvl w:val="3"/>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отказа в приеме документов,</w:t>
      </w:r>
    </w:p>
    <w:p w:rsidR="008817CA" w:rsidRPr="00AD15AE" w:rsidRDefault="008817CA" w:rsidP="008817CA">
      <w:pPr>
        <w:jc w:val="center"/>
        <w:rPr>
          <w:b/>
          <w:sz w:val="28"/>
          <w:szCs w:val="28"/>
        </w:rPr>
      </w:pPr>
      <w:proofErr w:type="gramStart"/>
      <w:r w:rsidRPr="00AD15AE">
        <w:rPr>
          <w:b/>
          <w:sz w:val="28"/>
          <w:szCs w:val="28"/>
        </w:rPr>
        <w:t>необходимых</w:t>
      </w:r>
      <w:proofErr w:type="gramEnd"/>
      <w:r w:rsidRPr="00AD15AE">
        <w:rPr>
          <w:b/>
          <w:sz w:val="28"/>
          <w:szCs w:val="28"/>
        </w:rPr>
        <w:t xml:space="preserve"> для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AF1C45" w:rsidP="008817CA">
      <w:pPr>
        <w:ind w:firstLine="709"/>
        <w:jc w:val="both"/>
        <w:rPr>
          <w:sz w:val="28"/>
          <w:szCs w:val="28"/>
        </w:rPr>
      </w:pPr>
      <w:bookmarkStart w:id="4" w:name="Par150"/>
      <w:bookmarkEnd w:id="4"/>
      <w:r w:rsidRPr="00AD15AE">
        <w:rPr>
          <w:sz w:val="28"/>
          <w:szCs w:val="28"/>
        </w:rPr>
        <w:t>2</w:t>
      </w:r>
      <w:r w:rsidR="0007209F" w:rsidRPr="00AD15AE">
        <w:rPr>
          <w:sz w:val="28"/>
          <w:szCs w:val="28"/>
        </w:rPr>
        <w:t>7</w:t>
      </w:r>
      <w:r w:rsidR="008817CA" w:rsidRPr="00AD15AE">
        <w:rPr>
          <w:sz w:val="28"/>
          <w:szCs w:val="28"/>
        </w:rPr>
        <w:t xml:space="preserve">. Основания для отказа в приеме документов, необходимых </w:t>
      </w:r>
      <w:r w:rsidR="009A0E85" w:rsidRPr="00AD15AE">
        <w:rPr>
          <w:sz w:val="28"/>
          <w:szCs w:val="28"/>
        </w:rPr>
        <w:t xml:space="preserve">                                 </w:t>
      </w:r>
      <w:r w:rsidR="008817CA" w:rsidRPr="00AD15AE">
        <w:rPr>
          <w:sz w:val="28"/>
          <w:szCs w:val="28"/>
        </w:rPr>
        <w:t>для предоставления государственной услуги, не предусмотрены.</w:t>
      </w:r>
    </w:p>
    <w:p w:rsidR="00381AD7" w:rsidRPr="00AD15AE" w:rsidRDefault="00381AD7"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Исчерпывающий перечень оснований</w:t>
      </w:r>
    </w:p>
    <w:p w:rsidR="008817CA" w:rsidRPr="00AD15AE" w:rsidRDefault="008817CA" w:rsidP="008817CA">
      <w:pPr>
        <w:jc w:val="center"/>
        <w:rPr>
          <w:b/>
          <w:sz w:val="28"/>
          <w:szCs w:val="28"/>
        </w:rPr>
      </w:pPr>
      <w:r w:rsidRPr="00AD15AE">
        <w:rPr>
          <w:b/>
          <w:sz w:val="28"/>
          <w:szCs w:val="28"/>
        </w:rPr>
        <w:t>для приостановления предоставления</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ind w:firstLine="709"/>
        <w:jc w:val="both"/>
        <w:rPr>
          <w:sz w:val="28"/>
          <w:szCs w:val="28"/>
        </w:rPr>
      </w:pPr>
    </w:p>
    <w:p w:rsidR="00570EDB" w:rsidRPr="00AD15AE" w:rsidRDefault="00AF1C45" w:rsidP="00D234F7">
      <w:pPr>
        <w:pStyle w:val="a9"/>
        <w:ind w:left="0" w:firstLine="709"/>
        <w:jc w:val="both"/>
        <w:rPr>
          <w:sz w:val="28"/>
          <w:szCs w:val="28"/>
        </w:rPr>
      </w:pPr>
      <w:r w:rsidRPr="00AD15AE">
        <w:rPr>
          <w:sz w:val="28"/>
          <w:szCs w:val="28"/>
          <w:lang w:eastAsia="en-US"/>
        </w:rPr>
        <w:t>2</w:t>
      </w:r>
      <w:r w:rsidR="0007209F" w:rsidRPr="00AD15AE">
        <w:rPr>
          <w:sz w:val="28"/>
          <w:szCs w:val="28"/>
          <w:lang w:eastAsia="en-US"/>
        </w:rPr>
        <w:t>8</w:t>
      </w:r>
      <w:r w:rsidR="008817CA" w:rsidRPr="00AD15AE">
        <w:rPr>
          <w:sz w:val="28"/>
          <w:szCs w:val="28"/>
          <w:lang w:eastAsia="en-US"/>
        </w:rPr>
        <w:t>. </w:t>
      </w:r>
      <w:r w:rsidR="00D234F7" w:rsidRPr="00AD15AE">
        <w:rPr>
          <w:sz w:val="28"/>
          <w:szCs w:val="28"/>
        </w:rPr>
        <w:t>Основания для приостановления предоставления государственной услуги отсутствуют.</w:t>
      </w:r>
    </w:p>
    <w:p w:rsidR="00E95C31" w:rsidRPr="00AD15AE" w:rsidRDefault="00E95C31" w:rsidP="00E95C31">
      <w:pPr>
        <w:pStyle w:val="a9"/>
        <w:ind w:left="0" w:firstLine="709"/>
        <w:jc w:val="both"/>
        <w:rPr>
          <w:rFonts w:eastAsiaTheme="minorHAnsi"/>
          <w:sz w:val="28"/>
          <w:szCs w:val="28"/>
          <w:lang w:eastAsia="en-US"/>
        </w:rPr>
      </w:pPr>
    </w:p>
    <w:p w:rsidR="008817CA" w:rsidRPr="00AD15AE" w:rsidRDefault="008817CA" w:rsidP="008817CA">
      <w:pPr>
        <w:jc w:val="center"/>
        <w:rPr>
          <w:b/>
          <w:sz w:val="28"/>
          <w:szCs w:val="28"/>
          <w:shd w:val="clear" w:color="auto" w:fill="FFFFFF"/>
        </w:rPr>
      </w:pPr>
      <w:r w:rsidRPr="00AD15AE">
        <w:rPr>
          <w:b/>
          <w:sz w:val="28"/>
          <w:szCs w:val="28"/>
          <w:shd w:val="clear" w:color="auto" w:fill="FFFFFF"/>
        </w:rPr>
        <w:t xml:space="preserve">Исчерпывающий перечень оснований для отказа </w:t>
      </w:r>
    </w:p>
    <w:p w:rsidR="008817CA" w:rsidRPr="00AD15AE" w:rsidRDefault="008817CA" w:rsidP="008817CA">
      <w:pPr>
        <w:jc w:val="center"/>
        <w:rPr>
          <w:b/>
          <w:sz w:val="28"/>
          <w:szCs w:val="28"/>
          <w:shd w:val="clear" w:color="auto" w:fill="FFFFFF"/>
        </w:rPr>
      </w:pPr>
      <w:r w:rsidRPr="00AD15AE">
        <w:rPr>
          <w:b/>
          <w:sz w:val="28"/>
          <w:szCs w:val="28"/>
          <w:shd w:val="clear" w:color="auto" w:fill="FFFFFF"/>
        </w:rPr>
        <w:t>в предоставлении государственной услуги</w:t>
      </w:r>
    </w:p>
    <w:p w:rsidR="008817CA" w:rsidRPr="00AD15AE" w:rsidRDefault="008817CA" w:rsidP="008817CA">
      <w:pPr>
        <w:ind w:firstLine="709"/>
        <w:jc w:val="both"/>
        <w:outlineLvl w:val="3"/>
        <w:rPr>
          <w:sz w:val="28"/>
          <w:szCs w:val="28"/>
          <w:lang w:eastAsia="en-US"/>
        </w:rPr>
      </w:pPr>
    </w:p>
    <w:p w:rsidR="00954DC3" w:rsidRPr="00AD15AE" w:rsidRDefault="00AF1C45" w:rsidP="00954DC3">
      <w:pPr>
        <w:ind w:firstLine="709"/>
        <w:jc w:val="both"/>
        <w:outlineLvl w:val="3"/>
        <w:rPr>
          <w:sz w:val="28"/>
          <w:szCs w:val="28"/>
          <w:lang w:eastAsia="en-US"/>
        </w:rPr>
      </w:pPr>
      <w:bookmarkStart w:id="5" w:name="п23"/>
      <w:bookmarkEnd w:id="5"/>
      <w:r w:rsidRPr="00AD15AE">
        <w:rPr>
          <w:sz w:val="28"/>
          <w:szCs w:val="28"/>
          <w:lang w:eastAsia="en-US"/>
        </w:rPr>
        <w:t>2</w:t>
      </w:r>
      <w:r w:rsidR="0007209F" w:rsidRPr="00AD15AE">
        <w:rPr>
          <w:sz w:val="28"/>
          <w:szCs w:val="28"/>
          <w:lang w:eastAsia="en-US"/>
        </w:rPr>
        <w:t>9</w:t>
      </w:r>
      <w:r w:rsidR="008817CA" w:rsidRPr="00AD15AE">
        <w:rPr>
          <w:sz w:val="28"/>
          <w:szCs w:val="28"/>
          <w:lang w:eastAsia="en-US"/>
        </w:rPr>
        <w:t>. </w:t>
      </w:r>
      <w:r w:rsidR="00954DC3" w:rsidRPr="00AD15AE">
        <w:rPr>
          <w:sz w:val="28"/>
          <w:szCs w:val="28"/>
          <w:lang w:eastAsia="en-US"/>
        </w:rPr>
        <w:t xml:space="preserve">Основаниями для отказа в </w:t>
      </w:r>
      <w:r w:rsidR="00DE55AD" w:rsidRPr="00AD15AE">
        <w:rPr>
          <w:sz w:val="28"/>
          <w:szCs w:val="28"/>
          <w:lang w:eastAsia="en-US"/>
        </w:rPr>
        <w:t xml:space="preserve">предоставлении государственной услуги </w:t>
      </w:r>
      <w:r w:rsidR="00954DC3" w:rsidRPr="00AD15AE">
        <w:rPr>
          <w:sz w:val="28"/>
          <w:szCs w:val="28"/>
          <w:lang w:eastAsia="en-US"/>
        </w:rPr>
        <w:t>явля</w:t>
      </w:r>
      <w:r w:rsidR="00D234F7" w:rsidRPr="00AD15AE">
        <w:rPr>
          <w:sz w:val="28"/>
          <w:szCs w:val="28"/>
          <w:lang w:eastAsia="en-US"/>
        </w:rPr>
        <w:t>ю</w:t>
      </w:r>
      <w:r w:rsidR="00954DC3" w:rsidRPr="00AD15AE">
        <w:rPr>
          <w:sz w:val="28"/>
          <w:szCs w:val="28"/>
          <w:lang w:eastAsia="en-US"/>
        </w:rPr>
        <w:t>тся:</w:t>
      </w:r>
    </w:p>
    <w:p w:rsidR="0007209F" w:rsidRPr="00AD15AE" w:rsidRDefault="0007209F" w:rsidP="0007209F">
      <w:pPr>
        <w:ind w:firstLine="709"/>
        <w:jc w:val="both"/>
        <w:outlineLvl w:val="3"/>
        <w:rPr>
          <w:sz w:val="28"/>
          <w:szCs w:val="28"/>
          <w:lang w:eastAsia="en-US"/>
        </w:rPr>
      </w:pPr>
      <w:r w:rsidRPr="00AD15AE">
        <w:rPr>
          <w:sz w:val="28"/>
          <w:szCs w:val="28"/>
          <w:lang w:eastAsia="en-US"/>
        </w:rPr>
        <w:t>1) непредставления копии документа, удостоверяющего личность;</w:t>
      </w:r>
    </w:p>
    <w:p w:rsidR="0007209F" w:rsidRPr="00AD15AE" w:rsidRDefault="0007209F" w:rsidP="0007209F">
      <w:pPr>
        <w:ind w:firstLine="709"/>
        <w:jc w:val="both"/>
        <w:outlineLvl w:val="3"/>
        <w:rPr>
          <w:sz w:val="28"/>
          <w:szCs w:val="28"/>
          <w:lang w:eastAsia="en-US"/>
        </w:rPr>
      </w:pPr>
      <w:r w:rsidRPr="00AD15AE">
        <w:rPr>
          <w:sz w:val="28"/>
          <w:szCs w:val="28"/>
          <w:lang w:eastAsia="en-US"/>
        </w:rPr>
        <w:t>2) нарушения требований, установленных пунктом 23 настоящего Административного регламента;</w:t>
      </w:r>
    </w:p>
    <w:p w:rsidR="008E0153" w:rsidRPr="00AD15AE" w:rsidRDefault="00DE55AD" w:rsidP="0007209F">
      <w:pPr>
        <w:ind w:firstLine="709"/>
        <w:jc w:val="both"/>
        <w:outlineLvl w:val="3"/>
        <w:rPr>
          <w:rFonts w:eastAsiaTheme="minorHAnsi"/>
          <w:sz w:val="28"/>
          <w:szCs w:val="28"/>
          <w:lang w:eastAsia="en-US"/>
        </w:rPr>
      </w:pPr>
      <w:r w:rsidRPr="00AD15AE">
        <w:rPr>
          <w:sz w:val="28"/>
          <w:szCs w:val="28"/>
          <w:lang w:eastAsia="en-US"/>
        </w:rPr>
        <w:t>3) </w:t>
      </w:r>
      <w:r w:rsidR="0007209F" w:rsidRPr="00AD15AE">
        <w:rPr>
          <w:sz w:val="28"/>
          <w:szCs w:val="28"/>
          <w:lang w:eastAsia="en-US"/>
        </w:rPr>
        <w:t>отсутствия сведений о сдаче крови и ее компонентов гражданином.</w:t>
      </w:r>
    </w:p>
    <w:p w:rsidR="00AF1C45" w:rsidRPr="00AD15AE" w:rsidRDefault="00AF1C45" w:rsidP="008817CA">
      <w:pPr>
        <w:jc w:val="center"/>
        <w:rPr>
          <w:b/>
          <w:sz w:val="28"/>
          <w:szCs w:val="28"/>
        </w:rPr>
      </w:pPr>
    </w:p>
    <w:p w:rsidR="008817CA" w:rsidRPr="00AD15AE" w:rsidRDefault="008817CA" w:rsidP="008817CA">
      <w:pPr>
        <w:jc w:val="center"/>
        <w:rPr>
          <w:b/>
          <w:sz w:val="28"/>
          <w:szCs w:val="28"/>
        </w:rPr>
      </w:pPr>
      <w:r w:rsidRPr="00AD15AE">
        <w:rPr>
          <w:b/>
          <w:sz w:val="28"/>
          <w:szCs w:val="28"/>
        </w:rPr>
        <w:t>Перечень услуг, которые являются</w:t>
      </w:r>
    </w:p>
    <w:p w:rsidR="008817CA" w:rsidRPr="00AD15AE" w:rsidRDefault="008817CA" w:rsidP="008817CA">
      <w:pPr>
        <w:jc w:val="center"/>
        <w:rPr>
          <w:b/>
          <w:sz w:val="28"/>
          <w:szCs w:val="28"/>
        </w:rPr>
      </w:pPr>
      <w:r w:rsidRPr="00AD15AE">
        <w:rPr>
          <w:b/>
          <w:sz w:val="28"/>
          <w:szCs w:val="28"/>
        </w:rPr>
        <w:t>необходимыми и обязательными</w:t>
      </w:r>
    </w:p>
    <w:p w:rsidR="008817CA" w:rsidRPr="00AD15AE" w:rsidRDefault="008817CA" w:rsidP="008817CA">
      <w:pPr>
        <w:jc w:val="center"/>
        <w:rPr>
          <w:b/>
          <w:sz w:val="28"/>
          <w:szCs w:val="28"/>
        </w:rPr>
      </w:pPr>
      <w:r w:rsidRPr="00AD15AE">
        <w:rPr>
          <w:b/>
          <w:sz w:val="28"/>
          <w:szCs w:val="28"/>
        </w:rPr>
        <w:t>для предоставления государственной услуги,</w:t>
      </w:r>
    </w:p>
    <w:p w:rsidR="008817CA" w:rsidRPr="00AD15AE" w:rsidRDefault="008817CA" w:rsidP="008817CA">
      <w:pPr>
        <w:jc w:val="center"/>
        <w:rPr>
          <w:b/>
          <w:sz w:val="28"/>
          <w:szCs w:val="28"/>
        </w:rPr>
      </w:pPr>
      <w:r w:rsidRPr="00AD15AE">
        <w:rPr>
          <w:b/>
          <w:sz w:val="28"/>
          <w:szCs w:val="28"/>
        </w:rPr>
        <w:t>в том числе сведения о документе (документах),</w:t>
      </w:r>
    </w:p>
    <w:p w:rsidR="008817CA" w:rsidRPr="00AD15AE" w:rsidRDefault="008817CA" w:rsidP="008817CA">
      <w:pPr>
        <w:jc w:val="center"/>
        <w:rPr>
          <w:b/>
          <w:sz w:val="28"/>
          <w:szCs w:val="28"/>
        </w:rPr>
      </w:pPr>
      <w:proofErr w:type="gramStart"/>
      <w:r w:rsidRPr="00AD15AE">
        <w:rPr>
          <w:b/>
          <w:sz w:val="28"/>
          <w:szCs w:val="28"/>
        </w:rPr>
        <w:t>выдаваемом</w:t>
      </w:r>
      <w:proofErr w:type="gramEnd"/>
      <w:r w:rsidRPr="00AD15AE">
        <w:rPr>
          <w:b/>
          <w:sz w:val="28"/>
          <w:szCs w:val="28"/>
        </w:rPr>
        <w:t xml:space="preserve"> (выдаваемых) организациями,</w:t>
      </w:r>
    </w:p>
    <w:p w:rsidR="008817CA" w:rsidRPr="00AD15AE" w:rsidRDefault="008817CA" w:rsidP="008817CA">
      <w:pPr>
        <w:jc w:val="center"/>
        <w:rPr>
          <w:b/>
          <w:sz w:val="28"/>
          <w:szCs w:val="28"/>
        </w:rPr>
      </w:pPr>
      <w:r w:rsidRPr="00AD15AE">
        <w:rPr>
          <w:b/>
          <w:sz w:val="28"/>
          <w:szCs w:val="28"/>
        </w:rPr>
        <w:t>участвующих в предоставлении государственной услуги</w:t>
      </w:r>
    </w:p>
    <w:p w:rsidR="002513ED" w:rsidRPr="00AD15AE" w:rsidRDefault="002513ED" w:rsidP="008817CA">
      <w:pPr>
        <w:jc w:val="center"/>
        <w:rPr>
          <w:b/>
          <w:sz w:val="28"/>
          <w:szCs w:val="28"/>
        </w:rPr>
      </w:pPr>
    </w:p>
    <w:p w:rsidR="008817CA" w:rsidRPr="00AD15AE" w:rsidRDefault="00DE55AD" w:rsidP="008817CA">
      <w:pPr>
        <w:pStyle w:val="a9"/>
        <w:ind w:left="0" w:firstLine="709"/>
        <w:jc w:val="both"/>
        <w:rPr>
          <w:sz w:val="28"/>
          <w:szCs w:val="28"/>
        </w:rPr>
      </w:pPr>
      <w:r w:rsidRPr="00AD15AE">
        <w:rPr>
          <w:sz w:val="28"/>
          <w:szCs w:val="28"/>
        </w:rPr>
        <w:lastRenderedPageBreak/>
        <w:t>30</w:t>
      </w:r>
      <w:r w:rsidR="008817CA" w:rsidRPr="00AD15AE">
        <w:rPr>
          <w:sz w:val="28"/>
          <w:szCs w:val="28"/>
        </w:rPr>
        <w:t>. При предоставлении государственной услуги оказание иных услуг, необходимых и обязательных для предоставления государственной услуги,</w:t>
      </w:r>
      <w:r w:rsidR="009A0E85" w:rsidRPr="00AD15AE">
        <w:rPr>
          <w:sz w:val="28"/>
          <w:szCs w:val="28"/>
        </w:rPr>
        <w:t xml:space="preserve">                 </w:t>
      </w:r>
      <w:r w:rsidR="008817CA" w:rsidRPr="00AD15AE">
        <w:rPr>
          <w:sz w:val="28"/>
          <w:szCs w:val="28"/>
        </w:rPr>
        <w:t xml:space="preserve"> а также участие иных организаций в предоставлении государственной услуги не осуществляется.</w:t>
      </w:r>
    </w:p>
    <w:p w:rsidR="00BA7A79" w:rsidRPr="00AD15AE" w:rsidRDefault="00BA7A79" w:rsidP="008817CA">
      <w:pPr>
        <w:pStyle w:val="a9"/>
        <w:ind w:left="0" w:firstLine="709"/>
        <w:jc w:val="both"/>
        <w:rPr>
          <w:sz w:val="28"/>
          <w:szCs w:val="28"/>
        </w:rPr>
      </w:pPr>
    </w:p>
    <w:p w:rsidR="008817CA" w:rsidRPr="00AD15AE" w:rsidRDefault="008817CA" w:rsidP="008817CA">
      <w:pPr>
        <w:jc w:val="center"/>
        <w:rPr>
          <w:b/>
          <w:sz w:val="28"/>
          <w:szCs w:val="28"/>
        </w:rPr>
      </w:pPr>
      <w:r w:rsidRPr="00AD15AE">
        <w:rPr>
          <w:b/>
          <w:sz w:val="28"/>
          <w:szCs w:val="28"/>
        </w:rPr>
        <w:t>Порядок, размер и основания взимания</w:t>
      </w:r>
    </w:p>
    <w:p w:rsidR="008817CA" w:rsidRPr="00AD15AE" w:rsidRDefault="008817CA" w:rsidP="008817CA">
      <w:pPr>
        <w:jc w:val="center"/>
        <w:rPr>
          <w:b/>
          <w:sz w:val="28"/>
          <w:szCs w:val="28"/>
        </w:rPr>
      </w:pPr>
      <w:r w:rsidRPr="00AD15AE">
        <w:rPr>
          <w:b/>
          <w:sz w:val="28"/>
          <w:szCs w:val="28"/>
        </w:rPr>
        <w:t xml:space="preserve"> государственной пошлины или иной платы,</w:t>
      </w:r>
    </w:p>
    <w:p w:rsidR="008817CA" w:rsidRPr="00AD15AE" w:rsidRDefault="008817CA" w:rsidP="008817CA">
      <w:pPr>
        <w:jc w:val="center"/>
        <w:rPr>
          <w:b/>
          <w:sz w:val="28"/>
          <w:szCs w:val="28"/>
        </w:rPr>
      </w:pPr>
      <w:r w:rsidRPr="00AD15AE">
        <w:rPr>
          <w:b/>
          <w:sz w:val="28"/>
          <w:szCs w:val="28"/>
        </w:rPr>
        <w:t>взымаемой за предоставление государственной услуги</w:t>
      </w:r>
    </w:p>
    <w:p w:rsidR="008817CA" w:rsidRPr="00AD15AE" w:rsidRDefault="008817CA" w:rsidP="008817CA">
      <w:pPr>
        <w:ind w:firstLine="709"/>
        <w:jc w:val="center"/>
        <w:rPr>
          <w:sz w:val="28"/>
          <w:szCs w:val="28"/>
        </w:rPr>
      </w:pPr>
    </w:p>
    <w:p w:rsidR="008817CA" w:rsidRPr="00AD15AE" w:rsidRDefault="00DE55AD" w:rsidP="008817CA">
      <w:pPr>
        <w:ind w:firstLine="709"/>
        <w:jc w:val="both"/>
        <w:rPr>
          <w:sz w:val="28"/>
          <w:szCs w:val="28"/>
        </w:rPr>
      </w:pPr>
      <w:r w:rsidRPr="00AD15AE">
        <w:rPr>
          <w:sz w:val="28"/>
          <w:szCs w:val="28"/>
        </w:rPr>
        <w:t>31</w:t>
      </w:r>
      <w:r w:rsidR="008817CA" w:rsidRPr="00AD15AE">
        <w:rPr>
          <w:sz w:val="28"/>
          <w:szCs w:val="28"/>
        </w:rPr>
        <w:t xml:space="preserve">. Взимание с заявителя государственной пошлины или иной платы </w:t>
      </w:r>
      <w:proofErr w:type="gramStart"/>
      <w:r w:rsidR="008817CA" w:rsidRPr="00AD15AE">
        <w:rPr>
          <w:sz w:val="28"/>
          <w:szCs w:val="28"/>
        </w:rPr>
        <w:t>з</w:t>
      </w:r>
      <w:proofErr w:type="gramEnd"/>
      <w:r w:rsidR="009A0E85" w:rsidRPr="00AD15AE">
        <w:rPr>
          <w:sz w:val="28"/>
          <w:szCs w:val="28"/>
        </w:rPr>
        <w:t xml:space="preserve">        </w:t>
      </w:r>
      <w:r w:rsidR="008817CA" w:rsidRPr="00AD15AE">
        <w:rPr>
          <w:sz w:val="28"/>
          <w:szCs w:val="28"/>
        </w:rPr>
        <w:t>а предоставление государственной услуги не предусмотрено.</w:t>
      </w:r>
    </w:p>
    <w:p w:rsidR="008817CA" w:rsidRPr="00AD15AE" w:rsidRDefault="008817CA" w:rsidP="008817CA">
      <w:pPr>
        <w:jc w:val="both"/>
        <w:rPr>
          <w:sz w:val="28"/>
          <w:szCs w:val="28"/>
        </w:rPr>
      </w:pP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Порядок, размер и основания взимания платы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за предоставление услуг, которые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являются необходимыми и обязательными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для предоставления государственной услуги,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 xml:space="preserve">включая информацию о методике </w:t>
      </w:r>
    </w:p>
    <w:p w:rsidR="008817CA" w:rsidRPr="00AD15AE" w:rsidRDefault="008817CA" w:rsidP="008817CA">
      <w:pPr>
        <w:jc w:val="center"/>
        <w:rPr>
          <w:rFonts w:eastAsia="Calibri"/>
          <w:b/>
          <w:sz w:val="28"/>
          <w:szCs w:val="28"/>
          <w:shd w:val="clear" w:color="auto" w:fill="FFFFFF"/>
          <w:lang w:eastAsia="en-US"/>
        </w:rPr>
      </w:pPr>
      <w:r w:rsidRPr="00AD15AE">
        <w:rPr>
          <w:rFonts w:eastAsia="Calibri"/>
          <w:b/>
          <w:sz w:val="28"/>
          <w:szCs w:val="28"/>
          <w:shd w:val="clear" w:color="auto" w:fill="FFFFFF"/>
          <w:lang w:eastAsia="en-US"/>
        </w:rPr>
        <w:t>расчета размера такой платы</w:t>
      </w:r>
    </w:p>
    <w:p w:rsidR="008817CA" w:rsidRPr="00AD15AE" w:rsidRDefault="008817CA" w:rsidP="008817CA">
      <w:pPr>
        <w:ind w:firstLine="709"/>
        <w:jc w:val="both"/>
        <w:rPr>
          <w:sz w:val="28"/>
          <w:szCs w:val="28"/>
        </w:rPr>
      </w:pPr>
    </w:p>
    <w:p w:rsidR="008817CA" w:rsidRPr="00AD15AE" w:rsidRDefault="00DE55AD" w:rsidP="008817CA">
      <w:pPr>
        <w:ind w:firstLine="709"/>
        <w:contextualSpacing/>
        <w:jc w:val="both"/>
        <w:rPr>
          <w:rFonts w:eastAsia="Calibri"/>
          <w:sz w:val="28"/>
          <w:szCs w:val="28"/>
          <w:lang w:eastAsia="en-US"/>
        </w:rPr>
      </w:pPr>
      <w:r w:rsidRPr="00AD15AE">
        <w:rPr>
          <w:rFonts w:eastAsia="Calibri"/>
          <w:sz w:val="28"/>
          <w:szCs w:val="28"/>
          <w:lang w:eastAsia="en-US"/>
        </w:rPr>
        <w:t>32</w:t>
      </w:r>
      <w:r w:rsidR="008817CA" w:rsidRPr="00AD15AE">
        <w:rPr>
          <w:rFonts w:eastAsia="Calibri"/>
          <w:sz w:val="28"/>
          <w:szCs w:val="28"/>
          <w:lang w:eastAsia="en-US"/>
        </w:rPr>
        <w:t>.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8817CA" w:rsidRPr="00AD15AE" w:rsidRDefault="008817CA"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Максимальный срок ожидания</w:t>
      </w:r>
    </w:p>
    <w:p w:rsidR="008817CA" w:rsidRPr="00AD15AE" w:rsidRDefault="008817CA" w:rsidP="008817CA">
      <w:pPr>
        <w:jc w:val="center"/>
        <w:rPr>
          <w:b/>
          <w:sz w:val="28"/>
          <w:szCs w:val="28"/>
        </w:rPr>
      </w:pPr>
      <w:r w:rsidRPr="00AD15AE">
        <w:rPr>
          <w:b/>
          <w:sz w:val="28"/>
          <w:szCs w:val="28"/>
        </w:rPr>
        <w:t>в очереди при подаче запроса о предоставлении</w:t>
      </w:r>
    </w:p>
    <w:p w:rsidR="008817CA" w:rsidRPr="00AD15AE" w:rsidRDefault="008817CA" w:rsidP="008817CA">
      <w:pPr>
        <w:jc w:val="center"/>
        <w:rPr>
          <w:b/>
          <w:sz w:val="28"/>
          <w:szCs w:val="28"/>
        </w:rPr>
      </w:pPr>
      <w:r w:rsidRPr="00AD15AE">
        <w:rPr>
          <w:b/>
          <w:sz w:val="28"/>
          <w:szCs w:val="28"/>
        </w:rPr>
        <w:t>государственной услуги и при получении</w:t>
      </w:r>
    </w:p>
    <w:p w:rsidR="008817CA" w:rsidRPr="00AD15AE" w:rsidRDefault="008817CA" w:rsidP="008817CA">
      <w:pPr>
        <w:jc w:val="center"/>
        <w:rPr>
          <w:b/>
          <w:sz w:val="28"/>
          <w:szCs w:val="28"/>
        </w:rPr>
      </w:pPr>
      <w:r w:rsidRPr="00AD15AE">
        <w:rPr>
          <w:b/>
          <w:sz w:val="28"/>
          <w:szCs w:val="28"/>
        </w:rPr>
        <w:t xml:space="preserve"> результата предоставления государственной услуги</w:t>
      </w:r>
    </w:p>
    <w:p w:rsidR="008817CA" w:rsidRPr="00AD15AE" w:rsidRDefault="008817CA" w:rsidP="008817CA">
      <w:pPr>
        <w:ind w:left="709"/>
        <w:jc w:val="both"/>
        <w:rPr>
          <w:sz w:val="28"/>
          <w:szCs w:val="28"/>
        </w:rPr>
      </w:pPr>
    </w:p>
    <w:p w:rsidR="008817CA" w:rsidRPr="00AD15AE" w:rsidRDefault="00DE55AD" w:rsidP="008817CA">
      <w:pPr>
        <w:ind w:firstLine="709"/>
        <w:jc w:val="both"/>
        <w:rPr>
          <w:sz w:val="28"/>
          <w:szCs w:val="28"/>
        </w:rPr>
      </w:pPr>
      <w:r w:rsidRPr="00AD15AE">
        <w:rPr>
          <w:sz w:val="28"/>
          <w:szCs w:val="28"/>
        </w:rPr>
        <w:t>33</w:t>
      </w:r>
      <w:r w:rsidR="008817CA" w:rsidRPr="00AD15AE">
        <w:rPr>
          <w:sz w:val="28"/>
          <w:szCs w:val="28"/>
        </w:rPr>
        <w:t>.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7C5937" w:rsidRPr="00AD15AE" w:rsidRDefault="007C5937" w:rsidP="008817CA">
      <w:pPr>
        <w:jc w:val="center"/>
        <w:rPr>
          <w:b/>
          <w:sz w:val="28"/>
          <w:szCs w:val="28"/>
        </w:rPr>
      </w:pPr>
    </w:p>
    <w:p w:rsidR="008817CA" w:rsidRPr="00AD15AE" w:rsidRDefault="008817CA" w:rsidP="008817CA">
      <w:pPr>
        <w:jc w:val="center"/>
        <w:rPr>
          <w:b/>
          <w:sz w:val="28"/>
          <w:szCs w:val="28"/>
        </w:rPr>
      </w:pPr>
      <w:r w:rsidRPr="00AD15AE">
        <w:rPr>
          <w:b/>
          <w:sz w:val="28"/>
          <w:szCs w:val="28"/>
        </w:rPr>
        <w:t>Срок и порядок регистрации заявления</w:t>
      </w:r>
    </w:p>
    <w:p w:rsidR="008817CA" w:rsidRPr="00AD15AE" w:rsidRDefault="008817CA" w:rsidP="008817CA">
      <w:pPr>
        <w:jc w:val="center"/>
        <w:rPr>
          <w:b/>
          <w:sz w:val="28"/>
          <w:szCs w:val="28"/>
        </w:rPr>
      </w:pPr>
      <w:r w:rsidRPr="00AD15AE">
        <w:rPr>
          <w:b/>
          <w:sz w:val="28"/>
          <w:szCs w:val="28"/>
        </w:rPr>
        <w:t xml:space="preserve"> заявителя о предоставлении</w:t>
      </w:r>
    </w:p>
    <w:p w:rsidR="008817CA" w:rsidRPr="00AD15AE" w:rsidRDefault="008817CA" w:rsidP="008817CA">
      <w:pPr>
        <w:jc w:val="center"/>
        <w:rPr>
          <w:b/>
          <w:sz w:val="28"/>
          <w:szCs w:val="28"/>
        </w:rPr>
      </w:pPr>
      <w:r w:rsidRPr="00AD15AE">
        <w:rPr>
          <w:b/>
          <w:sz w:val="28"/>
          <w:szCs w:val="28"/>
        </w:rPr>
        <w:t>государственной услуги</w:t>
      </w:r>
    </w:p>
    <w:p w:rsidR="008817CA" w:rsidRPr="00AD15AE" w:rsidRDefault="008817CA" w:rsidP="008817CA">
      <w:pPr>
        <w:jc w:val="center"/>
        <w:rPr>
          <w:b/>
          <w:sz w:val="28"/>
          <w:szCs w:val="28"/>
        </w:rPr>
      </w:pPr>
      <w:r w:rsidRPr="00AD15AE">
        <w:rPr>
          <w:b/>
          <w:sz w:val="28"/>
          <w:szCs w:val="28"/>
        </w:rPr>
        <w:t>в том числе в электронной форме</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34</w:t>
      </w:r>
      <w:r w:rsidR="008817CA" w:rsidRPr="00AD15AE">
        <w:rPr>
          <w:sz w:val="28"/>
          <w:szCs w:val="28"/>
        </w:rPr>
        <w:t xml:space="preserve">. Заявление заявителя о предоставлении государственной услуги регистрируется в день его поступления в </w:t>
      </w:r>
      <w:r w:rsidRPr="00AD15AE">
        <w:rPr>
          <w:sz w:val="28"/>
          <w:szCs w:val="28"/>
        </w:rPr>
        <w:t>Учреждение</w:t>
      </w:r>
      <w:r w:rsidR="00804CAD" w:rsidRPr="00AD15AE">
        <w:rPr>
          <w:sz w:val="28"/>
          <w:szCs w:val="28"/>
        </w:rPr>
        <w:t xml:space="preserve"> или МФЦ</w:t>
      </w:r>
      <w:r w:rsidR="008817CA" w:rsidRPr="00AD15AE">
        <w:rPr>
          <w:sz w:val="28"/>
          <w:szCs w:val="28"/>
        </w:rPr>
        <w:t>.</w:t>
      </w:r>
    </w:p>
    <w:p w:rsidR="007B17BB" w:rsidRPr="00AD15AE" w:rsidRDefault="007B17BB" w:rsidP="008817CA">
      <w:pPr>
        <w:jc w:val="center"/>
        <w:rPr>
          <w:b/>
          <w:sz w:val="28"/>
          <w:szCs w:val="28"/>
        </w:rPr>
      </w:pPr>
    </w:p>
    <w:p w:rsidR="008817CA" w:rsidRPr="00AD15AE" w:rsidRDefault="008817CA" w:rsidP="008817CA">
      <w:pPr>
        <w:jc w:val="center"/>
        <w:rPr>
          <w:b/>
          <w:sz w:val="28"/>
          <w:szCs w:val="28"/>
        </w:rPr>
      </w:pPr>
      <w:r w:rsidRPr="00AD15AE">
        <w:rPr>
          <w:b/>
          <w:sz w:val="28"/>
          <w:szCs w:val="28"/>
        </w:rPr>
        <w:t>Требования к помещениям, в которых</w:t>
      </w:r>
    </w:p>
    <w:p w:rsidR="008817CA" w:rsidRPr="00AD15AE" w:rsidRDefault="008817CA" w:rsidP="008817CA">
      <w:pPr>
        <w:jc w:val="center"/>
        <w:rPr>
          <w:b/>
          <w:sz w:val="28"/>
          <w:szCs w:val="28"/>
        </w:rPr>
      </w:pPr>
      <w:r w:rsidRPr="00AD15AE">
        <w:rPr>
          <w:b/>
          <w:sz w:val="28"/>
          <w:szCs w:val="28"/>
        </w:rPr>
        <w:t xml:space="preserve"> предоставляется государственная услуга,</w:t>
      </w:r>
    </w:p>
    <w:p w:rsidR="008817CA" w:rsidRPr="00AD15AE" w:rsidRDefault="008817CA" w:rsidP="008817CA">
      <w:pPr>
        <w:jc w:val="center"/>
        <w:rPr>
          <w:b/>
          <w:sz w:val="28"/>
          <w:szCs w:val="28"/>
        </w:rPr>
      </w:pPr>
      <w:r w:rsidRPr="00AD15AE">
        <w:rPr>
          <w:b/>
          <w:sz w:val="28"/>
          <w:szCs w:val="28"/>
        </w:rPr>
        <w:t>к месту ожидания, приема заявителей,</w:t>
      </w:r>
    </w:p>
    <w:p w:rsidR="008817CA" w:rsidRPr="00AD15AE" w:rsidRDefault="008817CA" w:rsidP="008817CA">
      <w:pPr>
        <w:jc w:val="center"/>
        <w:rPr>
          <w:b/>
          <w:sz w:val="28"/>
          <w:szCs w:val="28"/>
        </w:rPr>
      </w:pPr>
      <w:r w:rsidRPr="00AD15AE">
        <w:rPr>
          <w:b/>
          <w:sz w:val="28"/>
          <w:szCs w:val="28"/>
        </w:rPr>
        <w:t xml:space="preserve">размещению и оформлению </w:t>
      </w:r>
      <w:proofErr w:type="gramStart"/>
      <w:r w:rsidRPr="00AD15AE">
        <w:rPr>
          <w:b/>
          <w:sz w:val="28"/>
          <w:szCs w:val="28"/>
        </w:rPr>
        <w:t>визуальной</w:t>
      </w:r>
      <w:proofErr w:type="gramEnd"/>
      <w:r w:rsidRPr="00AD15AE">
        <w:rPr>
          <w:b/>
          <w:sz w:val="28"/>
          <w:szCs w:val="28"/>
        </w:rPr>
        <w:t>,</w:t>
      </w:r>
    </w:p>
    <w:p w:rsidR="008817CA" w:rsidRPr="00AD15AE" w:rsidRDefault="008817CA" w:rsidP="008817CA">
      <w:pPr>
        <w:jc w:val="center"/>
        <w:rPr>
          <w:b/>
          <w:sz w:val="28"/>
          <w:szCs w:val="28"/>
        </w:rPr>
      </w:pPr>
      <w:r w:rsidRPr="00AD15AE">
        <w:rPr>
          <w:b/>
          <w:sz w:val="28"/>
          <w:szCs w:val="28"/>
        </w:rPr>
        <w:t>текстовой и мультимедийной информации</w:t>
      </w:r>
    </w:p>
    <w:p w:rsidR="008817CA" w:rsidRPr="00AD15AE" w:rsidRDefault="008817CA" w:rsidP="008817CA">
      <w:pPr>
        <w:jc w:val="center"/>
        <w:rPr>
          <w:b/>
          <w:sz w:val="28"/>
          <w:szCs w:val="28"/>
        </w:rPr>
      </w:pPr>
      <w:r w:rsidRPr="00AD15AE">
        <w:rPr>
          <w:b/>
          <w:sz w:val="28"/>
          <w:szCs w:val="28"/>
        </w:rPr>
        <w:lastRenderedPageBreak/>
        <w:t>о порядке предоставления таких услуг</w:t>
      </w:r>
    </w:p>
    <w:p w:rsidR="008817CA" w:rsidRPr="00AD15AE" w:rsidRDefault="00DE55AD" w:rsidP="002513ED">
      <w:pPr>
        <w:widowControl w:val="0"/>
        <w:ind w:firstLine="709"/>
        <w:jc w:val="both"/>
        <w:rPr>
          <w:sz w:val="28"/>
          <w:szCs w:val="28"/>
        </w:rPr>
      </w:pPr>
      <w:r w:rsidRPr="00AD15AE">
        <w:rPr>
          <w:sz w:val="28"/>
          <w:szCs w:val="28"/>
        </w:rPr>
        <w:t>35</w:t>
      </w:r>
      <w:r w:rsidR="008817CA" w:rsidRPr="00AD15AE">
        <w:rPr>
          <w:sz w:val="28"/>
          <w:szCs w:val="28"/>
        </w:rPr>
        <w:t>. Центральный вход</w:t>
      </w:r>
      <w:r w:rsidR="00AF1C45" w:rsidRPr="00AD15AE">
        <w:rPr>
          <w:sz w:val="28"/>
          <w:szCs w:val="28"/>
        </w:rPr>
        <w:t xml:space="preserve"> в здание, в котором распо</w:t>
      </w:r>
      <w:r w:rsidR="007652F7" w:rsidRPr="00AD15AE">
        <w:rPr>
          <w:sz w:val="28"/>
          <w:szCs w:val="28"/>
        </w:rPr>
        <w:t>ложен</w:t>
      </w:r>
      <w:r w:rsidRPr="00AD15AE">
        <w:rPr>
          <w:sz w:val="28"/>
          <w:szCs w:val="28"/>
        </w:rPr>
        <w:t>о</w:t>
      </w:r>
      <w:r w:rsidR="00381AD7" w:rsidRPr="00AD15AE">
        <w:rPr>
          <w:sz w:val="28"/>
          <w:szCs w:val="28"/>
        </w:rPr>
        <w:t xml:space="preserve"> </w:t>
      </w:r>
      <w:r w:rsidRPr="00AD15AE">
        <w:rPr>
          <w:sz w:val="28"/>
          <w:szCs w:val="28"/>
          <w:lang w:eastAsia="en-US"/>
        </w:rPr>
        <w:t>Учреждение</w:t>
      </w:r>
      <w:r w:rsidR="008817CA" w:rsidRPr="00AD15AE">
        <w:rPr>
          <w:sz w:val="28"/>
          <w:szCs w:val="28"/>
        </w:rPr>
        <w:t xml:space="preserve">, оборудован информационной табличкой (вывеской), содержащей информации о наименовании </w:t>
      </w:r>
      <w:r w:rsidRPr="00AD15AE">
        <w:rPr>
          <w:sz w:val="28"/>
          <w:szCs w:val="28"/>
          <w:lang w:eastAsia="en-US"/>
        </w:rPr>
        <w:t>Учреждения</w:t>
      </w:r>
      <w:r w:rsidR="008817CA" w:rsidRPr="00AD15AE">
        <w:rPr>
          <w:sz w:val="28"/>
          <w:szCs w:val="28"/>
        </w:rPr>
        <w:t>, месте его нахождения и графике работы.</w:t>
      </w:r>
    </w:p>
    <w:p w:rsidR="008817CA" w:rsidRPr="00AD15AE" w:rsidRDefault="008817CA" w:rsidP="002513ED">
      <w:pPr>
        <w:widowControl w:val="0"/>
        <w:ind w:firstLine="709"/>
        <w:jc w:val="both"/>
        <w:rPr>
          <w:sz w:val="28"/>
          <w:szCs w:val="28"/>
        </w:rPr>
      </w:pPr>
      <w:r w:rsidRPr="00AD15AE">
        <w:rPr>
          <w:sz w:val="28"/>
          <w:szCs w:val="28"/>
        </w:rPr>
        <w:t>Вход</w:t>
      </w:r>
      <w:r w:rsidR="00CF1B72" w:rsidRPr="00AD15AE">
        <w:rPr>
          <w:sz w:val="28"/>
          <w:szCs w:val="28"/>
        </w:rPr>
        <w:t xml:space="preserve"> в здание, в котором расположен </w:t>
      </w:r>
      <w:r w:rsidR="00DE55AD" w:rsidRPr="00AD15AE">
        <w:rPr>
          <w:sz w:val="28"/>
          <w:szCs w:val="28"/>
          <w:lang w:eastAsia="en-US"/>
        </w:rPr>
        <w:t>Учреждение</w:t>
      </w:r>
      <w:r w:rsidRPr="00AD15AE">
        <w:rPr>
          <w:sz w:val="28"/>
          <w:szCs w:val="28"/>
        </w:rPr>
        <w:t xml:space="preserve">, и выход </w:t>
      </w:r>
      <w:r w:rsidR="009A0E85" w:rsidRPr="00AD15AE">
        <w:rPr>
          <w:sz w:val="28"/>
          <w:szCs w:val="28"/>
        </w:rPr>
        <w:t xml:space="preserve">                               </w:t>
      </w:r>
      <w:r w:rsidRPr="00AD15AE">
        <w:rPr>
          <w:sz w:val="28"/>
          <w:szCs w:val="28"/>
        </w:rPr>
        <w:t xml:space="preserve">из него оборудуются соответствующими указателями с автономными источниками бесперебойного питания, а также лестницами с поручнями </w:t>
      </w:r>
      <w:r w:rsidR="009A0E85" w:rsidRPr="00AD15AE">
        <w:rPr>
          <w:sz w:val="28"/>
          <w:szCs w:val="28"/>
        </w:rPr>
        <w:t xml:space="preserve">                   </w:t>
      </w:r>
      <w:r w:rsidRPr="00AD15AE">
        <w:rPr>
          <w:sz w:val="28"/>
          <w:szCs w:val="28"/>
        </w:rPr>
        <w:t>и пандусами для передвижения инвалидных колясок.</w:t>
      </w:r>
    </w:p>
    <w:p w:rsidR="008817CA" w:rsidRPr="00AD15AE" w:rsidRDefault="008817CA" w:rsidP="002513ED">
      <w:pPr>
        <w:widowControl w:val="0"/>
        <w:ind w:firstLine="709"/>
        <w:jc w:val="both"/>
        <w:rPr>
          <w:sz w:val="28"/>
          <w:szCs w:val="28"/>
        </w:rPr>
      </w:pPr>
      <w:r w:rsidRPr="00AD15AE">
        <w:rPr>
          <w:sz w:val="28"/>
          <w:szCs w:val="28"/>
        </w:rPr>
        <w:t xml:space="preserve">В случае расположения </w:t>
      </w:r>
      <w:r w:rsidR="00DE55AD" w:rsidRPr="00AD15AE">
        <w:rPr>
          <w:sz w:val="28"/>
          <w:szCs w:val="28"/>
          <w:lang w:eastAsia="en-US"/>
        </w:rPr>
        <w:t>Учреждения</w:t>
      </w:r>
      <w:r w:rsidRPr="00AD15AE">
        <w:rPr>
          <w:sz w:val="28"/>
          <w:szCs w:val="28"/>
        </w:rPr>
        <w:t xml:space="preserve">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8817CA" w:rsidRPr="00AD15AE" w:rsidRDefault="008817CA" w:rsidP="002513ED">
      <w:pPr>
        <w:widowControl w:val="0"/>
        <w:ind w:firstLine="709"/>
        <w:jc w:val="both"/>
        <w:rPr>
          <w:sz w:val="28"/>
          <w:szCs w:val="28"/>
        </w:rPr>
      </w:pPr>
      <w:r w:rsidRPr="00AD15AE">
        <w:rPr>
          <w:sz w:val="28"/>
          <w:szCs w:val="28"/>
        </w:rPr>
        <w:t xml:space="preserve">Перед зданием имеются парковочные места, предназначенные </w:t>
      </w:r>
      <w:r w:rsidR="009A0E85" w:rsidRPr="00AD15AE">
        <w:rPr>
          <w:sz w:val="28"/>
          <w:szCs w:val="28"/>
        </w:rPr>
        <w:t xml:space="preserve">                       </w:t>
      </w:r>
      <w:r w:rsidRPr="00AD15AE">
        <w:rPr>
          <w:sz w:val="28"/>
          <w:szCs w:val="28"/>
        </w:rPr>
        <w:t xml:space="preserve">для размещения транспортных средств заявителей, в том числе </w:t>
      </w:r>
      <w:r w:rsidR="009A0E85" w:rsidRPr="00AD15AE">
        <w:rPr>
          <w:sz w:val="28"/>
          <w:szCs w:val="28"/>
        </w:rPr>
        <w:t xml:space="preserve">                             </w:t>
      </w:r>
      <w:r w:rsidRPr="00AD15AE">
        <w:rPr>
          <w:sz w:val="28"/>
          <w:szCs w:val="28"/>
        </w:rPr>
        <w:t xml:space="preserve">для размещения специальных транспортных средств инвалидов. Количество парковочных мест определяется исходя из фактической нагрузки </w:t>
      </w:r>
      <w:r w:rsidR="009A0E85" w:rsidRPr="00AD15AE">
        <w:rPr>
          <w:sz w:val="28"/>
          <w:szCs w:val="28"/>
        </w:rPr>
        <w:t xml:space="preserve">                             </w:t>
      </w:r>
      <w:r w:rsidRPr="00AD15AE">
        <w:rPr>
          <w:sz w:val="28"/>
          <w:szCs w:val="28"/>
        </w:rPr>
        <w:t>и возможностей для их размещения перед зданием, но не может составлять менее трех парковочных мест.</w:t>
      </w:r>
    </w:p>
    <w:p w:rsidR="00EF3746" w:rsidRPr="00AD15AE" w:rsidRDefault="00DE55AD" w:rsidP="002513ED">
      <w:pPr>
        <w:widowControl w:val="0"/>
        <w:ind w:firstLine="709"/>
        <w:jc w:val="both"/>
        <w:rPr>
          <w:sz w:val="28"/>
          <w:szCs w:val="28"/>
        </w:rPr>
      </w:pPr>
      <w:r w:rsidRPr="00AD15AE">
        <w:rPr>
          <w:sz w:val="28"/>
          <w:szCs w:val="28"/>
        </w:rPr>
        <w:t>36</w:t>
      </w:r>
      <w:r w:rsidR="00EF3746" w:rsidRPr="00AD15AE">
        <w:rPr>
          <w:sz w:val="28"/>
          <w:szCs w:val="28"/>
        </w:rPr>
        <w:t>. При предоставлении государственной услуги для лиц</w:t>
      </w:r>
      <w:r w:rsidR="009A0E85" w:rsidRPr="00AD15AE">
        <w:rPr>
          <w:sz w:val="28"/>
          <w:szCs w:val="28"/>
        </w:rPr>
        <w:t xml:space="preserve">                                 </w:t>
      </w:r>
      <w:r w:rsidR="00EF3746" w:rsidRPr="00AD15AE">
        <w:rPr>
          <w:sz w:val="28"/>
          <w:szCs w:val="28"/>
        </w:rPr>
        <w:t xml:space="preserve"> с ограниченными возможностями должны быть обеспечены:</w:t>
      </w:r>
    </w:p>
    <w:p w:rsidR="00EF3746" w:rsidRPr="00AD15AE" w:rsidRDefault="00DE55AD" w:rsidP="002513ED">
      <w:pPr>
        <w:widowControl w:val="0"/>
        <w:ind w:firstLine="709"/>
        <w:jc w:val="both"/>
        <w:rPr>
          <w:sz w:val="28"/>
          <w:szCs w:val="28"/>
        </w:rPr>
      </w:pPr>
      <w:r w:rsidRPr="00AD15AE">
        <w:rPr>
          <w:sz w:val="28"/>
          <w:szCs w:val="28"/>
        </w:rPr>
        <w:t xml:space="preserve">1) условия </w:t>
      </w:r>
      <w:r w:rsidR="00EF3746" w:rsidRPr="00AD15AE">
        <w:rPr>
          <w:sz w:val="28"/>
          <w:szCs w:val="28"/>
        </w:rPr>
        <w:t>беспрепятственного доступа к зданию, помещению,</w:t>
      </w:r>
      <w:r w:rsidR="009A0E85" w:rsidRPr="00AD15AE">
        <w:rPr>
          <w:sz w:val="28"/>
          <w:szCs w:val="28"/>
        </w:rPr>
        <w:t xml:space="preserve">                         </w:t>
      </w:r>
      <w:r w:rsidR="00EF3746" w:rsidRPr="00AD15AE">
        <w:rPr>
          <w:sz w:val="28"/>
          <w:szCs w:val="28"/>
        </w:rPr>
        <w:t xml:space="preserve"> в котором предоставляется государственная услуга, а также</w:t>
      </w:r>
      <w:r w:rsidR="009A0E85" w:rsidRPr="00AD15AE">
        <w:rPr>
          <w:sz w:val="28"/>
          <w:szCs w:val="28"/>
        </w:rPr>
        <w:t xml:space="preserve">                                   </w:t>
      </w:r>
      <w:r w:rsidR="00EF3746" w:rsidRPr="00AD15AE">
        <w:rPr>
          <w:sz w:val="28"/>
          <w:szCs w:val="28"/>
        </w:rPr>
        <w:t xml:space="preserve"> для беспрепятственного пользования транспортом, средствами связи</w:t>
      </w:r>
      <w:r w:rsidR="009A0E85" w:rsidRPr="00AD15AE">
        <w:rPr>
          <w:sz w:val="28"/>
          <w:szCs w:val="28"/>
        </w:rPr>
        <w:t xml:space="preserve">                      </w:t>
      </w:r>
      <w:r w:rsidR="00EF3746" w:rsidRPr="00AD15AE">
        <w:rPr>
          <w:sz w:val="28"/>
          <w:szCs w:val="28"/>
        </w:rPr>
        <w:t xml:space="preserve"> и информации;</w:t>
      </w:r>
    </w:p>
    <w:p w:rsidR="00EF3746" w:rsidRPr="00AD15AE" w:rsidRDefault="00F70BCE" w:rsidP="002513ED">
      <w:pPr>
        <w:widowControl w:val="0"/>
        <w:ind w:firstLine="709"/>
        <w:jc w:val="both"/>
        <w:rPr>
          <w:sz w:val="28"/>
          <w:szCs w:val="28"/>
        </w:rPr>
      </w:pPr>
      <w:r w:rsidRPr="00AD15AE">
        <w:rPr>
          <w:sz w:val="28"/>
          <w:szCs w:val="28"/>
        </w:rPr>
        <w:t>2) </w:t>
      </w:r>
      <w:r w:rsidR="00EF3746" w:rsidRPr="00AD15AE">
        <w:rPr>
          <w:sz w:val="28"/>
          <w:szCs w:val="28"/>
        </w:rPr>
        <w:t>возможность самостоятельного передвижения по территории,</w:t>
      </w:r>
      <w:r w:rsidR="009A0E85" w:rsidRPr="00AD15AE">
        <w:rPr>
          <w:sz w:val="28"/>
          <w:szCs w:val="28"/>
        </w:rPr>
        <w:t xml:space="preserve">                    </w:t>
      </w:r>
      <w:r w:rsidR="00EF3746" w:rsidRPr="00AD15AE">
        <w:rPr>
          <w:sz w:val="28"/>
          <w:szCs w:val="28"/>
        </w:rPr>
        <w:t xml:space="preserve"> на которой расположены здания, помещения, в которых предоставляется государственная услуга, а также входа в такие объекты и выхода их них;</w:t>
      </w:r>
    </w:p>
    <w:p w:rsidR="00EF3746" w:rsidRPr="00AD15AE" w:rsidRDefault="00EF3746" w:rsidP="002513ED">
      <w:pPr>
        <w:widowControl w:val="0"/>
        <w:ind w:firstLine="709"/>
        <w:jc w:val="both"/>
        <w:rPr>
          <w:sz w:val="28"/>
          <w:szCs w:val="28"/>
        </w:rPr>
      </w:pPr>
      <w:r w:rsidRPr="00AD15AE">
        <w:rPr>
          <w:sz w:val="28"/>
          <w:szCs w:val="28"/>
        </w:rPr>
        <w:t>3) условия посадки в транспортное средство и высадки из него,</w:t>
      </w:r>
      <w:r w:rsidR="009A0E85" w:rsidRPr="00AD15AE">
        <w:rPr>
          <w:sz w:val="28"/>
          <w:szCs w:val="28"/>
        </w:rPr>
        <w:t xml:space="preserve">                   </w:t>
      </w:r>
      <w:r w:rsidRPr="00AD15AE">
        <w:rPr>
          <w:sz w:val="28"/>
          <w:szCs w:val="28"/>
        </w:rPr>
        <w:t xml:space="preserve"> в том числе с использованием кресла-коляски;</w:t>
      </w:r>
    </w:p>
    <w:p w:rsidR="00EF3746" w:rsidRPr="00AD15AE" w:rsidRDefault="00EF3746" w:rsidP="002513ED">
      <w:pPr>
        <w:widowControl w:val="0"/>
        <w:ind w:firstLine="709"/>
        <w:jc w:val="both"/>
        <w:rPr>
          <w:sz w:val="28"/>
          <w:szCs w:val="28"/>
        </w:rPr>
      </w:pPr>
      <w:r w:rsidRPr="00AD15AE">
        <w:rPr>
          <w:sz w:val="28"/>
          <w:szCs w:val="28"/>
        </w:rPr>
        <w:t>4) сопровождение инвалидов, имеющих стойкие расстройства функции зрения и самостоятельного передвижения;</w:t>
      </w:r>
    </w:p>
    <w:p w:rsidR="00EF3746" w:rsidRPr="00AD15AE" w:rsidRDefault="00EF3746" w:rsidP="002513ED">
      <w:pPr>
        <w:widowControl w:val="0"/>
        <w:ind w:firstLine="709"/>
        <w:jc w:val="both"/>
        <w:rPr>
          <w:sz w:val="28"/>
          <w:szCs w:val="28"/>
        </w:rPr>
      </w:pPr>
      <w:r w:rsidRPr="00AD15AE">
        <w:rPr>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w:t>
      </w:r>
      <w:r w:rsidR="009A0E85" w:rsidRPr="00AD15AE">
        <w:rPr>
          <w:sz w:val="28"/>
          <w:szCs w:val="28"/>
        </w:rPr>
        <w:t xml:space="preserve">                    </w:t>
      </w:r>
      <w:r w:rsidRPr="00AD15AE">
        <w:rPr>
          <w:sz w:val="28"/>
          <w:szCs w:val="28"/>
        </w:rPr>
        <w:t>к объектам (зданиям, помещениям), в которых предоставляется государственная услуга, с учетом ограничений их жизнедеятельности;</w:t>
      </w:r>
    </w:p>
    <w:p w:rsidR="00EF3746" w:rsidRPr="00AD15AE" w:rsidRDefault="00EF3746" w:rsidP="002513ED">
      <w:pPr>
        <w:widowControl w:val="0"/>
        <w:ind w:firstLine="709"/>
        <w:jc w:val="both"/>
        <w:rPr>
          <w:sz w:val="28"/>
          <w:szCs w:val="28"/>
        </w:rPr>
      </w:pPr>
      <w:r w:rsidRPr="00AD15AE">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3746" w:rsidRPr="00AD15AE" w:rsidRDefault="00EF3746" w:rsidP="002513ED">
      <w:pPr>
        <w:widowControl w:val="0"/>
        <w:ind w:firstLine="709"/>
        <w:jc w:val="both"/>
        <w:rPr>
          <w:sz w:val="28"/>
          <w:szCs w:val="28"/>
        </w:rPr>
      </w:pPr>
      <w:r w:rsidRPr="00AD15AE">
        <w:rPr>
          <w:sz w:val="28"/>
          <w:szCs w:val="28"/>
        </w:rPr>
        <w:t xml:space="preserve">7) допуск </w:t>
      </w:r>
      <w:proofErr w:type="spellStart"/>
      <w:r w:rsidRPr="00AD15AE">
        <w:rPr>
          <w:sz w:val="28"/>
          <w:szCs w:val="28"/>
        </w:rPr>
        <w:t>сурдопереводчика</w:t>
      </w:r>
      <w:proofErr w:type="spellEnd"/>
      <w:r w:rsidRPr="00AD15AE">
        <w:rPr>
          <w:sz w:val="28"/>
          <w:szCs w:val="28"/>
        </w:rPr>
        <w:t xml:space="preserve"> и </w:t>
      </w:r>
      <w:proofErr w:type="spellStart"/>
      <w:r w:rsidRPr="00AD15AE">
        <w:rPr>
          <w:sz w:val="28"/>
          <w:szCs w:val="28"/>
        </w:rPr>
        <w:t>тифлосурдопереводчика</w:t>
      </w:r>
      <w:proofErr w:type="spellEnd"/>
      <w:r w:rsidRPr="00AD15AE">
        <w:rPr>
          <w:sz w:val="28"/>
          <w:szCs w:val="28"/>
        </w:rPr>
        <w:t>;</w:t>
      </w:r>
    </w:p>
    <w:p w:rsidR="00EF3746" w:rsidRPr="00AD15AE" w:rsidRDefault="00EF3746" w:rsidP="002513ED">
      <w:pPr>
        <w:widowControl w:val="0"/>
        <w:ind w:firstLine="709"/>
        <w:jc w:val="both"/>
        <w:rPr>
          <w:sz w:val="28"/>
          <w:szCs w:val="28"/>
        </w:rPr>
      </w:pPr>
      <w:r w:rsidRPr="00AD15AE">
        <w:rPr>
          <w:sz w:val="28"/>
          <w:szCs w:val="28"/>
        </w:rPr>
        <w:t>8) допуск собаки-проводника на объекты (здания, помещения),</w:t>
      </w:r>
      <w:r w:rsidR="009A0E85" w:rsidRPr="00AD15AE">
        <w:rPr>
          <w:sz w:val="28"/>
          <w:szCs w:val="28"/>
        </w:rPr>
        <w:t xml:space="preserve">                       </w:t>
      </w:r>
      <w:r w:rsidRPr="00AD15AE">
        <w:rPr>
          <w:sz w:val="28"/>
          <w:szCs w:val="28"/>
        </w:rPr>
        <w:t xml:space="preserve"> в которых предоставляется государственная услуга;</w:t>
      </w:r>
    </w:p>
    <w:p w:rsidR="00EF3746" w:rsidRPr="00AD15AE" w:rsidRDefault="00EF3746" w:rsidP="002513ED">
      <w:pPr>
        <w:widowControl w:val="0"/>
        <w:ind w:firstLine="709"/>
        <w:jc w:val="both"/>
        <w:rPr>
          <w:sz w:val="28"/>
          <w:szCs w:val="28"/>
        </w:rPr>
      </w:pPr>
      <w:r w:rsidRPr="00AD15AE">
        <w:rPr>
          <w:sz w:val="28"/>
          <w:szCs w:val="28"/>
        </w:rPr>
        <w:t xml:space="preserve">9) оказание инвалидам помощи в преодолении барьеров, мешающих получению ими государственной услуги наравне с другими лицами.   </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7</w:t>
      </w:r>
      <w:r w:rsidR="008817CA" w:rsidRPr="00AD15AE">
        <w:rPr>
          <w:sz w:val="28"/>
          <w:szCs w:val="28"/>
        </w:rPr>
        <w:t>. Вход в здание осуществляется свободно.</w:t>
      </w:r>
    </w:p>
    <w:p w:rsidR="00BA7A79" w:rsidRPr="00AD15AE" w:rsidRDefault="00BA7A79" w:rsidP="002513ED">
      <w:pPr>
        <w:widowControl w:val="0"/>
        <w:ind w:firstLine="709"/>
        <w:jc w:val="both"/>
        <w:rPr>
          <w:sz w:val="28"/>
          <w:szCs w:val="28"/>
        </w:rPr>
      </w:pPr>
      <w:r w:rsidRPr="00AD15AE">
        <w:rPr>
          <w:sz w:val="28"/>
          <w:szCs w:val="28"/>
        </w:rPr>
        <w:t xml:space="preserve">В случае невозможности полностью приспособить здание, помещение </w:t>
      </w:r>
      <w:r w:rsidR="009A0E85" w:rsidRPr="00AD15AE">
        <w:rPr>
          <w:sz w:val="28"/>
          <w:szCs w:val="28"/>
        </w:rPr>
        <w:t xml:space="preserve">          </w:t>
      </w:r>
      <w:r w:rsidRPr="00AD15AE">
        <w:rPr>
          <w:sz w:val="28"/>
          <w:szCs w:val="28"/>
        </w:rPr>
        <w:lastRenderedPageBreak/>
        <w:t>с учетом потребности инвалида ему обеспечивается доступ к месту предоставления государственной услуги, либо когда это возможно,</w:t>
      </w:r>
      <w:r w:rsidR="009A0E85" w:rsidRPr="00AD15AE">
        <w:rPr>
          <w:sz w:val="28"/>
          <w:szCs w:val="28"/>
        </w:rPr>
        <w:t xml:space="preserve">                         </w:t>
      </w:r>
      <w:r w:rsidRPr="00AD15AE">
        <w:rPr>
          <w:sz w:val="28"/>
          <w:szCs w:val="28"/>
        </w:rPr>
        <w:t xml:space="preserve"> ее предоставление по месту жительства инвалида или в дистанционном режиме.</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8</w:t>
      </w:r>
      <w:r w:rsidR="008817CA" w:rsidRPr="00AD15AE">
        <w:rPr>
          <w:sz w:val="28"/>
          <w:szCs w:val="28"/>
        </w:rPr>
        <w:t>.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817CA" w:rsidRPr="00AD15AE" w:rsidRDefault="00BF31E5" w:rsidP="002513ED">
      <w:pPr>
        <w:widowControl w:val="0"/>
        <w:ind w:firstLine="709"/>
        <w:jc w:val="both"/>
        <w:rPr>
          <w:sz w:val="28"/>
          <w:szCs w:val="28"/>
        </w:rPr>
      </w:pPr>
      <w:r w:rsidRPr="00AD15AE">
        <w:rPr>
          <w:sz w:val="28"/>
          <w:szCs w:val="28"/>
        </w:rPr>
        <w:t>3</w:t>
      </w:r>
      <w:r w:rsidR="00DE55AD" w:rsidRPr="00AD15AE">
        <w:rPr>
          <w:sz w:val="28"/>
          <w:szCs w:val="28"/>
        </w:rPr>
        <w:t>9</w:t>
      </w:r>
      <w:r w:rsidR="008817CA" w:rsidRPr="00AD15AE">
        <w:rPr>
          <w:sz w:val="28"/>
          <w:szCs w:val="28"/>
        </w:rPr>
        <w:t>. Помещения, в которых осуществляется предоставление государственной услуги, должны быть оборудованы:</w:t>
      </w:r>
    </w:p>
    <w:p w:rsidR="008817CA" w:rsidRPr="00AD15AE" w:rsidRDefault="008817CA" w:rsidP="002513ED">
      <w:pPr>
        <w:widowControl w:val="0"/>
        <w:ind w:firstLine="709"/>
        <w:jc w:val="both"/>
        <w:rPr>
          <w:sz w:val="28"/>
          <w:szCs w:val="28"/>
        </w:rPr>
      </w:pPr>
      <w:r w:rsidRPr="00AD15AE">
        <w:rPr>
          <w:sz w:val="28"/>
          <w:szCs w:val="28"/>
        </w:rPr>
        <w:t>1) противопожарной системой и средствами пожаротушения;</w:t>
      </w:r>
    </w:p>
    <w:p w:rsidR="008817CA" w:rsidRPr="00AD15AE" w:rsidRDefault="008817CA" w:rsidP="002513ED">
      <w:pPr>
        <w:widowControl w:val="0"/>
        <w:ind w:firstLine="709"/>
        <w:jc w:val="both"/>
        <w:rPr>
          <w:sz w:val="28"/>
          <w:szCs w:val="28"/>
        </w:rPr>
      </w:pPr>
      <w:r w:rsidRPr="00AD15AE">
        <w:rPr>
          <w:sz w:val="28"/>
          <w:szCs w:val="28"/>
        </w:rPr>
        <w:t>2) системой оповещения о возникновении чрезвычайной ситуации.</w:t>
      </w:r>
    </w:p>
    <w:p w:rsidR="008817CA" w:rsidRPr="00AD15AE" w:rsidRDefault="00FD0C12" w:rsidP="002513ED">
      <w:pPr>
        <w:widowControl w:val="0"/>
        <w:ind w:firstLine="709"/>
        <w:jc w:val="both"/>
        <w:rPr>
          <w:sz w:val="28"/>
          <w:szCs w:val="28"/>
        </w:rPr>
      </w:pPr>
      <w:r w:rsidRPr="00AD15AE">
        <w:rPr>
          <w:sz w:val="28"/>
          <w:szCs w:val="28"/>
        </w:rPr>
        <w:t>40</w:t>
      </w:r>
      <w:r w:rsidR="008817CA" w:rsidRPr="00AD15AE">
        <w:rPr>
          <w:sz w:val="28"/>
          <w:szCs w:val="28"/>
        </w:rPr>
        <w:t xml:space="preserve">. Специалист </w:t>
      </w:r>
      <w:r w:rsidR="00DE55AD" w:rsidRPr="00AD15AE">
        <w:rPr>
          <w:sz w:val="28"/>
          <w:szCs w:val="28"/>
          <w:lang w:eastAsia="en-US"/>
        </w:rPr>
        <w:t>Учреждения</w:t>
      </w:r>
      <w:r w:rsidR="008817CA" w:rsidRPr="00AD15AE">
        <w:rPr>
          <w:sz w:val="28"/>
          <w:szCs w:val="28"/>
        </w:rPr>
        <w:t xml:space="preserve"> осуществляет прием заявителей </w:t>
      </w:r>
      <w:r w:rsidR="009A0E85" w:rsidRPr="00AD15AE">
        <w:rPr>
          <w:sz w:val="28"/>
          <w:szCs w:val="28"/>
        </w:rPr>
        <w:t xml:space="preserve">                             </w:t>
      </w:r>
      <w:r w:rsidR="008817CA" w:rsidRPr="00AD15AE">
        <w:rPr>
          <w:sz w:val="28"/>
          <w:szCs w:val="28"/>
        </w:rPr>
        <w:t xml:space="preserve">в кабинете, предназначенном для работы специалиста </w:t>
      </w:r>
      <w:r w:rsidR="00DE55AD" w:rsidRPr="00AD15AE">
        <w:rPr>
          <w:sz w:val="28"/>
          <w:szCs w:val="28"/>
          <w:lang w:eastAsia="en-US"/>
        </w:rPr>
        <w:t>Учреждения</w:t>
      </w:r>
      <w:r w:rsidR="008817CA" w:rsidRPr="00AD15AE">
        <w:rPr>
          <w:sz w:val="28"/>
          <w:szCs w:val="28"/>
        </w:rPr>
        <w:t xml:space="preserve"> (далее – кабинет приема).</w:t>
      </w:r>
    </w:p>
    <w:p w:rsidR="008817CA" w:rsidRPr="00AD15AE" w:rsidRDefault="008817CA" w:rsidP="002513ED">
      <w:pPr>
        <w:widowControl w:val="0"/>
        <w:ind w:firstLine="709"/>
        <w:jc w:val="both"/>
        <w:rPr>
          <w:sz w:val="28"/>
          <w:szCs w:val="28"/>
        </w:rPr>
      </w:pPr>
      <w:r w:rsidRPr="00AD15AE">
        <w:rPr>
          <w:sz w:val="28"/>
          <w:szCs w:val="28"/>
        </w:rPr>
        <w:t>Кабинет приема должен быть оборудован информационной табличкой (вывеской) с указанием:</w:t>
      </w:r>
    </w:p>
    <w:p w:rsidR="008817CA" w:rsidRPr="00AD15AE" w:rsidRDefault="008817CA" w:rsidP="002513ED">
      <w:pPr>
        <w:widowControl w:val="0"/>
        <w:ind w:firstLine="709"/>
        <w:jc w:val="both"/>
        <w:rPr>
          <w:sz w:val="28"/>
          <w:szCs w:val="28"/>
        </w:rPr>
      </w:pPr>
      <w:r w:rsidRPr="00AD15AE">
        <w:rPr>
          <w:sz w:val="28"/>
          <w:szCs w:val="28"/>
        </w:rPr>
        <w:t>1) номера кабинета;</w:t>
      </w:r>
    </w:p>
    <w:p w:rsidR="008817CA" w:rsidRPr="00AD15AE" w:rsidRDefault="008817CA" w:rsidP="002513ED">
      <w:pPr>
        <w:widowControl w:val="0"/>
        <w:ind w:firstLine="709"/>
        <w:jc w:val="both"/>
        <w:rPr>
          <w:sz w:val="28"/>
          <w:szCs w:val="28"/>
        </w:rPr>
      </w:pPr>
      <w:r w:rsidRPr="00AD15AE">
        <w:rPr>
          <w:sz w:val="28"/>
          <w:szCs w:val="28"/>
        </w:rPr>
        <w:t>2) фамилии, имени, отчества (последнее при наличии) и должности специалиста.</w:t>
      </w:r>
    </w:p>
    <w:p w:rsidR="008817CA" w:rsidRPr="00AD15AE" w:rsidRDefault="00FD0C12" w:rsidP="002513ED">
      <w:pPr>
        <w:widowControl w:val="0"/>
        <w:ind w:firstLine="709"/>
        <w:jc w:val="both"/>
        <w:rPr>
          <w:sz w:val="28"/>
          <w:szCs w:val="28"/>
        </w:rPr>
      </w:pPr>
      <w:r w:rsidRPr="00AD15AE">
        <w:rPr>
          <w:sz w:val="28"/>
          <w:szCs w:val="28"/>
        </w:rPr>
        <w:t>41</w:t>
      </w:r>
      <w:r w:rsidR="008817CA" w:rsidRPr="00AD15AE">
        <w:rPr>
          <w:sz w:val="28"/>
          <w:szCs w:val="28"/>
        </w:rPr>
        <w:t>. Места ожидания для заявителей, места для заполнения заявлений должны соответствовать комфортным условиям для заявителей.</w:t>
      </w:r>
    </w:p>
    <w:p w:rsidR="008817CA" w:rsidRPr="00AD15AE" w:rsidRDefault="008817CA" w:rsidP="002513ED">
      <w:pPr>
        <w:widowControl w:val="0"/>
        <w:ind w:firstLine="709"/>
        <w:jc w:val="both"/>
        <w:rPr>
          <w:sz w:val="28"/>
          <w:szCs w:val="28"/>
        </w:rPr>
      </w:pPr>
      <w:r w:rsidRPr="00AD15AE">
        <w:rPr>
          <w:sz w:val="28"/>
          <w:szCs w:val="28"/>
        </w:rPr>
        <w:t xml:space="preserve">Места ожидания для заявителей в очереди на предоставление </w:t>
      </w:r>
      <w:r w:rsidR="009A0E85" w:rsidRPr="00AD15AE">
        <w:rPr>
          <w:sz w:val="28"/>
          <w:szCs w:val="28"/>
        </w:rPr>
        <w:t xml:space="preserve">                      </w:t>
      </w:r>
      <w:r w:rsidRPr="00AD15AE">
        <w:rPr>
          <w:sz w:val="28"/>
          <w:szCs w:val="28"/>
        </w:rPr>
        <w:t xml:space="preserve">или получение документов должны быть оборудованы стульями (кресельными секциями, скамьями, </w:t>
      </w:r>
      <w:proofErr w:type="spellStart"/>
      <w:r w:rsidRPr="00AD15AE">
        <w:rPr>
          <w:sz w:val="28"/>
          <w:szCs w:val="28"/>
        </w:rPr>
        <w:t>банкетками</w:t>
      </w:r>
      <w:proofErr w:type="spellEnd"/>
      <w:r w:rsidRPr="00AD15AE">
        <w:rPr>
          <w:sz w:val="28"/>
          <w:szCs w:val="28"/>
        </w:rPr>
        <w:t xml:space="preserve">). Количество мест ожидания определяется исходя из фактической нагрузки и возможностей </w:t>
      </w:r>
      <w:r w:rsidR="009A0E85" w:rsidRPr="00AD15AE">
        <w:rPr>
          <w:sz w:val="28"/>
          <w:szCs w:val="28"/>
        </w:rPr>
        <w:t xml:space="preserve">                             </w:t>
      </w:r>
      <w:r w:rsidRPr="00AD15AE">
        <w:rPr>
          <w:sz w:val="28"/>
          <w:szCs w:val="28"/>
        </w:rPr>
        <w:t>для их размещения в здании, но не может составлять менее трех мест.</w:t>
      </w:r>
    </w:p>
    <w:p w:rsidR="008817CA" w:rsidRPr="00AD15AE" w:rsidRDefault="008817CA" w:rsidP="002513ED">
      <w:pPr>
        <w:widowControl w:val="0"/>
        <w:ind w:firstLine="709"/>
        <w:jc w:val="both"/>
        <w:rPr>
          <w:sz w:val="28"/>
          <w:szCs w:val="28"/>
        </w:rPr>
      </w:pPr>
      <w:r w:rsidRPr="00AD15AE">
        <w:rPr>
          <w:sz w:val="28"/>
          <w:szCs w:val="28"/>
        </w:rPr>
        <w:t xml:space="preserve">Места для заполнения заявлений о предоставлении государственной услуги оборудуются столами и шариковыми ручками, количество мест </w:t>
      </w:r>
      <w:r w:rsidR="009A0E85" w:rsidRPr="00AD15AE">
        <w:rPr>
          <w:sz w:val="28"/>
          <w:szCs w:val="28"/>
        </w:rPr>
        <w:t xml:space="preserve">                      </w:t>
      </w:r>
      <w:r w:rsidRPr="00AD15AE">
        <w:rPr>
          <w:sz w:val="28"/>
          <w:szCs w:val="28"/>
        </w:rPr>
        <w:t>для заполнения заявлений определяется исходя из фактической нагрузки</w:t>
      </w:r>
      <w:r w:rsidR="009A0E85" w:rsidRPr="00AD15AE">
        <w:rPr>
          <w:sz w:val="28"/>
          <w:szCs w:val="28"/>
        </w:rPr>
        <w:t xml:space="preserve">                </w:t>
      </w:r>
      <w:r w:rsidRPr="00AD15AE">
        <w:rPr>
          <w:sz w:val="28"/>
          <w:szCs w:val="28"/>
        </w:rPr>
        <w:t xml:space="preserve"> и возможностей для их размещения в здании, но не может составлять менее трех мест.</w:t>
      </w:r>
    </w:p>
    <w:p w:rsidR="008817CA" w:rsidRPr="00AD15AE" w:rsidRDefault="00DE55AD" w:rsidP="002513ED">
      <w:pPr>
        <w:widowControl w:val="0"/>
        <w:ind w:firstLine="709"/>
        <w:jc w:val="both"/>
        <w:rPr>
          <w:sz w:val="28"/>
          <w:szCs w:val="28"/>
        </w:rPr>
      </w:pPr>
      <w:r w:rsidRPr="00AD15AE">
        <w:rPr>
          <w:sz w:val="28"/>
          <w:szCs w:val="28"/>
        </w:rPr>
        <w:t>4</w:t>
      </w:r>
      <w:r w:rsidR="00FD0C12" w:rsidRPr="00AD15AE">
        <w:rPr>
          <w:sz w:val="28"/>
          <w:szCs w:val="28"/>
        </w:rPr>
        <w:t>2</w:t>
      </w:r>
      <w:r w:rsidR="008817CA" w:rsidRPr="00AD15AE">
        <w:rPr>
          <w:sz w:val="28"/>
          <w:szCs w:val="28"/>
        </w:rPr>
        <w:t>.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817CA" w:rsidRPr="00AD15AE" w:rsidRDefault="00FD0C12" w:rsidP="002513ED">
      <w:pPr>
        <w:widowControl w:val="0"/>
        <w:ind w:firstLine="709"/>
        <w:jc w:val="both"/>
        <w:rPr>
          <w:sz w:val="28"/>
          <w:szCs w:val="28"/>
        </w:rPr>
      </w:pPr>
      <w:r w:rsidRPr="00AD15AE">
        <w:rPr>
          <w:sz w:val="28"/>
          <w:szCs w:val="28"/>
        </w:rPr>
        <w:t>43</w:t>
      </w:r>
      <w:r w:rsidR="008817CA" w:rsidRPr="00AD15AE">
        <w:rPr>
          <w:sz w:val="28"/>
          <w:szCs w:val="28"/>
        </w:rPr>
        <w:t>. На информационных стендах размещается следующая информация:</w:t>
      </w:r>
    </w:p>
    <w:p w:rsidR="008817CA" w:rsidRPr="00AD15AE" w:rsidRDefault="008817CA" w:rsidP="002513ED">
      <w:pPr>
        <w:widowControl w:val="0"/>
        <w:ind w:firstLine="709"/>
        <w:jc w:val="both"/>
        <w:rPr>
          <w:sz w:val="28"/>
          <w:szCs w:val="28"/>
        </w:rPr>
      </w:pPr>
      <w:r w:rsidRPr="00AD15AE">
        <w:rPr>
          <w:sz w:val="28"/>
          <w:szCs w:val="28"/>
        </w:rPr>
        <w:t>1) извлечения из нормативных правовых актов, регулирующих порядок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2) текст Административного регламента предоставления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t xml:space="preserve">3) перечень документов, представление которых необходимо </w:t>
      </w:r>
      <w:r w:rsidR="009A0E85" w:rsidRPr="00AD15AE">
        <w:rPr>
          <w:sz w:val="28"/>
          <w:szCs w:val="28"/>
        </w:rPr>
        <w:t xml:space="preserve">                      </w:t>
      </w:r>
      <w:r w:rsidRPr="00AD15AE">
        <w:rPr>
          <w:sz w:val="28"/>
          <w:szCs w:val="28"/>
        </w:rPr>
        <w:t xml:space="preserve">для </w:t>
      </w:r>
      <w:r w:rsidR="002D4C2D" w:rsidRPr="00AD15AE">
        <w:rPr>
          <w:sz w:val="28"/>
          <w:szCs w:val="28"/>
        </w:rPr>
        <w:t>предоставления социальной поддержки</w:t>
      </w:r>
      <w:r w:rsidRPr="00AD15AE">
        <w:rPr>
          <w:sz w:val="28"/>
          <w:szCs w:val="28"/>
        </w:rPr>
        <w:t xml:space="preserve"> и требования, предъявляемые </w:t>
      </w:r>
      <w:r w:rsidR="009A0E85" w:rsidRPr="00AD15AE">
        <w:rPr>
          <w:sz w:val="28"/>
          <w:szCs w:val="28"/>
        </w:rPr>
        <w:t xml:space="preserve">               </w:t>
      </w:r>
      <w:r w:rsidRPr="00AD15AE">
        <w:rPr>
          <w:sz w:val="28"/>
          <w:szCs w:val="28"/>
        </w:rPr>
        <w:t>к этим документам;</w:t>
      </w:r>
    </w:p>
    <w:p w:rsidR="008817CA" w:rsidRPr="00AD15AE" w:rsidRDefault="008817CA" w:rsidP="002513ED">
      <w:pPr>
        <w:widowControl w:val="0"/>
        <w:ind w:firstLine="709"/>
        <w:jc w:val="both"/>
        <w:rPr>
          <w:sz w:val="28"/>
          <w:szCs w:val="28"/>
        </w:rPr>
      </w:pPr>
      <w:r w:rsidRPr="00AD15AE">
        <w:rPr>
          <w:sz w:val="28"/>
          <w:szCs w:val="28"/>
        </w:rPr>
        <w:t>4) образцы оформления документов, представление которых необходимо для получения государственной услуги;</w:t>
      </w:r>
    </w:p>
    <w:p w:rsidR="008817CA" w:rsidRPr="00AD15AE" w:rsidRDefault="008817CA" w:rsidP="002513ED">
      <w:pPr>
        <w:widowControl w:val="0"/>
        <w:ind w:firstLine="709"/>
        <w:jc w:val="both"/>
        <w:rPr>
          <w:sz w:val="28"/>
          <w:szCs w:val="28"/>
        </w:rPr>
      </w:pPr>
      <w:r w:rsidRPr="00AD15AE">
        <w:rPr>
          <w:sz w:val="28"/>
          <w:szCs w:val="28"/>
        </w:rPr>
        <w:lastRenderedPageBreak/>
        <w:t xml:space="preserve">5) место нахождения, график работы, номера телефонов, адрес официального сайта </w:t>
      </w:r>
      <w:r w:rsidR="00DE55AD" w:rsidRPr="00AD15AE">
        <w:rPr>
          <w:sz w:val="28"/>
          <w:szCs w:val="28"/>
        </w:rPr>
        <w:t>Учреждения</w:t>
      </w:r>
      <w:r w:rsidRPr="00AD15AE">
        <w:rPr>
          <w:sz w:val="28"/>
          <w:szCs w:val="28"/>
        </w:rPr>
        <w:t xml:space="preserve"> в сети «Интернет», адрес электронной почты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6) условия и порядок получения информации о предоставлении государственной услуги от </w:t>
      </w:r>
      <w:r w:rsidR="00DE55AD" w:rsidRPr="00AD15AE">
        <w:rPr>
          <w:sz w:val="28"/>
          <w:szCs w:val="28"/>
        </w:rPr>
        <w:t>Учреждения</w:t>
      </w:r>
      <w:r w:rsidRPr="00AD15AE">
        <w:rPr>
          <w:sz w:val="28"/>
          <w:szCs w:val="28"/>
        </w:rPr>
        <w:t>;</w:t>
      </w:r>
    </w:p>
    <w:p w:rsidR="008817CA" w:rsidRPr="00AD15AE" w:rsidRDefault="008817CA" w:rsidP="002513ED">
      <w:pPr>
        <w:widowControl w:val="0"/>
        <w:ind w:firstLine="709"/>
        <w:jc w:val="both"/>
        <w:rPr>
          <w:sz w:val="28"/>
          <w:szCs w:val="28"/>
        </w:rPr>
      </w:pPr>
      <w:r w:rsidRPr="00AD15AE">
        <w:rPr>
          <w:sz w:val="28"/>
          <w:szCs w:val="28"/>
        </w:rPr>
        <w:t xml:space="preserve">7) номера кабинетов, фамилии, имени отчества (последнее </w:t>
      </w:r>
      <w:r w:rsidR="009A0E85" w:rsidRPr="00AD15AE">
        <w:rPr>
          <w:sz w:val="28"/>
          <w:szCs w:val="28"/>
        </w:rPr>
        <w:t xml:space="preserve">                         </w:t>
      </w:r>
      <w:r w:rsidRPr="00AD15AE">
        <w:rPr>
          <w:sz w:val="28"/>
          <w:szCs w:val="28"/>
        </w:rPr>
        <w:t>при наличии) и должности сотрудников, осуществляющих предоставление государственной услуги, и график приема ими заявителей;</w:t>
      </w:r>
    </w:p>
    <w:p w:rsidR="008817CA" w:rsidRPr="00AD15AE" w:rsidRDefault="008817CA" w:rsidP="002513ED">
      <w:pPr>
        <w:widowControl w:val="0"/>
        <w:ind w:firstLine="709"/>
        <w:jc w:val="both"/>
        <w:rPr>
          <w:sz w:val="28"/>
          <w:szCs w:val="28"/>
        </w:rPr>
      </w:pPr>
      <w:r w:rsidRPr="00AD15AE">
        <w:rPr>
          <w:sz w:val="28"/>
          <w:szCs w:val="28"/>
        </w:rPr>
        <w:t>8) информация о предоставлении государственной услуги в целом</w:t>
      </w:r>
      <w:r w:rsidR="009A0E85" w:rsidRPr="00AD15AE">
        <w:rPr>
          <w:sz w:val="28"/>
          <w:szCs w:val="28"/>
        </w:rPr>
        <w:t xml:space="preserve">                   </w:t>
      </w:r>
      <w:r w:rsidRPr="00AD15AE">
        <w:rPr>
          <w:sz w:val="28"/>
          <w:szCs w:val="28"/>
        </w:rPr>
        <w:t xml:space="preserve"> и выполнения отдельных административных процедур, предусмотренных Административным регламентом;</w:t>
      </w:r>
    </w:p>
    <w:p w:rsidR="008817CA" w:rsidRPr="00AD15AE" w:rsidRDefault="008817CA" w:rsidP="002513ED">
      <w:pPr>
        <w:widowControl w:val="0"/>
        <w:ind w:firstLine="709"/>
        <w:jc w:val="both"/>
        <w:rPr>
          <w:sz w:val="28"/>
          <w:szCs w:val="28"/>
        </w:rPr>
      </w:pPr>
      <w:r w:rsidRPr="00AD15AE">
        <w:rPr>
          <w:sz w:val="28"/>
          <w:szCs w:val="28"/>
        </w:rPr>
        <w:t xml:space="preserve">9) порядок обжалования действий (бездействия) специалистов </w:t>
      </w:r>
      <w:r w:rsidR="00DE55AD" w:rsidRPr="00AD15AE">
        <w:rPr>
          <w:sz w:val="28"/>
          <w:szCs w:val="28"/>
          <w:lang w:eastAsia="en-US"/>
        </w:rPr>
        <w:t>Учреждения</w:t>
      </w:r>
      <w:r w:rsidRPr="00AD15AE">
        <w:rPr>
          <w:sz w:val="28"/>
          <w:szCs w:val="28"/>
        </w:rPr>
        <w:t>, участвующих в предоставлении государственной услуги,</w:t>
      </w:r>
      <w:r w:rsidR="009A0E85" w:rsidRPr="00AD15AE">
        <w:rPr>
          <w:sz w:val="28"/>
          <w:szCs w:val="28"/>
        </w:rPr>
        <w:t xml:space="preserve">                     </w:t>
      </w:r>
      <w:r w:rsidRPr="00AD15AE">
        <w:rPr>
          <w:sz w:val="28"/>
          <w:szCs w:val="28"/>
        </w:rPr>
        <w:t xml:space="preserve"> а также принятых ими решений о ходе предоставления государственной услуги.</w:t>
      </w:r>
    </w:p>
    <w:p w:rsidR="008817CA" w:rsidRPr="00AD15AE" w:rsidRDefault="008817CA" w:rsidP="008817CA">
      <w:pPr>
        <w:rPr>
          <w:b/>
          <w:sz w:val="28"/>
          <w:szCs w:val="28"/>
        </w:rPr>
      </w:pPr>
    </w:p>
    <w:p w:rsidR="008817CA" w:rsidRPr="00AD15AE" w:rsidRDefault="008817CA" w:rsidP="008817CA">
      <w:pPr>
        <w:jc w:val="center"/>
        <w:rPr>
          <w:b/>
          <w:sz w:val="28"/>
          <w:szCs w:val="28"/>
        </w:rPr>
      </w:pPr>
      <w:r w:rsidRPr="00AD15AE">
        <w:rPr>
          <w:b/>
          <w:sz w:val="28"/>
          <w:szCs w:val="28"/>
        </w:rPr>
        <w:t>Показатели доступности и</w:t>
      </w:r>
    </w:p>
    <w:p w:rsidR="008817CA" w:rsidRPr="00AD15AE" w:rsidRDefault="008817CA" w:rsidP="008817CA">
      <w:pPr>
        <w:jc w:val="center"/>
        <w:rPr>
          <w:b/>
          <w:sz w:val="28"/>
          <w:szCs w:val="28"/>
        </w:rPr>
      </w:pPr>
      <w:r w:rsidRPr="00AD15AE">
        <w:rPr>
          <w:b/>
          <w:sz w:val="28"/>
          <w:szCs w:val="28"/>
        </w:rPr>
        <w:t>качества государственной услуги</w:t>
      </w:r>
    </w:p>
    <w:p w:rsidR="008817CA" w:rsidRPr="00AD15AE" w:rsidRDefault="008817CA" w:rsidP="008817CA">
      <w:pPr>
        <w:ind w:firstLine="709"/>
        <w:jc w:val="both"/>
        <w:rPr>
          <w:sz w:val="28"/>
          <w:szCs w:val="28"/>
        </w:rPr>
      </w:pPr>
    </w:p>
    <w:p w:rsidR="008817CA" w:rsidRPr="00AD15AE" w:rsidRDefault="00DE55AD" w:rsidP="008817CA">
      <w:pPr>
        <w:ind w:firstLine="709"/>
        <w:jc w:val="both"/>
        <w:rPr>
          <w:sz w:val="28"/>
          <w:szCs w:val="28"/>
        </w:rPr>
      </w:pPr>
      <w:r w:rsidRPr="00AD15AE">
        <w:rPr>
          <w:sz w:val="28"/>
          <w:szCs w:val="28"/>
        </w:rPr>
        <w:t>4</w:t>
      </w:r>
      <w:r w:rsidR="00FD0C12" w:rsidRPr="00AD15AE">
        <w:rPr>
          <w:sz w:val="28"/>
          <w:szCs w:val="28"/>
        </w:rPr>
        <w:t>4</w:t>
      </w:r>
      <w:r w:rsidR="00EF3746" w:rsidRPr="00AD15AE">
        <w:rPr>
          <w:sz w:val="28"/>
          <w:szCs w:val="28"/>
        </w:rPr>
        <w:t>. </w:t>
      </w:r>
      <w:r w:rsidR="008817CA" w:rsidRPr="00AD15AE">
        <w:rPr>
          <w:sz w:val="28"/>
          <w:szCs w:val="28"/>
        </w:rPr>
        <w:t>Основными показателями доступности и качества государственной услуги являются:</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открытость и полнота информации для заявителей о порядке</w:t>
      </w:r>
      <w:r w:rsidR="009A0E85" w:rsidRPr="00AD15AE">
        <w:rPr>
          <w:sz w:val="28"/>
          <w:szCs w:val="28"/>
        </w:rPr>
        <w:t xml:space="preserve">                      </w:t>
      </w:r>
      <w:r w:rsidR="008817CA" w:rsidRPr="00AD15AE">
        <w:rPr>
          <w:sz w:val="28"/>
          <w:szCs w:val="28"/>
        </w:rPr>
        <w:t xml:space="preserve"> и сроках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2) </w:t>
      </w:r>
      <w:r w:rsidR="008817CA" w:rsidRPr="00AD15AE">
        <w:rPr>
          <w:sz w:val="28"/>
          <w:szCs w:val="28"/>
        </w:rPr>
        <w:t>соблюдение стандарта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3) </w:t>
      </w:r>
      <w:r w:rsidR="008817CA" w:rsidRPr="00AD15AE">
        <w:rPr>
          <w:sz w:val="28"/>
          <w:szCs w:val="28"/>
        </w:rPr>
        <w:t xml:space="preserve">доля обоснованных жалоб заявителей на действия (бездействие) </w:t>
      </w:r>
      <w:r w:rsidR="009A0E85" w:rsidRPr="00AD15AE">
        <w:rPr>
          <w:sz w:val="28"/>
          <w:szCs w:val="28"/>
        </w:rPr>
        <w:t xml:space="preserve">                  </w:t>
      </w:r>
      <w:r w:rsidR="008817CA" w:rsidRPr="00AD15AE">
        <w:rPr>
          <w:sz w:val="28"/>
          <w:szCs w:val="28"/>
        </w:rPr>
        <w:t>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8817CA" w:rsidRPr="00AD15AE" w:rsidRDefault="00F70BCE" w:rsidP="008817CA">
      <w:pPr>
        <w:ind w:firstLine="709"/>
        <w:jc w:val="both"/>
        <w:rPr>
          <w:sz w:val="28"/>
          <w:szCs w:val="28"/>
        </w:rPr>
      </w:pPr>
      <w:r w:rsidRPr="00AD15AE">
        <w:rPr>
          <w:sz w:val="28"/>
          <w:szCs w:val="28"/>
        </w:rPr>
        <w:t>4) </w:t>
      </w:r>
      <w:r w:rsidR="008817CA" w:rsidRPr="00AD15AE">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817CA" w:rsidRPr="00AD15AE" w:rsidRDefault="00F70BCE" w:rsidP="008817CA">
      <w:pPr>
        <w:ind w:firstLine="709"/>
        <w:jc w:val="both"/>
        <w:rPr>
          <w:sz w:val="28"/>
          <w:szCs w:val="28"/>
        </w:rPr>
      </w:pPr>
      <w:r w:rsidRPr="00AD15AE">
        <w:rPr>
          <w:sz w:val="28"/>
          <w:szCs w:val="28"/>
        </w:rPr>
        <w:t>5) </w:t>
      </w:r>
      <w:r w:rsidR="008817CA" w:rsidRPr="00AD15AE">
        <w:rPr>
          <w:sz w:val="28"/>
          <w:szCs w:val="28"/>
        </w:rPr>
        <w:t>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8817CA" w:rsidRPr="00AD15AE" w:rsidRDefault="00F70BCE" w:rsidP="008817CA">
      <w:pPr>
        <w:ind w:firstLine="709"/>
        <w:jc w:val="both"/>
        <w:rPr>
          <w:sz w:val="28"/>
          <w:szCs w:val="28"/>
        </w:rPr>
      </w:pPr>
      <w:r w:rsidRPr="00AD15AE">
        <w:rPr>
          <w:sz w:val="28"/>
          <w:szCs w:val="28"/>
        </w:rPr>
        <w:t>6) </w:t>
      </w:r>
      <w:r w:rsidR="008817CA" w:rsidRPr="00AD15AE">
        <w:rPr>
          <w:sz w:val="28"/>
          <w:szCs w:val="28"/>
        </w:rPr>
        <w:t>количество взаимодействий заявителя со специалистами</w:t>
      </w:r>
      <w:r w:rsidR="009A0E85" w:rsidRPr="00AD15AE">
        <w:rPr>
          <w:sz w:val="28"/>
          <w:szCs w:val="28"/>
        </w:rPr>
        <w:t xml:space="preserve">                       </w:t>
      </w:r>
      <w:r w:rsidR="008817CA" w:rsidRPr="00AD15AE">
        <w:rPr>
          <w:sz w:val="28"/>
          <w:szCs w:val="28"/>
        </w:rPr>
        <w:t xml:space="preserve"> при предоставлении государственной услуги и их продолжительность определены Административным регламентом.</w:t>
      </w:r>
    </w:p>
    <w:p w:rsidR="00EF3746" w:rsidRPr="00AD15AE" w:rsidRDefault="00EF3746" w:rsidP="008817CA">
      <w:pPr>
        <w:ind w:firstLine="709"/>
        <w:jc w:val="both"/>
        <w:rPr>
          <w:sz w:val="28"/>
          <w:szCs w:val="28"/>
        </w:rPr>
      </w:pPr>
    </w:p>
    <w:p w:rsidR="008817CA" w:rsidRPr="00AD15AE" w:rsidRDefault="008817CA" w:rsidP="008817CA">
      <w:pPr>
        <w:jc w:val="center"/>
        <w:rPr>
          <w:b/>
          <w:sz w:val="28"/>
          <w:szCs w:val="28"/>
        </w:rPr>
      </w:pPr>
      <w:r w:rsidRPr="00AD15AE">
        <w:rPr>
          <w:b/>
          <w:sz w:val="28"/>
          <w:szCs w:val="28"/>
        </w:rPr>
        <w:t>Иные требования, в том числе</w:t>
      </w:r>
    </w:p>
    <w:p w:rsidR="008817CA" w:rsidRPr="00AD15AE" w:rsidRDefault="008817CA" w:rsidP="008817CA">
      <w:pPr>
        <w:jc w:val="center"/>
        <w:rPr>
          <w:b/>
          <w:sz w:val="28"/>
          <w:szCs w:val="28"/>
        </w:rPr>
      </w:pPr>
      <w:r w:rsidRPr="00AD15AE">
        <w:rPr>
          <w:b/>
          <w:sz w:val="28"/>
          <w:szCs w:val="28"/>
        </w:rPr>
        <w:t>учитывающие особенности предоставления</w:t>
      </w:r>
    </w:p>
    <w:p w:rsidR="008817CA" w:rsidRPr="00AD15AE" w:rsidRDefault="008817CA" w:rsidP="008817CA">
      <w:pPr>
        <w:jc w:val="center"/>
        <w:rPr>
          <w:b/>
          <w:sz w:val="28"/>
          <w:szCs w:val="28"/>
        </w:rPr>
      </w:pPr>
      <w:r w:rsidRPr="00AD15AE">
        <w:rPr>
          <w:b/>
          <w:sz w:val="28"/>
          <w:szCs w:val="28"/>
        </w:rPr>
        <w:t xml:space="preserve">государственной услуги в </w:t>
      </w:r>
      <w:proofErr w:type="gramStart"/>
      <w:r w:rsidRPr="00AD15AE">
        <w:rPr>
          <w:b/>
          <w:sz w:val="28"/>
          <w:szCs w:val="28"/>
        </w:rPr>
        <w:t>многофункциональных</w:t>
      </w:r>
      <w:proofErr w:type="gramEnd"/>
    </w:p>
    <w:p w:rsidR="008817CA" w:rsidRPr="00AD15AE" w:rsidRDefault="008817CA" w:rsidP="008817CA">
      <w:pPr>
        <w:jc w:val="center"/>
        <w:rPr>
          <w:b/>
          <w:sz w:val="28"/>
          <w:szCs w:val="28"/>
        </w:rPr>
      </w:pPr>
      <w:proofErr w:type="gramStart"/>
      <w:r w:rsidRPr="00AD15AE">
        <w:rPr>
          <w:b/>
          <w:sz w:val="28"/>
          <w:szCs w:val="28"/>
        </w:rPr>
        <w:t>центрах</w:t>
      </w:r>
      <w:proofErr w:type="gramEnd"/>
      <w:r w:rsidRPr="00AD15AE">
        <w:rPr>
          <w:b/>
          <w:sz w:val="28"/>
          <w:szCs w:val="28"/>
        </w:rPr>
        <w:t xml:space="preserve"> предоставления государственных</w:t>
      </w:r>
    </w:p>
    <w:p w:rsidR="008817CA" w:rsidRPr="00AD15AE" w:rsidRDefault="008817CA" w:rsidP="008817CA">
      <w:pPr>
        <w:jc w:val="center"/>
        <w:rPr>
          <w:b/>
          <w:sz w:val="28"/>
          <w:szCs w:val="28"/>
        </w:rPr>
      </w:pPr>
      <w:r w:rsidRPr="00AD15AE">
        <w:rPr>
          <w:b/>
          <w:sz w:val="28"/>
          <w:szCs w:val="28"/>
        </w:rPr>
        <w:t>и муниципальных услуг и особенности</w:t>
      </w:r>
    </w:p>
    <w:p w:rsidR="008817CA" w:rsidRPr="00AD15AE" w:rsidRDefault="008817CA" w:rsidP="008817CA">
      <w:pPr>
        <w:jc w:val="center"/>
        <w:rPr>
          <w:b/>
          <w:sz w:val="28"/>
          <w:szCs w:val="28"/>
        </w:rPr>
      </w:pPr>
      <w:r w:rsidRPr="00AD15AE">
        <w:rPr>
          <w:b/>
          <w:sz w:val="28"/>
          <w:szCs w:val="28"/>
        </w:rPr>
        <w:t>предоставления государственной услуги</w:t>
      </w:r>
    </w:p>
    <w:p w:rsidR="008817CA" w:rsidRPr="00AD15AE" w:rsidRDefault="008817CA" w:rsidP="008817CA">
      <w:pPr>
        <w:jc w:val="center"/>
        <w:rPr>
          <w:b/>
          <w:sz w:val="28"/>
          <w:szCs w:val="28"/>
        </w:rPr>
      </w:pPr>
      <w:r w:rsidRPr="00AD15AE">
        <w:rPr>
          <w:b/>
          <w:sz w:val="28"/>
          <w:szCs w:val="28"/>
        </w:rPr>
        <w:t>в электронной форме</w:t>
      </w:r>
    </w:p>
    <w:p w:rsidR="008817CA" w:rsidRPr="00AD15AE" w:rsidRDefault="008817CA" w:rsidP="008817CA">
      <w:pPr>
        <w:ind w:firstLine="709"/>
        <w:jc w:val="both"/>
        <w:rPr>
          <w:sz w:val="28"/>
          <w:szCs w:val="28"/>
        </w:rPr>
      </w:pPr>
    </w:p>
    <w:p w:rsidR="00010FDD" w:rsidRPr="00AD15AE" w:rsidRDefault="002513ED" w:rsidP="00010FDD">
      <w:pPr>
        <w:ind w:firstLine="709"/>
        <w:jc w:val="both"/>
        <w:rPr>
          <w:sz w:val="28"/>
          <w:szCs w:val="28"/>
        </w:rPr>
      </w:pPr>
      <w:r w:rsidRPr="00AD15AE">
        <w:rPr>
          <w:sz w:val="28"/>
          <w:szCs w:val="28"/>
        </w:rPr>
        <w:t>4</w:t>
      </w:r>
      <w:r w:rsidR="00FD0C12" w:rsidRPr="00AD15AE">
        <w:rPr>
          <w:sz w:val="28"/>
          <w:szCs w:val="28"/>
        </w:rPr>
        <w:t>5</w:t>
      </w:r>
      <w:r w:rsidR="008817CA" w:rsidRPr="00AD15AE">
        <w:rPr>
          <w:sz w:val="28"/>
          <w:szCs w:val="28"/>
        </w:rPr>
        <w:t>. </w:t>
      </w:r>
      <w:r w:rsidR="00010FDD" w:rsidRPr="00AD15AE">
        <w:rPr>
          <w:sz w:val="28"/>
          <w:szCs w:val="28"/>
        </w:rP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w:t>
      </w:r>
      <w:r w:rsidR="00DE55AD" w:rsidRPr="00AD15AE">
        <w:rPr>
          <w:sz w:val="28"/>
          <w:szCs w:val="28"/>
          <w:lang w:eastAsia="en-US"/>
        </w:rPr>
        <w:t>Учреждением</w:t>
      </w:r>
      <w:r w:rsidR="00010FDD" w:rsidRPr="00AD15AE">
        <w:rPr>
          <w:sz w:val="28"/>
          <w:szCs w:val="28"/>
        </w:rPr>
        <w:t>.</w:t>
      </w:r>
    </w:p>
    <w:p w:rsidR="00010FDD" w:rsidRPr="00AD15AE" w:rsidRDefault="00DE55AD" w:rsidP="00010FDD">
      <w:pPr>
        <w:ind w:firstLine="709"/>
        <w:jc w:val="both"/>
        <w:rPr>
          <w:sz w:val="28"/>
          <w:szCs w:val="28"/>
        </w:rPr>
      </w:pPr>
      <w:r w:rsidRPr="00AD15AE">
        <w:rPr>
          <w:sz w:val="28"/>
          <w:szCs w:val="28"/>
        </w:rPr>
        <w:t>4</w:t>
      </w:r>
      <w:r w:rsidR="00FD0C12" w:rsidRPr="00AD15AE">
        <w:rPr>
          <w:sz w:val="28"/>
          <w:szCs w:val="28"/>
        </w:rPr>
        <w:t>6</w:t>
      </w:r>
      <w:r w:rsidR="008817CA" w:rsidRPr="00AD15AE">
        <w:rPr>
          <w:sz w:val="28"/>
          <w:szCs w:val="28"/>
        </w:rPr>
        <w:t>. </w:t>
      </w:r>
      <w:r w:rsidR="00010FDD" w:rsidRPr="00AD15AE">
        <w:rPr>
          <w:sz w:val="28"/>
          <w:szCs w:val="28"/>
          <w:lang w:eastAsia="en-US"/>
        </w:rPr>
        <w:t>Предоставление государственной услуги в электронной форме осуществляется с использованием Регионального портала</w:t>
      </w:r>
      <w:r w:rsidR="00010FDD" w:rsidRPr="00AD15AE">
        <w:rPr>
          <w:sz w:val="28"/>
          <w:szCs w:val="28"/>
        </w:rPr>
        <w:t>.</w:t>
      </w:r>
      <w:r w:rsidR="00FD0C12" w:rsidRPr="00AD15AE">
        <w:rPr>
          <w:sz w:val="28"/>
          <w:szCs w:val="28"/>
        </w:rPr>
        <w:t xml:space="preserve"> </w:t>
      </w:r>
      <w:r w:rsidR="00010FDD" w:rsidRPr="00AD15AE">
        <w:rPr>
          <w:sz w:val="28"/>
          <w:szCs w:val="28"/>
        </w:rPr>
        <w:t>При предоставлении государственной услуги в электронной форме используется усиленная квалифицированная электронная подпись.</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7</w:t>
      </w:r>
      <w:r w:rsidR="00EF3746" w:rsidRPr="00AD15AE">
        <w:rPr>
          <w:sz w:val="28"/>
          <w:szCs w:val="28"/>
        </w:rPr>
        <w:t>. </w:t>
      </w:r>
      <w:r w:rsidR="00010FDD" w:rsidRPr="00AD15AE">
        <w:rPr>
          <w:sz w:val="28"/>
          <w:szCs w:val="28"/>
        </w:rPr>
        <w:t>Доверенность, подтверждающая полномочие на обращение</w:t>
      </w:r>
      <w:r w:rsidR="009A0E85" w:rsidRPr="00AD15AE">
        <w:rPr>
          <w:sz w:val="28"/>
          <w:szCs w:val="28"/>
        </w:rPr>
        <w:t xml:space="preserve">                  </w:t>
      </w:r>
      <w:r w:rsidR="00010FDD" w:rsidRPr="00AD15AE">
        <w:rPr>
          <w:sz w:val="28"/>
          <w:szCs w:val="28"/>
        </w:rPr>
        <w:t xml:space="preserve">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8</w:t>
      </w:r>
      <w:r w:rsidR="00EF3746" w:rsidRPr="00AD15AE">
        <w:rPr>
          <w:sz w:val="28"/>
          <w:szCs w:val="28"/>
        </w:rPr>
        <w:t>. </w:t>
      </w:r>
      <w:r w:rsidR="00010FDD" w:rsidRPr="00AD15AE">
        <w:rPr>
          <w:sz w:val="28"/>
          <w:szCs w:val="28"/>
        </w:rPr>
        <w:t>Копии документов, прилагаемых к заявлению, в отношении которых Административным регламентом не установлено требование</w:t>
      </w:r>
      <w:r w:rsidR="009A0E85" w:rsidRPr="00AD15AE">
        <w:rPr>
          <w:sz w:val="28"/>
          <w:szCs w:val="28"/>
        </w:rPr>
        <w:t xml:space="preserve">                    </w:t>
      </w:r>
      <w:r w:rsidR="00010FDD" w:rsidRPr="00AD15AE">
        <w:rPr>
          <w:sz w:val="28"/>
          <w:szCs w:val="28"/>
        </w:rPr>
        <w:t xml:space="preserve">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010FDD" w:rsidRPr="00AD15AE" w:rsidRDefault="00BF31E5" w:rsidP="00010FDD">
      <w:pPr>
        <w:ind w:firstLine="709"/>
        <w:jc w:val="both"/>
        <w:rPr>
          <w:sz w:val="28"/>
          <w:szCs w:val="28"/>
        </w:rPr>
      </w:pPr>
      <w:r w:rsidRPr="00AD15AE">
        <w:rPr>
          <w:sz w:val="28"/>
          <w:szCs w:val="28"/>
        </w:rPr>
        <w:t>4</w:t>
      </w:r>
      <w:r w:rsidR="00DE55AD" w:rsidRPr="00AD15AE">
        <w:rPr>
          <w:sz w:val="28"/>
          <w:szCs w:val="28"/>
        </w:rPr>
        <w:t>9</w:t>
      </w:r>
      <w:r w:rsidR="00EF3746" w:rsidRPr="00AD15AE">
        <w:rPr>
          <w:sz w:val="28"/>
          <w:szCs w:val="28"/>
        </w:rPr>
        <w:t>. </w:t>
      </w:r>
      <w:r w:rsidR="00010FDD" w:rsidRPr="00AD15AE">
        <w:rPr>
          <w:sz w:val="28"/>
          <w:szCs w:val="28"/>
        </w:rPr>
        <w:t>При предоставлении государственной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порталов государственных и муниципальных услуг субъектов Российской Федерации, а также официальных сайтов органов государственной власти и органов местного самоуправления заявителю обеспечивается:</w:t>
      </w:r>
    </w:p>
    <w:p w:rsidR="00010FDD" w:rsidRPr="00AD15AE" w:rsidRDefault="00010FDD" w:rsidP="00010FDD">
      <w:pPr>
        <w:ind w:firstLine="709"/>
        <w:jc w:val="both"/>
        <w:rPr>
          <w:sz w:val="28"/>
          <w:szCs w:val="28"/>
        </w:rPr>
      </w:pPr>
      <w:r w:rsidRPr="00AD15AE">
        <w:rPr>
          <w:sz w:val="28"/>
          <w:szCs w:val="28"/>
        </w:rPr>
        <w:t>а) получение информации о порядке и сроках предоставления услуги;</w:t>
      </w:r>
    </w:p>
    <w:p w:rsidR="00010FDD" w:rsidRPr="00AD15AE" w:rsidRDefault="00010FDD" w:rsidP="00010FDD">
      <w:pPr>
        <w:ind w:firstLine="709"/>
        <w:jc w:val="both"/>
        <w:rPr>
          <w:sz w:val="28"/>
          <w:szCs w:val="28"/>
        </w:rPr>
      </w:pPr>
      <w:r w:rsidRPr="00AD15AE">
        <w:rPr>
          <w:sz w:val="28"/>
          <w:szCs w:val="28"/>
        </w:rPr>
        <w:t>б) запись на прием в орган (организацию), МФЦ для подачи запроса</w:t>
      </w:r>
      <w:r w:rsidR="009A0E85" w:rsidRPr="00AD15AE">
        <w:rPr>
          <w:sz w:val="28"/>
          <w:szCs w:val="28"/>
        </w:rPr>
        <w:t xml:space="preserve">                 </w:t>
      </w:r>
      <w:r w:rsidRPr="00AD15AE">
        <w:rPr>
          <w:sz w:val="28"/>
          <w:szCs w:val="28"/>
        </w:rPr>
        <w:t xml:space="preserve"> о предоставлении услуги (далее – запрос);</w:t>
      </w:r>
    </w:p>
    <w:p w:rsidR="00010FDD" w:rsidRPr="00AD15AE" w:rsidRDefault="00010FDD" w:rsidP="00010FDD">
      <w:pPr>
        <w:ind w:firstLine="709"/>
        <w:jc w:val="both"/>
        <w:rPr>
          <w:sz w:val="28"/>
          <w:szCs w:val="28"/>
        </w:rPr>
      </w:pPr>
      <w:r w:rsidRPr="00AD15AE">
        <w:rPr>
          <w:sz w:val="28"/>
          <w:szCs w:val="28"/>
        </w:rPr>
        <w:t>в) формирование запроса;</w:t>
      </w:r>
    </w:p>
    <w:p w:rsidR="00010FDD" w:rsidRPr="00AD15AE" w:rsidRDefault="00010FDD" w:rsidP="00010FDD">
      <w:pPr>
        <w:ind w:firstLine="709"/>
        <w:jc w:val="both"/>
        <w:rPr>
          <w:sz w:val="28"/>
          <w:szCs w:val="28"/>
        </w:rPr>
      </w:pPr>
      <w:r w:rsidRPr="00AD15AE">
        <w:rPr>
          <w:sz w:val="28"/>
          <w:szCs w:val="28"/>
        </w:rPr>
        <w:t xml:space="preserve">г) прием и регистрация органом (организацией) запроса </w:t>
      </w:r>
      <w:r w:rsidR="009A0E85" w:rsidRPr="00AD15AE">
        <w:rPr>
          <w:sz w:val="28"/>
          <w:szCs w:val="28"/>
        </w:rPr>
        <w:t xml:space="preserve">                                    </w:t>
      </w:r>
      <w:r w:rsidRPr="00AD15AE">
        <w:rPr>
          <w:sz w:val="28"/>
          <w:szCs w:val="28"/>
        </w:rPr>
        <w:t>и иных документов, необходимых для предоставления услуги;</w:t>
      </w:r>
    </w:p>
    <w:p w:rsidR="00010FDD" w:rsidRPr="00AD15AE" w:rsidRDefault="00010FDD" w:rsidP="00010FDD">
      <w:pPr>
        <w:ind w:firstLine="709"/>
        <w:jc w:val="both"/>
        <w:rPr>
          <w:sz w:val="28"/>
          <w:szCs w:val="28"/>
        </w:rPr>
      </w:pPr>
      <w:r w:rsidRPr="00AD15AE">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010FDD" w:rsidRPr="00AD15AE" w:rsidRDefault="00010FDD" w:rsidP="00010FDD">
      <w:pPr>
        <w:ind w:firstLine="709"/>
        <w:jc w:val="both"/>
        <w:rPr>
          <w:sz w:val="28"/>
          <w:szCs w:val="28"/>
        </w:rPr>
      </w:pPr>
      <w:r w:rsidRPr="00AD15AE">
        <w:rPr>
          <w:sz w:val="28"/>
          <w:szCs w:val="28"/>
        </w:rPr>
        <w:t>е) получение результата предоставление услуги;</w:t>
      </w:r>
    </w:p>
    <w:p w:rsidR="005B2F39" w:rsidRPr="00AD15AE" w:rsidRDefault="005B2F39" w:rsidP="00010FDD">
      <w:pPr>
        <w:ind w:firstLine="709"/>
        <w:jc w:val="both"/>
        <w:rPr>
          <w:sz w:val="28"/>
          <w:szCs w:val="28"/>
        </w:rPr>
      </w:pPr>
      <w:r w:rsidRPr="00AD15AE">
        <w:rPr>
          <w:sz w:val="28"/>
          <w:szCs w:val="28"/>
        </w:rPr>
        <w:t>ж) получение результата предоставления услуги в форме документа на бумажном носителе, подтверждающего содержание электронного документа;</w:t>
      </w:r>
    </w:p>
    <w:p w:rsidR="00010FDD" w:rsidRPr="00AD15AE" w:rsidRDefault="005B2F39" w:rsidP="00010FDD">
      <w:pPr>
        <w:ind w:firstLine="709"/>
        <w:jc w:val="both"/>
        <w:rPr>
          <w:sz w:val="28"/>
          <w:szCs w:val="28"/>
        </w:rPr>
      </w:pPr>
      <w:r w:rsidRPr="00AD15AE">
        <w:rPr>
          <w:sz w:val="28"/>
          <w:szCs w:val="28"/>
        </w:rPr>
        <w:t>з</w:t>
      </w:r>
      <w:r w:rsidR="00010FDD" w:rsidRPr="00AD15AE">
        <w:rPr>
          <w:sz w:val="28"/>
          <w:szCs w:val="28"/>
        </w:rPr>
        <w:t>) получение сведений о ходе выполнения запроса;</w:t>
      </w:r>
    </w:p>
    <w:p w:rsidR="00010FDD" w:rsidRPr="00AD15AE" w:rsidRDefault="005B2F39" w:rsidP="00010FDD">
      <w:pPr>
        <w:ind w:firstLine="709"/>
        <w:jc w:val="both"/>
        <w:rPr>
          <w:sz w:val="28"/>
          <w:szCs w:val="28"/>
        </w:rPr>
      </w:pPr>
      <w:r w:rsidRPr="00AD15AE">
        <w:rPr>
          <w:sz w:val="28"/>
          <w:szCs w:val="28"/>
        </w:rPr>
        <w:t>и</w:t>
      </w:r>
      <w:r w:rsidR="00010FDD" w:rsidRPr="00AD15AE">
        <w:rPr>
          <w:sz w:val="28"/>
          <w:szCs w:val="28"/>
        </w:rPr>
        <w:t>) осуществление оценки качества предоставления услуги;</w:t>
      </w:r>
    </w:p>
    <w:p w:rsidR="00010FDD" w:rsidRPr="00AD15AE" w:rsidRDefault="005B2F39" w:rsidP="00010FDD">
      <w:pPr>
        <w:ind w:firstLine="709"/>
        <w:jc w:val="both"/>
        <w:rPr>
          <w:sz w:val="28"/>
          <w:szCs w:val="28"/>
        </w:rPr>
      </w:pPr>
      <w:proofErr w:type="gramStart"/>
      <w:r w:rsidRPr="00AD15AE">
        <w:rPr>
          <w:sz w:val="28"/>
          <w:szCs w:val="28"/>
        </w:rPr>
        <w:t>к</w:t>
      </w:r>
      <w:r w:rsidR="00010FDD" w:rsidRPr="00AD15AE">
        <w:rPr>
          <w:sz w:val="28"/>
          <w:szCs w:val="28"/>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roofErr w:type="gramEnd"/>
    </w:p>
    <w:p w:rsidR="00010FDD" w:rsidRPr="00AD15AE" w:rsidRDefault="00010FDD" w:rsidP="00010FDD">
      <w:pPr>
        <w:ind w:firstLine="709"/>
        <w:jc w:val="both"/>
        <w:rPr>
          <w:sz w:val="28"/>
          <w:szCs w:val="28"/>
        </w:rPr>
      </w:pPr>
      <w:r w:rsidRPr="00AD15AE">
        <w:rPr>
          <w:sz w:val="28"/>
          <w:szCs w:val="28"/>
        </w:rPr>
        <w:t xml:space="preserve">При этом запись на прием может осуществляться посредством информационной системы органа (организации) или МФЦ, которая </w:t>
      </w:r>
      <w:r w:rsidRPr="00AD15AE">
        <w:rPr>
          <w:sz w:val="28"/>
          <w:szCs w:val="28"/>
        </w:rPr>
        <w:lastRenderedPageBreak/>
        <w:t xml:space="preserve">обеспечивает возможность интеграции с единым порталом, порталами услуг и официальными сайтами. </w:t>
      </w:r>
    </w:p>
    <w:p w:rsidR="00EF3746" w:rsidRPr="00AD15AE" w:rsidRDefault="00EF3746" w:rsidP="008817CA">
      <w:pPr>
        <w:ind w:firstLine="709"/>
        <w:jc w:val="both"/>
        <w:rPr>
          <w:sz w:val="28"/>
          <w:szCs w:val="28"/>
        </w:rPr>
      </w:pPr>
    </w:p>
    <w:p w:rsidR="008817CA" w:rsidRPr="00AD15AE" w:rsidRDefault="008817CA" w:rsidP="008817CA">
      <w:pPr>
        <w:jc w:val="center"/>
        <w:rPr>
          <w:rFonts w:eastAsia="Calibri"/>
          <w:sz w:val="28"/>
          <w:szCs w:val="28"/>
          <w:lang w:eastAsia="en-US"/>
        </w:rPr>
      </w:pPr>
      <w:r w:rsidRPr="00AD15AE">
        <w:rPr>
          <w:rFonts w:eastAsia="Calibri"/>
          <w:sz w:val="28"/>
          <w:szCs w:val="28"/>
          <w:lang w:eastAsia="en-US"/>
        </w:rPr>
        <w:t xml:space="preserve">Раздел </w:t>
      </w:r>
      <w:r w:rsidRPr="00AD15AE">
        <w:rPr>
          <w:rFonts w:eastAsia="Calibri"/>
          <w:sz w:val="28"/>
          <w:szCs w:val="28"/>
          <w:lang w:val="en-US" w:eastAsia="en-US"/>
        </w:rPr>
        <w:t>III</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последовательность и сроки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требования к порядку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их выполнения,</w:t>
      </w:r>
      <w:r w:rsidR="00804CAD" w:rsidRPr="00AD15AE">
        <w:rPr>
          <w:rFonts w:eastAsia="Calibri"/>
          <w:b/>
          <w:sz w:val="28"/>
          <w:szCs w:val="28"/>
          <w:lang w:eastAsia="en-US"/>
        </w:rPr>
        <w:t xml:space="preserve"> </w:t>
      </w:r>
      <w:r w:rsidRPr="00AD15AE">
        <w:rPr>
          <w:rFonts w:eastAsia="Calibri"/>
          <w:b/>
          <w:sz w:val="28"/>
          <w:szCs w:val="28"/>
          <w:lang w:eastAsia="en-US"/>
        </w:rPr>
        <w:t xml:space="preserve">в том числе особенности выполнения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административных процедур (действий) в </w:t>
      </w:r>
      <w:proofErr w:type="gramStart"/>
      <w:r w:rsidRPr="00AD15AE">
        <w:rPr>
          <w:rFonts w:eastAsia="Calibri"/>
          <w:b/>
          <w:sz w:val="28"/>
          <w:szCs w:val="28"/>
          <w:lang w:eastAsia="en-US"/>
        </w:rPr>
        <w:t>электронной</w:t>
      </w:r>
      <w:proofErr w:type="gramEnd"/>
      <w:r w:rsidRPr="00AD15AE">
        <w:rPr>
          <w:rFonts w:eastAsia="Calibri"/>
          <w:b/>
          <w:sz w:val="28"/>
          <w:szCs w:val="28"/>
          <w:lang w:eastAsia="en-US"/>
        </w:rPr>
        <w:t xml:space="preserve"> </w:t>
      </w:r>
    </w:p>
    <w:p w:rsidR="00804CAD" w:rsidRPr="00AD15AE" w:rsidRDefault="008817CA" w:rsidP="008817CA">
      <w:pPr>
        <w:jc w:val="center"/>
        <w:rPr>
          <w:rFonts w:eastAsia="Calibri"/>
          <w:b/>
          <w:sz w:val="28"/>
          <w:szCs w:val="28"/>
          <w:lang w:eastAsia="en-US"/>
        </w:rPr>
      </w:pPr>
      <w:r w:rsidRPr="00AD15AE">
        <w:rPr>
          <w:rFonts w:eastAsia="Calibri"/>
          <w:b/>
          <w:sz w:val="28"/>
          <w:szCs w:val="28"/>
          <w:lang w:eastAsia="en-US"/>
        </w:rPr>
        <w:t>форме, а также особенности</w:t>
      </w:r>
      <w:r w:rsidR="00804CAD" w:rsidRPr="00AD15AE">
        <w:rPr>
          <w:rFonts w:eastAsia="Calibri"/>
          <w:b/>
          <w:sz w:val="28"/>
          <w:szCs w:val="28"/>
          <w:lang w:eastAsia="en-US"/>
        </w:rPr>
        <w:t xml:space="preserve"> </w:t>
      </w:r>
      <w:r w:rsidRPr="00AD15AE">
        <w:rPr>
          <w:rFonts w:eastAsia="Calibri"/>
          <w:b/>
          <w:sz w:val="28"/>
          <w:szCs w:val="28"/>
          <w:lang w:eastAsia="en-US"/>
        </w:rPr>
        <w:t xml:space="preserve">выполнения </w:t>
      </w:r>
      <w:proofErr w:type="gramStart"/>
      <w:r w:rsidRPr="00AD15AE">
        <w:rPr>
          <w:rFonts w:eastAsia="Calibri"/>
          <w:b/>
          <w:sz w:val="28"/>
          <w:szCs w:val="28"/>
          <w:lang w:eastAsia="en-US"/>
        </w:rPr>
        <w:t>административных</w:t>
      </w:r>
      <w:proofErr w:type="gramEnd"/>
      <w:r w:rsidRPr="00AD15AE">
        <w:rPr>
          <w:rFonts w:eastAsia="Calibri"/>
          <w:b/>
          <w:sz w:val="28"/>
          <w:szCs w:val="28"/>
          <w:lang w:eastAsia="en-US"/>
        </w:rPr>
        <w:t xml:space="preserve"> </w:t>
      </w:r>
    </w:p>
    <w:p w:rsidR="008817CA" w:rsidRPr="00AD15AE" w:rsidRDefault="008817CA" w:rsidP="008817CA">
      <w:pPr>
        <w:jc w:val="center"/>
        <w:rPr>
          <w:rFonts w:eastAsia="Calibri"/>
          <w:sz w:val="28"/>
          <w:szCs w:val="28"/>
          <w:lang w:eastAsia="en-US"/>
        </w:rPr>
      </w:pPr>
      <w:r w:rsidRPr="00AD15AE">
        <w:rPr>
          <w:rFonts w:eastAsia="Calibri"/>
          <w:b/>
          <w:sz w:val="28"/>
          <w:szCs w:val="28"/>
          <w:lang w:eastAsia="en-US"/>
        </w:rPr>
        <w:t>процедур</w:t>
      </w:r>
      <w:r w:rsidR="00804CAD" w:rsidRPr="00AD15AE">
        <w:rPr>
          <w:rFonts w:eastAsia="Calibri"/>
          <w:b/>
          <w:sz w:val="28"/>
          <w:szCs w:val="28"/>
          <w:lang w:eastAsia="en-US"/>
        </w:rPr>
        <w:t xml:space="preserve"> </w:t>
      </w:r>
      <w:r w:rsidRPr="00AD15AE">
        <w:rPr>
          <w:rFonts w:eastAsia="Calibri"/>
          <w:b/>
          <w:sz w:val="28"/>
          <w:szCs w:val="28"/>
          <w:lang w:eastAsia="en-US"/>
        </w:rPr>
        <w:t>в многофункциональных центрах</w:t>
      </w:r>
    </w:p>
    <w:p w:rsidR="008817CA" w:rsidRPr="00AD15AE" w:rsidRDefault="008817CA" w:rsidP="008817CA">
      <w:pPr>
        <w:rPr>
          <w:rFonts w:eastAsia="Calibri"/>
          <w:sz w:val="28"/>
          <w:szCs w:val="28"/>
          <w:lang w:eastAsia="en-US"/>
        </w:rPr>
      </w:pP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 xml:space="preserve">Состав административных процедур в рамках </w:t>
      </w:r>
    </w:p>
    <w:p w:rsidR="008817CA" w:rsidRPr="00AD15AE" w:rsidRDefault="008817CA" w:rsidP="008817CA">
      <w:pPr>
        <w:jc w:val="center"/>
        <w:rPr>
          <w:rFonts w:eastAsia="Calibri"/>
          <w:b/>
          <w:sz w:val="28"/>
          <w:szCs w:val="28"/>
          <w:lang w:eastAsia="en-US"/>
        </w:rPr>
      </w:pPr>
      <w:r w:rsidRPr="00AD15AE">
        <w:rPr>
          <w:rFonts w:eastAsia="Calibri"/>
          <w:b/>
          <w:sz w:val="28"/>
          <w:szCs w:val="28"/>
          <w:lang w:eastAsia="en-US"/>
        </w:rPr>
        <w:t>предоставления государственной услуги</w:t>
      </w:r>
    </w:p>
    <w:p w:rsidR="008817CA" w:rsidRPr="00AD15AE" w:rsidRDefault="008817CA" w:rsidP="008817CA">
      <w:pPr>
        <w:autoSpaceDE w:val="0"/>
        <w:autoSpaceDN w:val="0"/>
        <w:adjustRightInd w:val="0"/>
        <w:jc w:val="center"/>
        <w:outlineLvl w:val="1"/>
        <w:rPr>
          <w:b/>
          <w:sz w:val="28"/>
          <w:szCs w:val="28"/>
          <w:lang w:eastAsia="en-US"/>
        </w:rPr>
      </w:pPr>
    </w:p>
    <w:p w:rsidR="008817CA" w:rsidRPr="00AD15AE" w:rsidRDefault="00DE55AD" w:rsidP="008817CA">
      <w:pPr>
        <w:ind w:firstLine="709"/>
        <w:jc w:val="both"/>
        <w:rPr>
          <w:sz w:val="28"/>
          <w:szCs w:val="28"/>
        </w:rPr>
      </w:pPr>
      <w:r w:rsidRPr="00AD15AE">
        <w:rPr>
          <w:sz w:val="28"/>
          <w:szCs w:val="28"/>
        </w:rPr>
        <w:t>50</w:t>
      </w:r>
      <w:r w:rsidR="008817CA" w:rsidRPr="00AD15AE">
        <w:rPr>
          <w:sz w:val="28"/>
          <w:szCs w:val="28"/>
        </w:rPr>
        <w:t>. При предоставлении государственной услуги осуществляются следующие административные процедуры:</w:t>
      </w:r>
    </w:p>
    <w:p w:rsidR="008817CA" w:rsidRPr="00AD15AE" w:rsidRDefault="00F70BCE" w:rsidP="008817CA">
      <w:pPr>
        <w:ind w:firstLine="709"/>
        <w:jc w:val="both"/>
        <w:rPr>
          <w:sz w:val="28"/>
          <w:szCs w:val="28"/>
        </w:rPr>
      </w:pPr>
      <w:r w:rsidRPr="00AD15AE">
        <w:rPr>
          <w:sz w:val="28"/>
          <w:szCs w:val="28"/>
        </w:rPr>
        <w:t>1) </w:t>
      </w:r>
      <w:r w:rsidR="008817CA" w:rsidRPr="00AD15AE">
        <w:rPr>
          <w:sz w:val="28"/>
          <w:szCs w:val="28"/>
        </w:rPr>
        <w:t>прием заявления и документов, регистрация заявления;</w:t>
      </w:r>
    </w:p>
    <w:p w:rsidR="008817CA" w:rsidRPr="00AD15AE" w:rsidRDefault="008817CA" w:rsidP="008817CA">
      <w:pPr>
        <w:ind w:firstLine="709"/>
        <w:jc w:val="both"/>
        <w:rPr>
          <w:sz w:val="28"/>
          <w:szCs w:val="28"/>
        </w:rPr>
      </w:pPr>
      <w:r w:rsidRPr="00AD15AE">
        <w:rPr>
          <w:sz w:val="28"/>
          <w:szCs w:val="28"/>
        </w:rPr>
        <w:t xml:space="preserve">2) рассмотрение заявления </w:t>
      </w:r>
      <w:r w:rsidR="00DE55AD" w:rsidRPr="00AD15AE">
        <w:rPr>
          <w:sz w:val="28"/>
          <w:szCs w:val="28"/>
        </w:rPr>
        <w:t xml:space="preserve">о предоставлении единовременной выплаты, дополнительной единовременной выплаты </w:t>
      </w:r>
      <w:r w:rsidR="00010FDD" w:rsidRPr="00AD15AE">
        <w:rPr>
          <w:sz w:val="28"/>
          <w:szCs w:val="28"/>
        </w:rPr>
        <w:t xml:space="preserve">и прилагаемых </w:t>
      </w:r>
      <w:r w:rsidR="009A0E85" w:rsidRPr="00AD15AE">
        <w:rPr>
          <w:sz w:val="28"/>
          <w:szCs w:val="28"/>
        </w:rPr>
        <w:t xml:space="preserve">                                      </w:t>
      </w:r>
      <w:r w:rsidR="00010FDD" w:rsidRPr="00AD15AE">
        <w:rPr>
          <w:sz w:val="28"/>
          <w:szCs w:val="28"/>
        </w:rPr>
        <w:t>к нему документов</w:t>
      </w:r>
      <w:r w:rsidRPr="00AD15AE">
        <w:rPr>
          <w:sz w:val="28"/>
          <w:szCs w:val="28"/>
        </w:rPr>
        <w:t>.</w:t>
      </w:r>
    </w:p>
    <w:p w:rsidR="007828CD" w:rsidRPr="00AD15AE" w:rsidRDefault="007828CD" w:rsidP="00010FDD">
      <w:pPr>
        <w:autoSpaceDE w:val="0"/>
        <w:autoSpaceDN w:val="0"/>
        <w:adjustRightInd w:val="0"/>
        <w:jc w:val="center"/>
        <w:rPr>
          <w:b/>
          <w:sz w:val="28"/>
          <w:szCs w:val="28"/>
          <w:lang w:eastAsia="en-US"/>
        </w:rPr>
      </w:pP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Прием заявления о предоставлении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 xml:space="preserve">государственной услуги и </w:t>
      </w:r>
      <w:proofErr w:type="gramStart"/>
      <w:r w:rsidRPr="00AD15AE">
        <w:rPr>
          <w:b/>
          <w:sz w:val="28"/>
          <w:szCs w:val="28"/>
          <w:lang w:eastAsia="en-US"/>
        </w:rPr>
        <w:t>прилагаемых</w:t>
      </w:r>
      <w:proofErr w:type="gramEnd"/>
      <w:r w:rsidRPr="00AD15AE">
        <w:rPr>
          <w:b/>
          <w:sz w:val="28"/>
          <w:szCs w:val="28"/>
          <w:lang w:eastAsia="en-US"/>
        </w:rPr>
        <w:t xml:space="preserve"> к нему </w:t>
      </w:r>
    </w:p>
    <w:p w:rsidR="00010FDD" w:rsidRPr="00AD15AE" w:rsidRDefault="00010FDD" w:rsidP="00010FDD">
      <w:pPr>
        <w:autoSpaceDE w:val="0"/>
        <w:autoSpaceDN w:val="0"/>
        <w:adjustRightInd w:val="0"/>
        <w:jc w:val="center"/>
        <w:rPr>
          <w:b/>
          <w:sz w:val="28"/>
          <w:szCs w:val="28"/>
          <w:lang w:eastAsia="en-US"/>
        </w:rPr>
      </w:pPr>
      <w:r w:rsidRPr="00AD15AE">
        <w:rPr>
          <w:b/>
          <w:sz w:val="28"/>
          <w:szCs w:val="28"/>
          <w:lang w:eastAsia="en-US"/>
        </w:rPr>
        <w:t>документов, регистрация заявления</w:t>
      </w:r>
    </w:p>
    <w:p w:rsidR="00010FDD" w:rsidRPr="00AD15AE" w:rsidRDefault="00010FDD" w:rsidP="00010FDD">
      <w:pPr>
        <w:autoSpaceDE w:val="0"/>
        <w:autoSpaceDN w:val="0"/>
        <w:adjustRightInd w:val="0"/>
        <w:jc w:val="center"/>
        <w:outlineLvl w:val="1"/>
        <w:rPr>
          <w:b/>
          <w:sz w:val="28"/>
          <w:szCs w:val="28"/>
          <w:lang w:eastAsia="en-US"/>
        </w:rPr>
      </w:pPr>
    </w:p>
    <w:p w:rsidR="00010FDD" w:rsidRPr="00AD15AE" w:rsidRDefault="00DE55AD" w:rsidP="00010FDD">
      <w:pPr>
        <w:ind w:firstLine="709"/>
        <w:jc w:val="both"/>
        <w:rPr>
          <w:sz w:val="28"/>
          <w:szCs w:val="28"/>
        </w:rPr>
      </w:pPr>
      <w:r w:rsidRPr="00AD15AE">
        <w:rPr>
          <w:sz w:val="28"/>
          <w:szCs w:val="28"/>
        </w:rPr>
        <w:t>51</w:t>
      </w:r>
      <w:r w:rsidR="00010FDD" w:rsidRPr="00AD15AE">
        <w:rPr>
          <w:sz w:val="28"/>
          <w:szCs w:val="28"/>
        </w:rPr>
        <w:t>. </w:t>
      </w:r>
      <w:r w:rsidR="00010FDD" w:rsidRPr="00AD15AE">
        <w:rPr>
          <w:sz w:val="28"/>
          <w:szCs w:val="28"/>
          <w:lang w:eastAsia="en-US"/>
        </w:rPr>
        <w:t>Основанием для начала исполнения административной процедуры является поступление заявления о предоставлении государственной услуги</w:t>
      </w:r>
      <w:r w:rsidR="009A0E85" w:rsidRPr="00AD15AE">
        <w:rPr>
          <w:sz w:val="28"/>
          <w:szCs w:val="28"/>
          <w:lang w:eastAsia="en-US"/>
        </w:rPr>
        <w:t xml:space="preserve">               </w:t>
      </w:r>
      <w:r w:rsidR="00010FDD" w:rsidRPr="00AD15AE">
        <w:rPr>
          <w:sz w:val="28"/>
          <w:szCs w:val="28"/>
        </w:rPr>
        <w:t xml:space="preserve"> в </w:t>
      </w:r>
      <w:r w:rsidRPr="00AD15AE">
        <w:rPr>
          <w:sz w:val="28"/>
          <w:szCs w:val="28"/>
          <w:lang w:eastAsia="en-US"/>
        </w:rPr>
        <w:t>Учреждение</w:t>
      </w:r>
      <w:r w:rsidR="00010FDD" w:rsidRPr="00AD15AE">
        <w:rPr>
          <w:sz w:val="28"/>
          <w:szCs w:val="28"/>
        </w:rPr>
        <w:t>.</w:t>
      </w:r>
    </w:p>
    <w:p w:rsidR="00010FDD" w:rsidRPr="00AD15AE" w:rsidRDefault="0057794B" w:rsidP="00010FDD">
      <w:pPr>
        <w:ind w:firstLine="709"/>
        <w:jc w:val="both"/>
        <w:rPr>
          <w:sz w:val="28"/>
          <w:szCs w:val="28"/>
        </w:rPr>
      </w:pPr>
      <w:r w:rsidRPr="00AD15AE">
        <w:rPr>
          <w:sz w:val="28"/>
          <w:szCs w:val="28"/>
        </w:rPr>
        <w:t>52</w:t>
      </w:r>
      <w:r w:rsidR="00010FDD" w:rsidRPr="00AD15AE">
        <w:rPr>
          <w:sz w:val="28"/>
          <w:szCs w:val="28"/>
        </w:rPr>
        <w:t xml:space="preserve">. Специалист </w:t>
      </w:r>
      <w:r w:rsidR="00DE55AD" w:rsidRPr="00AD15AE">
        <w:rPr>
          <w:sz w:val="28"/>
          <w:szCs w:val="28"/>
          <w:lang w:eastAsia="en-US"/>
        </w:rPr>
        <w:t>Учреждения</w:t>
      </w:r>
      <w:r w:rsidR="00010FDD" w:rsidRPr="00AD15AE">
        <w:rPr>
          <w:sz w:val="28"/>
          <w:szCs w:val="28"/>
        </w:rPr>
        <w:t xml:space="preserve">, </w:t>
      </w:r>
      <w:r w:rsidR="00010FDD" w:rsidRPr="00AD15AE">
        <w:rPr>
          <w:sz w:val="28"/>
          <w:szCs w:val="28"/>
          <w:lang w:eastAsia="en-US"/>
        </w:rPr>
        <w:t>ответственный за исполнение административной процедуры, принимает заявление о предоставлении государственной услуги и прилагаемые к нему документов, регистрирует заявление в день его поступления</w:t>
      </w:r>
      <w:r w:rsidR="00010FDD" w:rsidRPr="00AD15AE">
        <w:rPr>
          <w:sz w:val="28"/>
          <w:szCs w:val="28"/>
        </w:rPr>
        <w:t xml:space="preserve"> в </w:t>
      </w:r>
      <w:r w:rsidR="00DE55AD" w:rsidRPr="00AD15AE">
        <w:rPr>
          <w:sz w:val="28"/>
          <w:szCs w:val="28"/>
          <w:lang w:eastAsia="en-US"/>
        </w:rPr>
        <w:t>Учреждение</w:t>
      </w:r>
      <w:r w:rsidR="00010FDD" w:rsidRPr="00AD15AE">
        <w:rPr>
          <w:sz w:val="28"/>
          <w:szCs w:val="28"/>
        </w:rPr>
        <w:t>.</w:t>
      </w:r>
    </w:p>
    <w:p w:rsidR="00010FDD" w:rsidRPr="00AD15AE" w:rsidRDefault="0057794B" w:rsidP="00010FDD">
      <w:pPr>
        <w:ind w:firstLine="708"/>
        <w:contextualSpacing/>
        <w:jc w:val="both"/>
        <w:rPr>
          <w:sz w:val="28"/>
          <w:szCs w:val="28"/>
          <w:lang w:eastAsia="en-US"/>
        </w:rPr>
      </w:pPr>
      <w:r w:rsidRPr="00AD15AE">
        <w:rPr>
          <w:sz w:val="28"/>
          <w:szCs w:val="28"/>
        </w:rPr>
        <w:t>53</w:t>
      </w:r>
      <w:r w:rsidR="00010FDD" w:rsidRPr="00AD15AE">
        <w:rPr>
          <w:sz w:val="28"/>
          <w:szCs w:val="28"/>
        </w:rPr>
        <w:t>. </w:t>
      </w:r>
      <w:r w:rsidR="00010FDD" w:rsidRPr="00AD15AE">
        <w:rPr>
          <w:sz w:val="28"/>
          <w:szCs w:val="28"/>
          <w:lang w:eastAsia="en-US"/>
        </w:rPr>
        <w:t xml:space="preserve">Результатом исполнения административной процедуры является прием заявления о предоставлении государственной услуги и прилагаемых </w:t>
      </w:r>
      <w:r w:rsidR="009A0E85" w:rsidRPr="00AD15AE">
        <w:rPr>
          <w:sz w:val="28"/>
          <w:szCs w:val="28"/>
          <w:lang w:eastAsia="en-US"/>
        </w:rPr>
        <w:t xml:space="preserve">               </w:t>
      </w:r>
      <w:r w:rsidR="00010FDD" w:rsidRPr="00AD15AE">
        <w:rPr>
          <w:sz w:val="28"/>
          <w:szCs w:val="28"/>
          <w:lang w:eastAsia="en-US"/>
        </w:rPr>
        <w:t>к нему документов, регистрация заявления.</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4</w:t>
      </w:r>
      <w:r w:rsidR="00010FDD" w:rsidRPr="00AD15AE">
        <w:rPr>
          <w:sz w:val="28"/>
          <w:szCs w:val="28"/>
          <w:lang w:eastAsia="en-US"/>
        </w:rPr>
        <w:t xml:space="preserve">. Способом фиксации исполнения административной процедуры является проставление регистрационного штампа на заявлении </w:t>
      </w:r>
      <w:r w:rsidR="009A0E85" w:rsidRPr="00AD15AE">
        <w:rPr>
          <w:sz w:val="28"/>
          <w:szCs w:val="28"/>
          <w:lang w:eastAsia="en-US"/>
        </w:rPr>
        <w:t xml:space="preserve">                        </w:t>
      </w:r>
      <w:r w:rsidR="00010FDD" w:rsidRPr="00AD15AE">
        <w:rPr>
          <w:sz w:val="28"/>
          <w:szCs w:val="28"/>
          <w:lang w:eastAsia="en-US"/>
        </w:rPr>
        <w:t>о предоставлении государственной услуги.</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5</w:t>
      </w:r>
      <w:r w:rsidR="00010FDD" w:rsidRPr="00AD15AE">
        <w:rPr>
          <w:sz w:val="28"/>
          <w:szCs w:val="28"/>
        </w:rPr>
        <w:t>. В случае если заявитель обращается в МФЦ и представляет пакет документов, указанных в пункт</w:t>
      </w:r>
      <w:r w:rsidR="0057794B" w:rsidRPr="00AD15AE">
        <w:rPr>
          <w:sz w:val="28"/>
          <w:szCs w:val="28"/>
        </w:rPr>
        <w:t>ах</w:t>
      </w:r>
      <w:r w:rsidR="00010FDD" w:rsidRPr="00AD15AE">
        <w:rPr>
          <w:sz w:val="28"/>
          <w:szCs w:val="28"/>
        </w:rPr>
        <w:t xml:space="preserve"> </w:t>
      </w:r>
      <w:r w:rsidR="0057794B" w:rsidRPr="00AD15AE">
        <w:rPr>
          <w:sz w:val="28"/>
          <w:szCs w:val="28"/>
        </w:rPr>
        <w:t>21, 22</w:t>
      </w:r>
      <w:r w:rsidR="0018691E" w:rsidRPr="00AD15AE">
        <w:rPr>
          <w:sz w:val="28"/>
          <w:szCs w:val="28"/>
        </w:rPr>
        <w:t xml:space="preserve"> </w:t>
      </w:r>
      <w:r w:rsidR="00010FDD" w:rsidRPr="00AD15AE">
        <w:rPr>
          <w:sz w:val="28"/>
          <w:szCs w:val="28"/>
        </w:rPr>
        <w:t>настоящего Административного регламента, специалист МФЦ, ответственный за прием документов:</w:t>
      </w:r>
    </w:p>
    <w:p w:rsidR="00010FDD" w:rsidRPr="00AD15AE" w:rsidRDefault="00010FDD" w:rsidP="00010FDD">
      <w:pPr>
        <w:numPr>
          <w:ilvl w:val="0"/>
          <w:numId w:val="29"/>
        </w:numPr>
        <w:autoSpaceDE w:val="0"/>
        <w:autoSpaceDN w:val="0"/>
        <w:adjustRightInd w:val="0"/>
        <w:ind w:left="0" w:firstLine="709"/>
        <w:jc w:val="both"/>
        <w:rPr>
          <w:sz w:val="28"/>
          <w:szCs w:val="28"/>
          <w:lang w:eastAsia="en-US"/>
        </w:rPr>
      </w:pPr>
      <w:r w:rsidRPr="00AD15AE">
        <w:rPr>
          <w:sz w:val="28"/>
          <w:szCs w:val="28"/>
          <w:lang w:eastAsia="en-US"/>
        </w:rPr>
        <w:t>устанавливает личность заявителя (проверяет документ, удостоверяющий его личность);</w:t>
      </w:r>
    </w:p>
    <w:p w:rsidR="00010FDD" w:rsidRPr="00AD15AE" w:rsidRDefault="00010FDD" w:rsidP="00010FDD">
      <w:pPr>
        <w:ind w:firstLine="709"/>
        <w:jc w:val="both"/>
        <w:rPr>
          <w:sz w:val="28"/>
          <w:szCs w:val="28"/>
        </w:rPr>
      </w:pPr>
      <w:r w:rsidRPr="00AD15AE">
        <w:rPr>
          <w:sz w:val="28"/>
          <w:szCs w:val="28"/>
        </w:rPr>
        <w:lastRenderedPageBreak/>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010FDD" w:rsidRPr="00AD15AE" w:rsidRDefault="00010FDD" w:rsidP="00010FDD">
      <w:pPr>
        <w:autoSpaceDE w:val="0"/>
        <w:autoSpaceDN w:val="0"/>
        <w:adjustRightInd w:val="0"/>
        <w:ind w:firstLine="709"/>
        <w:jc w:val="both"/>
        <w:rPr>
          <w:sz w:val="28"/>
          <w:szCs w:val="28"/>
          <w:lang w:eastAsia="en-US"/>
        </w:rPr>
      </w:pPr>
      <w:r w:rsidRPr="00AD15AE">
        <w:rPr>
          <w:sz w:val="28"/>
          <w:szCs w:val="28"/>
          <w:lang w:eastAsia="en-US"/>
        </w:rPr>
        <w:t>3) проверяет нали</w:t>
      </w:r>
      <w:r w:rsidR="0057794B" w:rsidRPr="00AD15AE">
        <w:rPr>
          <w:sz w:val="28"/>
          <w:szCs w:val="28"/>
          <w:lang w:eastAsia="en-US"/>
        </w:rPr>
        <w:t>чие всех необходимых документов</w:t>
      </w:r>
      <w:r w:rsidRPr="00AD15AE">
        <w:rPr>
          <w:sz w:val="28"/>
          <w:szCs w:val="28"/>
          <w:lang w:eastAsia="en-US"/>
        </w:rPr>
        <w:t>.</w:t>
      </w:r>
    </w:p>
    <w:p w:rsidR="00010FDD" w:rsidRPr="00AD15AE" w:rsidRDefault="00BF31E5" w:rsidP="00010FDD">
      <w:pPr>
        <w:spacing w:after="160" w:line="259" w:lineRule="auto"/>
        <w:ind w:firstLine="709"/>
        <w:contextualSpacing/>
        <w:jc w:val="both"/>
        <w:rPr>
          <w:sz w:val="28"/>
          <w:szCs w:val="28"/>
        </w:rPr>
      </w:pPr>
      <w:r w:rsidRPr="00AD15AE">
        <w:rPr>
          <w:sz w:val="28"/>
          <w:szCs w:val="28"/>
        </w:rPr>
        <w:t>5</w:t>
      </w:r>
      <w:r w:rsidR="0057794B" w:rsidRPr="00AD15AE">
        <w:rPr>
          <w:sz w:val="28"/>
          <w:szCs w:val="28"/>
        </w:rPr>
        <w:t>6</w:t>
      </w:r>
      <w:r w:rsidR="00010FDD" w:rsidRPr="00AD15AE">
        <w:rPr>
          <w:sz w:val="28"/>
          <w:szCs w:val="28"/>
        </w:rPr>
        <w:t>. В случае если документы оформлены правильно, специалист МФЦ в установленном порядке</w:t>
      </w:r>
      <w:r w:rsidR="00010FDD" w:rsidRPr="00AD15AE">
        <w:rPr>
          <w:sz w:val="28"/>
          <w:szCs w:val="28"/>
          <w:lang w:eastAsia="en-US"/>
        </w:rPr>
        <w:t xml:space="preserve"> передает заявление о предоставлении государственной услуги с прилагаемыми к нему документами</w:t>
      </w:r>
      <w:r w:rsidR="00010FDD" w:rsidRPr="00AD15AE">
        <w:rPr>
          <w:sz w:val="28"/>
          <w:szCs w:val="28"/>
        </w:rPr>
        <w:t xml:space="preserve"> в </w:t>
      </w:r>
      <w:r w:rsidR="00DE55AD" w:rsidRPr="00AD15AE">
        <w:rPr>
          <w:sz w:val="28"/>
          <w:szCs w:val="28"/>
          <w:lang w:eastAsia="en-US"/>
        </w:rPr>
        <w:t>Учрежден</w:t>
      </w:r>
      <w:r w:rsidR="0057794B" w:rsidRPr="00AD15AE">
        <w:rPr>
          <w:sz w:val="28"/>
          <w:szCs w:val="28"/>
          <w:lang w:eastAsia="en-US"/>
        </w:rPr>
        <w:t>ие</w:t>
      </w:r>
      <w:r w:rsidR="00010FDD" w:rsidRPr="00AD15AE">
        <w:rPr>
          <w:sz w:val="28"/>
          <w:szCs w:val="28"/>
        </w:rPr>
        <w:t>.</w:t>
      </w:r>
    </w:p>
    <w:p w:rsidR="00010FDD" w:rsidRPr="00AD15AE" w:rsidRDefault="00BF31E5" w:rsidP="00010FDD">
      <w:pPr>
        <w:spacing w:after="160" w:line="259" w:lineRule="auto"/>
        <w:ind w:firstLine="709"/>
        <w:contextualSpacing/>
        <w:jc w:val="both"/>
        <w:rPr>
          <w:sz w:val="28"/>
          <w:szCs w:val="28"/>
          <w:lang w:eastAsia="en-US"/>
        </w:rPr>
      </w:pPr>
      <w:r w:rsidRPr="00AD15AE">
        <w:rPr>
          <w:sz w:val="28"/>
          <w:szCs w:val="28"/>
          <w:lang w:eastAsia="en-US"/>
        </w:rPr>
        <w:t>5</w:t>
      </w:r>
      <w:r w:rsidR="0057794B" w:rsidRPr="00AD15AE">
        <w:rPr>
          <w:sz w:val="28"/>
          <w:szCs w:val="28"/>
          <w:lang w:eastAsia="en-US"/>
        </w:rPr>
        <w:t>7</w:t>
      </w:r>
      <w:r w:rsidR="00010FDD" w:rsidRPr="00AD15AE">
        <w:rPr>
          <w:sz w:val="28"/>
          <w:szCs w:val="28"/>
          <w:lang w:eastAsia="en-US"/>
        </w:rPr>
        <w:t>. Для подачи заявления о предоставлении государственной услуги в электронной форме заявитель:</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1) осуществляет вход на Региональный портал под своей учетной записью;</w:t>
      </w:r>
      <w:r w:rsidR="009A0E85" w:rsidRPr="00AD15AE">
        <w:rPr>
          <w:sz w:val="28"/>
          <w:szCs w:val="28"/>
          <w:lang w:eastAsia="en-US"/>
        </w:rPr>
        <w:t xml:space="preserve"> </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2) открывают форму заявления, которая предусмотрена </w:t>
      </w:r>
      <w:r w:rsidR="009A0E85" w:rsidRPr="00AD15AE">
        <w:rPr>
          <w:sz w:val="28"/>
          <w:szCs w:val="28"/>
          <w:lang w:eastAsia="en-US"/>
        </w:rPr>
        <w:t xml:space="preserve">                                </w:t>
      </w:r>
      <w:r w:rsidRPr="00AD15AE">
        <w:rPr>
          <w:sz w:val="28"/>
          <w:szCs w:val="28"/>
          <w:lang w:eastAsia="en-US"/>
        </w:rPr>
        <w:t>для государственной услуги;</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3) заполняет заявление, прикладывает необходимые документы </w:t>
      </w:r>
      <w:r w:rsidR="009A0E85" w:rsidRPr="00AD15AE">
        <w:rPr>
          <w:sz w:val="28"/>
          <w:szCs w:val="28"/>
          <w:lang w:eastAsia="en-US"/>
        </w:rPr>
        <w:t xml:space="preserve">                        </w:t>
      </w:r>
      <w:r w:rsidRPr="00AD15AE">
        <w:rPr>
          <w:sz w:val="28"/>
          <w:szCs w:val="28"/>
          <w:lang w:eastAsia="en-US"/>
        </w:rPr>
        <w:t>в электронном виде;</w:t>
      </w:r>
    </w:p>
    <w:p w:rsidR="00010FDD" w:rsidRPr="00AD15AE" w:rsidRDefault="00010FDD" w:rsidP="00010FDD">
      <w:pPr>
        <w:spacing w:after="160" w:line="259" w:lineRule="auto"/>
        <w:ind w:firstLine="709"/>
        <w:contextualSpacing/>
        <w:jc w:val="both"/>
        <w:rPr>
          <w:sz w:val="28"/>
          <w:szCs w:val="28"/>
          <w:lang w:eastAsia="en-US"/>
        </w:rPr>
      </w:pPr>
      <w:r w:rsidRPr="00AD15AE">
        <w:rPr>
          <w:sz w:val="28"/>
          <w:szCs w:val="28"/>
          <w:lang w:eastAsia="en-US"/>
        </w:rPr>
        <w:t xml:space="preserve">4) отправляет заявление в </w:t>
      </w:r>
      <w:r w:rsidR="00DE55AD" w:rsidRPr="00AD15AE">
        <w:rPr>
          <w:sz w:val="28"/>
          <w:szCs w:val="28"/>
          <w:lang w:eastAsia="en-US"/>
        </w:rPr>
        <w:t>Учрежден</w:t>
      </w:r>
      <w:r w:rsidR="0057794B" w:rsidRPr="00AD15AE">
        <w:rPr>
          <w:sz w:val="28"/>
          <w:szCs w:val="28"/>
          <w:lang w:eastAsia="en-US"/>
        </w:rPr>
        <w:t>ие</w:t>
      </w:r>
      <w:r w:rsidRPr="00AD15AE">
        <w:rPr>
          <w:sz w:val="28"/>
          <w:szCs w:val="28"/>
          <w:lang w:eastAsia="en-US"/>
        </w:rPr>
        <w:t>.</w:t>
      </w:r>
    </w:p>
    <w:p w:rsidR="00A55B42" w:rsidRPr="00AD15AE" w:rsidRDefault="00A55B42" w:rsidP="00010FDD">
      <w:pPr>
        <w:spacing w:after="160" w:line="259" w:lineRule="auto"/>
        <w:ind w:firstLine="709"/>
        <w:contextualSpacing/>
        <w:jc w:val="both"/>
        <w:rPr>
          <w:sz w:val="28"/>
          <w:szCs w:val="28"/>
          <w:lang w:eastAsia="en-US"/>
        </w:rPr>
      </w:pPr>
    </w:p>
    <w:p w:rsidR="00010FDD" w:rsidRPr="00AD15AE" w:rsidRDefault="00010FDD" w:rsidP="00010FDD">
      <w:pPr>
        <w:jc w:val="center"/>
        <w:rPr>
          <w:b/>
          <w:sz w:val="28"/>
          <w:szCs w:val="28"/>
          <w:lang w:eastAsia="en-US"/>
        </w:rPr>
      </w:pPr>
      <w:r w:rsidRPr="00AD15AE">
        <w:rPr>
          <w:b/>
          <w:sz w:val="28"/>
          <w:szCs w:val="28"/>
          <w:lang w:eastAsia="en-US"/>
        </w:rPr>
        <w:t>Рассмотрение заявления о предоставлении</w:t>
      </w:r>
    </w:p>
    <w:p w:rsidR="00010FDD" w:rsidRPr="00AD15AE" w:rsidRDefault="00010FDD" w:rsidP="00010FDD">
      <w:pPr>
        <w:jc w:val="center"/>
        <w:rPr>
          <w:b/>
          <w:sz w:val="28"/>
          <w:szCs w:val="28"/>
          <w:lang w:eastAsia="en-US"/>
        </w:rPr>
      </w:pPr>
      <w:r w:rsidRPr="00AD15AE">
        <w:rPr>
          <w:b/>
          <w:sz w:val="28"/>
          <w:szCs w:val="28"/>
          <w:lang w:eastAsia="en-US"/>
        </w:rPr>
        <w:t xml:space="preserve">социальной поддержки и </w:t>
      </w:r>
      <w:proofErr w:type="gramStart"/>
      <w:r w:rsidRPr="00AD15AE">
        <w:rPr>
          <w:b/>
          <w:sz w:val="28"/>
          <w:szCs w:val="28"/>
          <w:lang w:eastAsia="en-US"/>
        </w:rPr>
        <w:t>прилагаемых</w:t>
      </w:r>
      <w:proofErr w:type="gramEnd"/>
    </w:p>
    <w:p w:rsidR="00010FDD" w:rsidRPr="00AD15AE" w:rsidRDefault="00010FDD" w:rsidP="00010FDD">
      <w:pPr>
        <w:jc w:val="center"/>
        <w:rPr>
          <w:b/>
          <w:sz w:val="28"/>
          <w:szCs w:val="28"/>
          <w:lang w:eastAsia="en-US"/>
        </w:rPr>
      </w:pPr>
      <w:r w:rsidRPr="00AD15AE">
        <w:rPr>
          <w:b/>
          <w:sz w:val="28"/>
          <w:szCs w:val="28"/>
          <w:lang w:eastAsia="en-US"/>
        </w:rPr>
        <w:t>к нему документов</w:t>
      </w:r>
    </w:p>
    <w:p w:rsidR="00010FDD" w:rsidRPr="00AD15AE" w:rsidRDefault="00010FDD" w:rsidP="00010FDD">
      <w:pPr>
        <w:jc w:val="center"/>
        <w:rPr>
          <w:b/>
          <w:sz w:val="28"/>
          <w:szCs w:val="28"/>
          <w:lang w:eastAsia="en-US"/>
        </w:rPr>
      </w:pPr>
    </w:p>
    <w:p w:rsidR="00010FDD" w:rsidRPr="00AD15AE" w:rsidRDefault="00BF31E5" w:rsidP="00C503A1">
      <w:pPr>
        <w:widowControl w:val="0"/>
        <w:autoSpaceDE w:val="0"/>
        <w:autoSpaceDN w:val="0"/>
        <w:adjustRightInd w:val="0"/>
        <w:ind w:firstLine="709"/>
        <w:jc w:val="both"/>
        <w:rPr>
          <w:sz w:val="28"/>
          <w:szCs w:val="28"/>
        </w:rPr>
      </w:pPr>
      <w:r w:rsidRPr="00AD15AE">
        <w:rPr>
          <w:sz w:val="28"/>
          <w:szCs w:val="28"/>
        </w:rPr>
        <w:t>5</w:t>
      </w:r>
      <w:r w:rsidR="0057794B" w:rsidRPr="00AD15AE">
        <w:rPr>
          <w:sz w:val="28"/>
          <w:szCs w:val="28"/>
        </w:rPr>
        <w:t>8</w:t>
      </w:r>
      <w:r w:rsidR="00010FDD" w:rsidRPr="00AD15AE">
        <w:rPr>
          <w:sz w:val="28"/>
          <w:szCs w:val="28"/>
        </w:rPr>
        <w:t>. Основанием для начала исполнения административной процедуры является прием заявления и прилагаемых к нему документов, регистрация заявления.</w:t>
      </w:r>
    </w:p>
    <w:p w:rsidR="00010FDD" w:rsidRPr="00AD15AE" w:rsidRDefault="00BF31E5" w:rsidP="00010FDD">
      <w:pPr>
        <w:ind w:firstLine="709"/>
        <w:jc w:val="both"/>
        <w:rPr>
          <w:sz w:val="28"/>
          <w:szCs w:val="28"/>
        </w:rPr>
      </w:pPr>
      <w:r w:rsidRPr="00AD15AE">
        <w:rPr>
          <w:sz w:val="28"/>
          <w:szCs w:val="28"/>
        </w:rPr>
        <w:t>5</w:t>
      </w:r>
      <w:r w:rsidR="0057794B" w:rsidRPr="00AD15AE">
        <w:rPr>
          <w:sz w:val="28"/>
          <w:szCs w:val="28"/>
        </w:rPr>
        <w:t>9</w:t>
      </w:r>
      <w:r w:rsidR="00010FDD" w:rsidRPr="00AD15AE">
        <w:rPr>
          <w:sz w:val="28"/>
          <w:szCs w:val="28"/>
        </w:rPr>
        <w:t>. </w:t>
      </w:r>
      <w:r w:rsidR="007652F7" w:rsidRPr="00AD15AE">
        <w:rPr>
          <w:sz w:val="28"/>
          <w:szCs w:val="28"/>
        </w:rPr>
        <w:t xml:space="preserve">Руководитель </w:t>
      </w:r>
      <w:r w:rsidR="00DE55AD" w:rsidRPr="00AD15AE">
        <w:rPr>
          <w:sz w:val="28"/>
          <w:szCs w:val="28"/>
          <w:lang w:eastAsia="en-US"/>
        </w:rPr>
        <w:t>Учрежден</w:t>
      </w:r>
      <w:r w:rsidR="0057794B" w:rsidRPr="00AD15AE">
        <w:rPr>
          <w:sz w:val="28"/>
          <w:szCs w:val="28"/>
          <w:lang w:eastAsia="en-US"/>
        </w:rPr>
        <w:t>ия</w:t>
      </w:r>
      <w:r w:rsidR="007652F7" w:rsidRPr="00AD15AE">
        <w:rPr>
          <w:sz w:val="28"/>
          <w:szCs w:val="28"/>
        </w:rPr>
        <w:t xml:space="preserve"> </w:t>
      </w:r>
      <w:r w:rsidR="00010FDD" w:rsidRPr="00AD15AE">
        <w:rPr>
          <w:sz w:val="28"/>
          <w:szCs w:val="28"/>
        </w:rPr>
        <w:t xml:space="preserve">в течение 1 рабочего дня со дня регистрации заявления </w:t>
      </w:r>
      <w:r w:rsidR="00010FDD" w:rsidRPr="00AD15AE">
        <w:rPr>
          <w:sz w:val="28"/>
          <w:szCs w:val="28"/>
          <w:lang w:eastAsia="en-US"/>
        </w:rPr>
        <w:t xml:space="preserve">о предоставлении государственной услуги </w:t>
      </w:r>
      <w:r w:rsidR="00010FDD" w:rsidRPr="00AD15AE">
        <w:rPr>
          <w:sz w:val="28"/>
          <w:szCs w:val="28"/>
        </w:rPr>
        <w:t xml:space="preserve">определяет из числа сотрудников </w:t>
      </w:r>
      <w:r w:rsidR="00DE55AD" w:rsidRPr="00AD15AE">
        <w:rPr>
          <w:sz w:val="28"/>
          <w:szCs w:val="28"/>
          <w:lang w:eastAsia="en-US"/>
        </w:rPr>
        <w:t>Учрежден</w:t>
      </w:r>
      <w:r w:rsidR="0057794B" w:rsidRPr="00AD15AE">
        <w:rPr>
          <w:sz w:val="28"/>
          <w:szCs w:val="28"/>
          <w:lang w:eastAsia="en-US"/>
        </w:rPr>
        <w:t>ия</w:t>
      </w:r>
      <w:r w:rsidR="00010FDD" w:rsidRPr="00AD15AE">
        <w:rPr>
          <w:sz w:val="28"/>
          <w:szCs w:val="28"/>
        </w:rPr>
        <w:t xml:space="preserve"> исполнителя, ответственного </w:t>
      </w:r>
      <w:r w:rsidR="009A0E85" w:rsidRPr="00AD15AE">
        <w:rPr>
          <w:sz w:val="28"/>
          <w:szCs w:val="28"/>
        </w:rPr>
        <w:t xml:space="preserve">                             </w:t>
      </w:r>
      <w:r w:rsidR="00010FDD" w:rsidRPr="00AD15AE">
        <w:rPr>
          <w:sz w:val="28"/>
          <w:szCs w:val="28"/>
        </w:rPr>
        <w:t>за исполнение административной процедуры (далее – ответственный исполнитель).</w:t>
      </w:r>
    </w:p>
    <w:p w:rsidR="00010FDD" w:rsidRPr="00AD15AE" w:rsidRDefault="00010FDD" w:rsidP="00010FDD">
      <w:pPr>
        <w:ind w:firstLine="709"/>
        <w:jc w:val="both"/>
        <w:rPr>
          <w:sz w:val="28"/>
          <w:szCs w:val="28"/>
        </w:rPr>
      </w:pPr>
      <w:r w:rsidRPr="00AD15AE">
        <w:rPr>
          <w:sz w:val="28"/>
          <w:szCs w:val="28"/>
        </w:rPr>
        <w:t xml:space="preserve">Фамилия, имя, отчество (последнее – при наличии) ответственного исполнителя, его номер телефона должны быть сообщены заявителю </w:t>
      </w:r>
      <w:r w:rsidR="009A0E85" w:rsidRPr="00AD15AE">
        <w:rPr>
          <w:sz w:val="28"/>
          <w:szCs w:val="28"/>
        </w:rPr>
        <w:t xml:space="preserve">                      </w:t>
      </w:r>
      <w:r w:rsidRPr="00AD15AE">
        <w:rPr>
          <w:sz w:val="28"/>
          <w:szCs w:val="28"/>
        </w:rPr>
        <w:t xml:space="preserve">по его письменному или устному обращению, а также посредством информационно-коммуникационных технологий, в том числе </w:t>
      </w:r>
      <w:r w:rsidR="009A0E85" w:rsidRPr="00AD15AE">
        <w:rPr>
          <w:sz w:val="28"/>
          <w:szCs w:val="28"/>
        </w:rPr>
        <w:t xml:space="preserve">                                          </w:t>
      </w:r>
      <w:r w:rsidRPr="00AD15AE">
        <w:rPr>
          <w:sz w:val="28"/>
          <w:szCs w:val="28"/>
        </w:rPr>
        <w:t>с использованием Регионального портала.</w:t>
      </w:r>
    </w:p>
    <w:p w:rsidR="00010FDD" w:rsidRPr="00AD15AE" w:rsidRDefault="0057794B" w:rsidP="00010FDD">
      <w:pPr>
        <w:ind w:firstLine="709"/>
        <w:jc w:val="both"/>
        <w:rPr>
          <w:sz w:val="28"/>
          <w:szCs w:val="28"/>
        </w:rPr>
      </w:pPr>
      <w:r w:rsidRPr="00AD15AE">
        <w:rPr>
          <w:sz w:val="28"/>
          <w:szCs w:val="28"/>
        </w:rPr>
        <w:t>60</w:t>
      </w:r>
      <w:r w:rsidR="00010FDD" w:rsidRPr="00AD15AE">
        <w:rPr>
          <w:sz w:val="28"/>
          <w:szCs w:val="28"/>
        </w:rPr>
        <w:t xml:space="preserve">. Ответственный исполнитель </w:t>
      </w:r>
      <w:r w:rsidR="00CF1B72" w:rsidRPr="00AD15AE">
        <w:rPr>
          <w:sz w:val="28"/>
          <w:szCs w:val="28"/>
        </w:rPr>
        <w:t>в течение</w:t>
      </w:r>
      <w:r w:rsidR="0018691E" w:rsidRPr="00AD15AE">
        <w:rPr>
          <w:sz w:val="28"/>
          <w:szCs w:val="28"/>
        </w:rPr>
        <w:t xml:space="preserve"> 1 рабочего дня</w:t>
      </w:r>
      <w:r w:rsidR="00010FDD" w:rsidRPr="00AD15AE">
        <w:rPr>
          <w:sz w:val="28"/>
          <w:szCs w:val="28"/>
        </w:rPr>
        <w:t xml:space="preserve"> осуществляет проверку полноты и достоверности представленных в них сведений, с целью оценки:</w:t>
      </w:r>
    </w:p>
    <w:p w:rsidR="00010FDD" w:rsidRPr="00AD15AE" w:rsidRDefault="00010FDD" w:rsidP="00381AD7">
      <w:pPr>
        <w:autoSpaceDE w:val="0"/>
        <w:autoSpaceDN w:val="0"/>
        <w:adjustRightInd w:val="0"/>
        <w:ind w:firstLine="709"/>
        <w:contextualSpacing/>
        <w:jc w:val="both"/>
        <w:rPr>
          <w:sz w:val="28"/>
          <w:szCs w:val="28"/>
        </w:rPr>
      </w:pPr>
      <w:r w:rsidRPr="00AD15AE">
        <w:rPr>
          <w:sz w:val="28"/>
          <w:szCs w:val="28"/>
        </w:rPr>
        <w:t>согласованности информации между отдельными документами, указанными в пункт</w:t>
      </w:r>
      <w:r w:rsidR="0057794B" w:rsidRPr="00AD15AE">
        <w:rPr>
          <w:sz w:val="28"/>
          <w:szCs w:val="28"/>
        </w:rPr>
        <w:t xml:space="preserve">ах 21, 22 </w:t>
      </w:r>
      <w:r w:rsidR="00CF1B72" w:rsidRPr="00AD15AE">
        <w:rPr>
          <w:sz w:val="28"/>
          <w:szCs w:val="28"/>
        </w:rPr>
        <w:t xml:space="preserve"> </w:t>
      </w:r>
      <w:r w:rsidRPr="00AD15AE">
        <w:rPr>
          <w:sz w:val="28"/>
          <w:szCs w:val="28"/>
        </w:rPr>
        <w:t>настоящего Административного регламента;</w:t>
      </w:r>
    </w:p>
    <w:p w:rsidR="007828CD" w:rsidRPr="00AD15AE" w:rsidRDefault="007828CD" w:rsidP="007828CD">
      <w:pPr>
        <w:autoSpaceDE w:val="0"/>
        <w:autoSpaceDN w:val="0"/>
        <w:adjustRightInd w:val="0"/>
        <w:ind w:firstLine="708"/>
        <w:contextualSpacing/>
        <w:jc w:val="both"/>
        <w:rPr>
          <w:sz w:val="28"/>
          <w:szCs w:val="28"/>
        </w:rPr>
      </w:pPr>
      <w:r w:rsidRPr="00AD15AE">
        <w:rPr>
          <w:sz w:val="28"/>
          <w:szCs w:val="28"/>
        </w:rPr>
        <w:t>соответствия сведениям о заявителе, полученным путем межведомственного информационного взаимодействия:</w:t>
      </w:r>
    </w:p>
    <w:p w:rsidR="007828CD" w:rsidRPr="00AD15AE" w:rsidRDefault="007828CD" w:rsidP="007828CD">
      <w:pPr>
        <w:numPr>
          <w:ilvl w:val="0"/>
          <w:numId w:val="44"/>
        </w:numPr>
        <w:autoSpaceDE w:val="0"/>
        <w:autoSpaceDN w:val="0"/>
        <w:adjustRightInd w:val="0"/>
        <w:ind w:left="0" w:firstLine="709"/>
        <w:jc w:val="both"/>
        <w:rPr>
          <w:sz w:val="28"/>
          <w:szCs w:val="28"/>
        </w:rPr>
      </w:pPr>
      <w:r w:rsidRPr="00AD15AE">
        <w:rPr>
          <w:sz w:val="28"/>
          <w:szCs w:val="28"/>
        </w:rPr>
        <w:t>МВД РФ – документы, содержащие сведения:</w:t>
      </w:r>
    </w:p>
    <w:p w:rsidR="007828CD" w:rsidRPr="00AD15AE" w:rsidRDefault="007828CD" w:rsidP="007828CD">
      <w:pPr>
        <w:autoSpaceDE w:val="0"/>
        <w:autoSpaceDN w:val="0"/>
        <w:adjustRightInd w:val="0"/>
        <w:ind w:firstLine="709"/>
        <w:jc w:val="both"/>
        <w:rPr>
          <w:sz w:val="28"/>
          <w:szCs w:val="28"/>
        </w:rPr>
      </w:pPr>
      <w:r w:rsidRPr="00AD15AE">
        <w:rPr>
          <w:sz w:val="28"/>
          <w:szCs w:val="28"/>
        </w:rPr>
        <w:t xml:space="preserve">о регистрации заявителя по месту жительства </w:t>
      </w:r>
      <w:r w:rsidR="0057794B" w:rsidRPr="00AD15AE">
        <w:rPr>
          <w:sz w:val="28"/>
          <w:szCs w:val="28"/>
        </w:rPr>
        <w:t>гражданина Российской Федерации.</w:t>
      </w:r>
    </w:p>
    <w:p w:rsidR="00010FDD" w:rsidRPr="00AD15AE" w:rsidRDefault="0057794B" w:rsidP="00DC70A0">
      <w:pPr>
        <w:ind w:firstLine="709"/>
        <w:jc w:val="both"/>
        <w:rPr>
          <w:sz w:val="28"/>
          <w:szCs w:val="28"/>
        </w:rPr>
      </w:pPr>
      <w:r w:rsidRPr="00AD15AE">
        <w:rPr>
          <w:sz w:val="28"/>
          <w:szCs w:val="28"/>
        </w:rPr>
        <w:lastRenderedPageBreak/>
        <w:t>61</w:t>
      </w:r>
      <w:r w:rsidR="00010FDD" w:rsidRPr="00AD15AE">
        <w:rPr>
          <w:sz w:val="28"/>
          <w:szCs w:val="28"/>
        </w:rPr>
        <w:t xml:space="preserve">. В случае выявления оснований для отказа в </w:t>
      </w:r>
      <w:r w:rsidRPr="00AD15AE">
        <w:rPr>
          <w:sz w:val="28"/>
          <w:szCs w:val="28"/>
        </w:rPr>
        <w:t>предоставлении государственной услуги</w:t>
      </w:r>
      <w:r w:rsidR="00010FDD" w:rsidRPr="00AD15AE">
        <w:rPr>
          <w:sz w:val="28"/>
          <w:szCs w:val="28"/>
        </w:rPr>
        <w:t xml:space="preserve">, указанных в пункте </w:t>
      </w:r>
      <w:r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w:t>
      </w:r>
      <w:r w:rsidR="009A0E85" w:rsidRPr="00AD15AE">
        <w:rPr>
          <w:sz w:val="28"/>
          <w:szCs w:val="28"/>
        </w:rPr>
        <w:t xml:space="preserve">                    </w:t>
      </w:r>
      <w:r w:rsidR="00010FDD" w:rsidRPr="00AD15AE">
        <w:rPr>
          <w:sz w:val="28"/>
          <w:szCs w:val="28"/>
        </w:rPr>
        <w:t xml:space="preserve"> 1 рабочего дня со дня выявления указанных оснований, подготавливает мотивированный отказ в </w:t>
      </w:r>
      <w:r w:rsidRPr="00AD15AE">
        <w:rPr>
          <w:sz w:val="28"/>
          <w:szCs w:val="28"/>
        </w:rPr>
        <w:t>предоставлении государственной услуги</w:t>
      </w:r>
      <w:r w:rsidR="00010FDD" w:rsidRPr="00AD15AE">
        <w:rPr>
          <w:sz w:val="28"/>
          <w:szCs w:val="28"/>
        </w:rPr>
        <w:t xml:space="preserve">. </w:t>
      </w:r>
    </w:p>
    <w:p w:rsidR="00010FDD" w:rsidRPr="00AD15AE" w:rsidRDefault="00010FDD" w:rsidP="00010FDD">
      <w:pPr>
        <w:ind w:firstLine="708"/>
        <w:jc w:val="both"/>
        <w:rPr>
          <w:sz w:val="28"/>
          <w:szCs w:val="28"/>
        </w:rPr>
      </w:pPr>
      <w:r w:rsidRPr="00AD15AE">
        <w:rPr>
          <w:sz w:val="28"/>
          <w:szCs w:val="28"/>
        </w:rPr>
        <w:t xml:space="preserve">Отказ в </w:t>
      </w:r>
      <w:r w:rsidR="0057794B" w:rsidRPr="00AD15AE">
        <w:rPr>
          <w:sz w:val="28"/>
          <w:szCs w:val="28"/>
        </w:rPr>
        <w:t>предоставлении единовременной выплаты, дополнительной единовременной выплаты</w:t>
      </w:r>
      <w:r w:rsidRPr="00AD15AE">
        <w:rPr>
          <w:sz w:val="28"/>
          <w:szCs w:val="28"/>
        </w:rPr>
        <w:t xml:space="preserve"> оформляется в форме уведомления за подписью </w:t>
      </w:r>
      <w:r w:rsidR="007652F7" w:rsidRPr="00AD15AE">
        <w:rPr>
          <w:sz w:val="28"/>
          <w:szCs w:val="28"/>
        </w:rPr>
        <w:t>руководителя</w:t>
      </w:r>
      <w:r w:rsidRPr="00AD15AE">
        <w:rPr>
          <w:sz w:val="28"/>
          <w:szCs w:val="28"/>
        </w:rPr>
        <w:t xml:space="preserve"> (заместителя </w:t>
      </w:r>
      <w:r w:rsidR="007652F7" w:rsidRPr="00AD15AE">
        <w:rPr>
          <w:sz w:val="28"/>
          <w:szCs w:val="28"/>
        </w:rPr>
        <w:t>руководителя</w:t>
      </w:r>
      <w:r w:rsidRPr="00AD15AE">
        <w:rPr>
          <w:sz w:val="28"/>
          <w:szCs w:val="28"/>
        </w:rPr>
        <w:t xml:space="preserve">) </w:t>
      </w:r>
      <w:r w:rsidR="00DE55AD" w:rsidRPr="00AD15AE">
        <w:rPr>
          <w:sz w:val="28"/>
          <w:szCs w:val="28"/>
          <w:lang w:eastAsia="en-US"/>
        </w:rPr>
        <w:t>Учрежден</w:t>
      </w:r>
      <w:r w:rsidR="0057794B" w:rsidRPr="00AD15AE">
        <w:rPr>
          <w:sz w:val="28"/>
          <w:szCs w:val="28"/>
          <w:lang w:eastAsia="en-US"/>
        </w:rPr>
        <w:t>ия</w:t>
      </w:r>
      <w:r w:rsidRPr="00AD15AE">
        <w:rPr>
          <w:sz w:val="28"/>
          <w:szCs w:val="28"/>
        </w:rPr>
        <w:t>.</w:t>
      </w:r>
    </w:p>
    <w:p w:rsidR="00010FDD" w:rsidRPr="00AD15AE" w:rsidRDefault="0057794B" w:rsidP="00010FDD">
      <w:pPr>
        <w:autoSpaceDE w:val="0"/>
        <w:autoSpaceDN w:val="0"/>
        <w:adjustRightInd w:val="0"/>
        <w:ind w:firstLine="709"/>
        <w:jc w:val="both"/>
        <w:rPr>
          <w:sz w:val="28"/>
          <w:szCs w:val="28"/>
          <w:lang w:eastAsia="en-US"/>
        </w:rPr>
      </w:pPr>
      <w:r w:rsidRPr="00AD15AE">
        <w:rPr>
          <w:sz w:val="28"/>
          <w:szCs w:val="28"/>
        </w:rPr>
        <w:t>62</w:t>
      </w:r>
      <w:r w:rsidR="00010FDD" w:rsidRPr="00AD15AE">
        <w:rPr>
          <w:sz w:val="28"/>
          <w:szCs w:val="28"/>
        </w:rPr>
        <w:t>. </w:t>
      </w:r>
      <w:r w:rsidR="00010FDD" w:rsidRPr="00AD15AE">
        <w:rPr>
          <w:sz w:val="28"/>
          <w:szCs w:val="28"/>
          <w:lang w:eastAsia="en-US"/>
        </w:rPr>
        <w:t xml:space="preserve">Ответственный исполнитель в течение </w:t>
      </w:r>
      <w:r w:rsidR="0018691E" w:rsidRPr="00AD15AE">
        <w:rPr>
          <w:sz w:val="28"/>
          <w:szCs w:val="28"/>
          <w:lang w:eastAsia="en-US"/>
        </w:rPr>
        <w:t>1</w:t>
      </w:r>
      <w:r w:rsidR="00010FDD" w:rsidRPr="00AD15AE">
        <w:rPr>
          <w:sz w:val="28"/>
          <w:szCs w:val="28"/>
          <w:lang w:eastAsia="en-US"/>
        </w:rPr>
        <w:t xml:space="preserve"> рабоч</w:t>
      </w:r>
      <w:r w:rsidR="0018691E" w:rsidRPr="00AD15AE">
        <w:rPr>
          <w:sz w:val="28"/>
          <w:szCs w:val="28"/>
          <w:lang w:eastAsia="en-US"/>
        </w:rPr>
        <w:t>его</w:t>
      </w:r>
      <w:r w:rsidR="00010FDD" w:rsidRPr="00AD15AE">
        <w:rPr>
          <w:sz w:val="28"/>
          <w:szCs w:val="28"/>
          <w:lang w:eastAsia="en-US"/>
        </w:rPr>
        <w:t xml:space="preserve"> дн</w:t>
      </w:r>
      <w:r w:rsidR="0018691E" w:rsidRPr="00AD15AE">
        <w:rPr>
          <w:sz w:val="28"/>
          <w:szCs w:val="28"/>
          <w:lang w:eastAsia="en-US"/>
        </w:rPr>
        <w:t>я</w:t>
      </w:r>
      <w:r w:rsidR="00010FDD" w:rsidRPr="00AD15AE">
        <w:rPr>
          <w:sz w:val="28"/>
          <w:szCs w:val="28"/>
          <w:lang w:eastAsia="en-US"/>
        </w:rPr>
        <w:t xml:space="preserve"> со дня подписания уведомления об отказе в </w:t>
      </w:r>
      <w:r w:rsidRPr="00AD15AE">
        <w:rPr>
          <w:sz w:val="28"/>
          <w:szCs w:val="28"/>
          <w:lang w:eastAsia="en-US"/>
        </w:rPr>
        <w:t>предоставлении единовременной выплаты, дополнительной единовременной выплаты:</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В случае невозможности вручения уведомления об отказе в </w:t>
      </w:r>
      <w:r w:rsidR="00DE55AD" w:rsidRPr="00AD15AE">
        <w:rPr>
          <w:sz w:val="28"/>
          <w:szCs w:val="28"/>
          <w:lang w:eastAsia="en-US"/>
        </w:rPr>
        <w:t>Учрежден</w:t>
      </w:r>
      <w:r w:rsidR="0057794B" w:rsidRPr="00AD15AE">
        <w:rPr>
          <w:sz w:val="28"/>
          <w:szCs w:val="28"/>
          <w:lang w:eastAsia="en-US"/>
        </w:rPr>
        <w:t>ии</w:t>
      </w:r>
      <w:r w:rsidRPr="00AD15AE">
        <w:rPr>
          <w:sz w:val="28"/>
          <w:szCs w:val="28"/>
          <w:lang w:eastAsia="en-US"/>
        </w:rPr>
        <w:t xml:space="preserve"> </w:t>
      </w:r>
      <w:r w:rsidR="009A0E85" w:rsidRPr="00AD15AE">
        <w:rPr>
          <w:sz w:val="28"/>
          <w:szCs w:val="28"/>
          <w:lang w:eastAsia="en-US"/>
        </w:rPr>
        <w:t xml:space="preserve">                                  </w:t>
      </w:r>
      <w:r w:rsidRPr="00AD15AE">
        <w:rPr>
          <w:sz w:val="28"/>
          <w:szCs w:val="28"/>
          <w:lang w:eastAsia="en-US"/>
        </w:rPr>
        <w:t>в установленный срок, ответственный исполнитель направляет его заявителю почтовый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почтовым отправлением;</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1"/>
          <w:numId w:val="31"/>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010FDD" w:rsidRPr="00AD15AE" w:rsidRDefault="00BF31E5" w:rsidP="00010FDD">
      <w:pPr>
        <w:ind w:firstLine="708"/>
        <w:jc w:val="both"/>
        <w:rPr>
          <w:sz w:val="28"/>
          <w:szCs w:val="28"/>
        </w:rPr>
      </w:pPr>
      <w:r w:rsidRPr="00AD15AE">
        <w:rPr>
          <w:sz w:val="28"/>
          <w:szCs w:val="28"/>
        </w:rPr>
        <w:t>6</w:t>
      </w:r>
      <w:r w:rsidR="0057794B" w:rsidRPr="00AD15AE">
        <w:rPr>
          <w:sz w:val="28"/>
          <w:szCs w:val="28"/>
        </w:rPr>
        <w:t>3</w:t>
      </w:r>
      <w:r w:rsidR="00010FDD" w:rsidRPr="00AD15AE">
        <w:rPr>
          <w:sz w:val="28"/>
          <w:szCs w:val="28"/>
        </w:rPr>
        <w:t>. В случае если в ходе проверки не выявлены основания для отказа</w:t>
      </w:r>
      <w:r w:rsidR="009A0E85" w:rsidRPr="00AD15AE">
        <w:rPr>
          <w:sz w:val="28"/>
          <w:szCs w:val="28"/>
        </w:rPr>
        <w:t xml:space="preserve">                </w:t>
      </w:r>
      <w:r w:rsidR="00010FDD" w:rsidRPr="00AD15AE">
        <w:rPr>
          <w:sz w:val="28"/>
          <w:szCs w:val="28"/>
        </w:rPr>
        <w:t xml:space="preserve"> в </w:t>
      </w:r>
      <w:r w:rsidR="0057794B" w:rsidRPr="00AD15AE">
        <w:rPr>
          <w:sz w:val="28"/>
          <w:szCs w:val="28"/>
        </w:rPr>
        <w:t>предоставлении единовременной выплаты, дополнительной единовременной выплаты</w:t>
      </w:r>
      <w:r w:rsidR="00010FDD" w:rsidRPr="00AD15AE">
        <w:rPr>
          <w:sz w:val="28"/>
          <w:szCs w:val="28"/>
        </w:rPr>
        <w:t xml:space="preserve">, установленные в пункте </w:t>
      </w:r>
      <w:r w:rsidR="0057794B" w:rsidRPr="00AD15AE">
        <w:rPr>
          <w:sz w:val="28"/>
          <w:szCs w:val="28"/>
        </w:rPr>
        <w:t>29</w:t>
      </w:r>
      <w:r w:rsidR="00010FDD" w:rsidRPr="00AD15AE">
        <w:rPr>
          <w:sz w:val="28"/>
          <w:szCs w:val="28"/>
        </w:rPr>
        <w:t xml:space="preserve"> настоящего Административного регламента, ответственный исполнитель в течение </w:t>
      </w:r>
      <w:r w:rsidR="009A0E85" w:rsidRPr="00AD15AE">
        <w:rPr>
          <w:sz w:val="28"/>
          <w:szCs w:val="28"/>
        </w:rPr>
        <w:t xml:space="preserve">                       </w:t>
      </w:r>
      <w:r w:rsidR="0018691E" w:rsidRPr="00AD15AE">
        <w:rPr>
          <w:sz w:val="28"/>
          <w:szCs w:val="28"/>
        </w:rPr>
        <w:t>1</w:t>
      </w:r>
      <w:r w:rsidR="00010FDD" w:rsidRPr="00AD15AE">
        <w:rPr>
          <w:sz w:val="28"/>
          <w:szCs w:val="28"/>
        </w:rPr>
        <w:t xml:space="preserve"> рабоч</w:t>
      </w:r>
      <w:r w:rsidR="0018691E" w:rsidRPr="00AD15AE">
        <w:rPr>
          <w:sz w:val="28"/>
          <w:szCs w:val="28"/>
        </w:rPr>
        <w:t>его</w:t>
      </w:r>
      <w:r w:rsidR="00010FDD" w:rsidRPr="00AD15AE">
        <w:rPr>
          <w:sz w:val="28"/>
          <w:szCs w:val="28"/>
        </w:rPr>
        <w:t xml:space="preserve"> дн</w:t>
      </w:r>
      <w:r w:rsidR="0018691E" w:rsidRPr="00AD15AE">
        <w:rPr>
          <w:sz w:val="28"/>
          <w:szCs w:val="28"/>
        </w:rPr>
        <w:t>я</w:t>
      </w:r>
      <w:r w:rsidR="00010FDD" w:rsidRPr="00AD15AE">
        <w:rPr>
          <w:sz w:val="28"/>
          <w:szCs w:val="28"/>
        </w:rPr>
        <w:t xml:space="preserve"> со дня получения заявления и документов оформляет расп</w:t>
      </w:r>
      <w:r w:rsidR="0018691E" w:rsidRPr="00AD15AE">
        <w:rPr>
          <w:sz w:val="28"/>
          <w:szCs w:val="28"/>
        </w:rPr>
        <w:t xml:space="preserve">оряжение и уведомление </w:t>
      </w:r>
      <w:r w:rsidR="0057794B" w:rsidRPr="00AD15AE">
        <w:rPr>
          <w:sz w:val="28"/>
          <w:szCs w:val="28"/>
        </w:rPr>
        <w:t>о предоставлении единовременной выплаты либо дополнительной единовременной выплаты</w:t>
      </w:r>
      <w:r w:rsidR="00010FDD" w:rsidRPr="00AD15AE">
        <w:rPr>
          <w:sz w:val="28"/>
          <w:szCs w:val="28"/>
        </w:rPr>
        <w:t>.</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57794B" w:rsidRPr="00AD15AE">
        <w:rPr>
          <w:sz w:val="28"/>
          <w:szCs w:val="28"/>
        </w:rPr>
        <w:t>4</w:t>
      </w:r>
      <w:r w:rsidR="00010FDD" w:rsidRPr="00AD15AE">
        <w:rPr>
          <w:sz w:val="28"/>
          <w:szCs w:val="28"/>
        </w:rPr>
        <w:t>. Ответственный исполнитель в течение 1 рабочего дня</w:t>
      </w:r>
      <w:r w:rsidR="0018691E" w:rsidRPr="00AD15AE">
        <w:rPr>
          <w:sz w:val="28"/>
          <w:szCs w:val="28"/>
        </w:rPr>
        <w:t xml:space="preserve"> со дня подписания уведомления </w:t>
      </w:r>
      <w:r w:rsidR="0057794B" w:rsidRPr="00AD15AE">
        <w:rPr>
          <w:sz w:val="28"/>
          <w:szCs w:val="28"/>
        </w:rPr>
        <w:t>о предоставлении единовременной выплаты, дополнительной единовременной выплаты</w:t>
      </w:r>
      <w:r w:rsidR="0018691E" w:rsidRPr="00AD15AE">
        <w:rPr>
          <w:sz w:val="28"/>
          <w:szCs w:val="28"/>
        </w:rPr>
        <w:t>:</w:t>
      </w:r>
    </w:p>
    <w:p w:rsidR="00010FDD" w:rsidRPr="00AD15AE" w:rsidRDefault="00010FDD" w:rsidP="00010FDD">
      <w:pPr>
        <w:pStyle w:val="a9"/>
        <w:numPr>
          <w:ilvl w:val="0"/>
          <w:numId w:val="33"/>
        </w:numPr>
        <w:ind w:left="0" w:firstLine="709"/>
        <w:jc w:val="both"/>
        <w:rPr>
          <w:sz w:val="28"/>
          <w:szCs w:val="28"/>
          <w:lang w:eastAsia="en-US"/>
        </w:rPr>
      </w:pPr>
      <w:r w:rsidRPr="00AD15AE">
        <w:rPr>
          <w:sz w:val="28"/>
          <w:szCs w:val="28"/>
          <w:lang w:eastAsia="en-US"/>
        </w:rPr>
        <w:t xml:space="preserve">вручает его заявителю непосредственно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случае невозможности вручения уведомления о предоставлении </w:t>
      </w:r>
      <w:r w:rsidR="00DC70A0" w:rsidRPr="00AD15AE">
        <w:rPr>
          <w:sz w:val="28"/>
          <w:szCs w:val="28"/>
          <w:lang w:eastAsia="en-US"/>
        </w:rPr>
        <w:t>социальной поддержки</w:t>
      </w:r>
      <w:r w:rsidRPr="00AD15AE">
        <w:rPr>
          <w:sz w:val="28"/>
          <w:szCs w:val="28"/>
          <w:lang w:eastAsia="en-US"/>
        </w:rPr>
        <w:t xml:space="preserve"> в </w:t>
      </w:r>
      <w:r w:rsidR="00DE55AD" w:rsidRPr="00AD15AE">
        <w:rPr>
          <w:sz w:val="28"/>
          <w:szCs w:val="28"/>
          <w:lang w:eastAsia="en-US"/>
        </w:rPr>
        <w:t>Учрежден</w:t>
      </w:r>
      <w:r w:rsidR="00B22A2E" w:rsidRPr="00AD15AE">
        <w:rPr>
          <w:sz w:val="28"/>
          <w:szCs w:val="28"/>
          <w:lang w:eastAsia="en-US"/>
        </w:rPr>
        <w:t>ии</w:t>
      </w:r>
      <w:r w:rsidRPr="00AD15AE">
        <w:rPr>
          <w:sz w:val="28"/>
          <w:szCs w:val="28"/>
          <w:lang w:eastAsia="en-US"/>
        </w:rPr>
        <w:t xml:space="preserve"> в установленный срок, ответственный исполнитель направляет его заявителю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почтовым отправлением;</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направляет его заявителю с использованием Регионального портала;</w:t>
      </w:r>
    </w:p>
    <w:p w:rsidR="00010FDD" w:rsidRPr="00AD15AE" w:rsidRDefault="00010FDD" w:rsidP="00010FDD">
      <w:pPr>
        <w:numPr>
          <w:ilvl w:val="0"/>
          <w:numId w:val="33"/>
        </w:numPr>
        <w:autoSpaceDE w:val="0"/>
        <w:autoSpaceDN w:val="0"/>
        <w:adjustRightInd w:val="0"/>
        <w:ind w:left="0" w:firstLine="709"/>
        <w:jc w:val="both"/>
        <w:rPr>
          <w:sz w:val="28"/>
          <w:szCs w:val="28"/>
          <w:lang w:eastAsia="en-US"/>
        </w:rPr>
      </w:pPr>
      <w:r w:rsidRPr="00AD15AE">
        <w:rPr>
          <w:sz w:val="28"/>
          <w:szCs w:val="28"/>
          <w:lang w:eastAsia="en-US"/>
        </w:rPr>
        <w:t xml:space="preserve">направляет через МФЦ. </w:t>
      </w:r>
    </w:p>
    <w:p w:rsidR="00703EF7"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5</w:t>
      </w:r>
      <w:r w:rsidR="00010FDD" w:rsidRPr="00AD15AE">
        <w:rPr>
          <w:sz w:val="28"/>
          <w:szCs w:val="28"/>
        </w:rPr>
        <w:t>. Результатом исполнения административной процедуры является</w:t>
      </w:r>
      <w:r w:rsidR="00703EF7" w:rsidRPr="00AD15AE">
        <w:rPr>
          <w:sz w:val="28"/>
          <w:szCs w:val="28"/>
        </w:rPr>
        <w:t>:</w:t>
      </w:r>
    </w:p>
    <w:p w:rsidR="00703EF7" w:rsidRPr="00AD15AE" w:rsidRDefault="00B22A2E" w:rsidP="00010FDD">
      <w:pPr>
        <w:autoSpaceDE w:val="0"/>
        <w:autoSpaceDN w:val="0"/>
        <w:adjustRightInd w:val="0"/>
        <w:ind w:firstLine="709"/>
        <w:jc w:val="both"/>
        <w:rPr>
          <w:sz w:val="28"/>
          <w:szCs w:val="28"/>
        </w:rPr>
      </w:pPr>
      <w:r w:rsidRPr="00AD15AE">
        <w:rPr>
          <w:sz w:val="28"/>
          <w:szCs w:val="28"/>
        </w:rPr>
        <w:t>1) </w:t>
      </w:r>
      <w:r w:rsidR="00703EF7" w:rsidRPr="00AD15AE">
        <w:rPr>
          <w:rFonts w:eastAsiaTheme="minorHAnsi"/>
          <w:sz w:val="28"/>
          <w:szCs w:val="28"/>
          <w:lang w:eastAsia="en-US"/>
        </w:rPr>
        <w:t xml:space="preserve">при положительном решении: </w:t>
      </w:r>
      <w:r w:rsidR="00EC4DFE" w:rsidRPr="00AD15AE">
        <w:rPr>
          <w:rFonts w:eastAsiaTheme="minorHAnsi"/>
          <w:sz w:val="28"/>
          <w:szCs w:val="28"/>
          <w:lang w:eastAsia="en-US"/>
        </w:rPr>
        <w:t xml:space="preserve">принятие решения о </w:t>
      </w:r>
      <w:r w:rsidRPr="00AD15AE">
        <w:rPr>
          <w:rFonts w:eastAsiaTheme="minorHAnsi"/>
          <w:sz w:val="28"/>
          <w:szCs w:val="28"/>
          <w:lang w:eastAsia="en-US"/>
        </w:rPr>
        <w:t>предоставлении государственной услуги</w:t>
      </w:r>
      <w:r w:rsidR="00EC4DFE" w:rsidRPr="00AD15AE">
        <w:rPr>
          <w:rFonts w:eastAsiaTheme="minorHAnsi"/>
          <w:sz w:val="28"/>
          <w:szCs w:val="28"/>
          <w:lang w:eastAsia="en-US"/>
        </w:rPr>
        <w:t>;</w:t>
      </w:r>
    </w:p>
    <w:p w:rsidR="00010FDD" w:rsidRPr="00AD15AE" w:rsidRDefault="00B22A2E" w:rsidP="00010FDD">
      <w:pPr>
        <w:autoSpaceDE w:val="0"/>
        <w:autoSpaceDN w:val="0"/>
        <w:adjustRightInd w:val="0"/>
        <w:ind w:firstLine="709"/>
        <w:jc w:val="both"/>
        <w:rPr>
          <w:sz w:val="28"/>
          <w:szCs w:val="28"/>
        </w:rPr>
      </w:pPr>
      <w:r w:rsidRPr="00AD15AE">
        <w:rPr>
          <w:sz w:val="28"/>
          <w:szCs w:val="28"/>
        </w:rPr>
        <w:t>2) </w:t>
      </w:r>
      <w:r w:rsidR="00EC4DFE" w:rsidRPr="00AD15AE">
        <w:rPr>
          <w:rFonts w:eastAsiaTheme="minorHAnsi"/>
          <w:sz w:val="28"/>
          <w:szCs w:val="28"/>
          <w:lang w:eastAsia="en-US"/>
        </w:rPr>
        <w:t>при отрицательном решении: мотивированное уведомление</w:t>
      </w:r>
      <w:r w:rsidR="009A0E85" w:rsidRPr="00AD15AE">
        <w:rPr>
          <w:rFonts w:eastAsiaTheme="minorHAnsi"/>
          <w:sz w:val="28"/>
          <w:szCs w:val="28"/>
          <w:lang w:eastAsia="en-US"/>
        </w:rPr>
        <w:t xml:space="preserve">                                </w:t>
      </w:r>
      <w:r w:rsidR="00EC4DFE" w:rsidRPr="00AD15AE">
        <w:rPr>
          <w:rFonts w:eastAsiaTheme="minorHAnsi"/>
          <w:sz w:val="28"/>
          <w:szCs w:val="28"/>
          <w:lang w:eastAsia="en-US"/>
        </w:rPr>
        <w:t xml:space="preserve"> об отказе в предоста</w:t>
      </w:r>
      <w:r w:rsidRPr="00AD15AE">
        <w:rPr>
          <w:rFonts w:eastAsiaTheme="minorHAnsi"/>
          <w:sz w:val="28"/>
          <w:szCs w:val="28"/>
          <w:lang w:eastAsia="en-US"/>
        </w:rPr>
        <w:t xml:space="preserve">влении государственной услуги, </w:t>
      </w:r>
      <w:r w:rsidR="00EC4DFE" w:rsidRPr="00AD15AE">
        <w:rPr>
          <w:rFonts w:eastAsiaTheme="minorHAnsi"/>
          <w:sz w:val="28"/>
          <w:szCs w:val="28"/>
          <w:lang w:eastAsia="en-US"/>
        </w:rPr>
        <w:t xml:space="preserve">оформленное на бланке </w:t>
      </w:r>
      <w:r w:rsidR="00DE55AD" w:rsidRPr="00AD15AE">
        <w:rPr>
          <w:rFonts w:eastAsiaTheme="minorHAnsi"/>
          <w:sz w:val="28"/>
          <w:szCs w:val="28"/>
          <w:lang w:eastAsia="en-US"/>
        </w:rPr>
        <w:t>Учрежден</w:t>
      </w:r>
      <w:r w:rsidRPr="00AD15AE">
        <w:rPr>
          <w:rFonts w:eastAsiaTheme="minorHAnsi"/>
          <w:sz w:val="28"/>
          <w:szCs w:val="28"/>
          <w:lang w:eastAsia="en-US"/>
        </w:rPr>
        <w:t>ия</w:t>
      </w:r>
      <w:r w:rsidR="00EC4DFE" w:rsidRPr="00AD15AE">
        <w:rPr>
          <w:rFonts w:eastAsiaTheme="minorHAnsi"/>
          <w:sz w:val="28"/>
          <w:szCs w:val="28"/>
          <w:lang w:eastAsia="en-US"/>
        </w:rPr>
        <w:t xml:space="preserve"> за подписью его руководителя</w:t>
      </w:r>
      <w:r w:rsidRPr="00AD15AE">
        <w:rPr>
          <w:rFonts w:eastAsiaTheme="minorHAnsi"/>
          <w:sz w:val="28"/>
          <w:szCs w:val="28"/>
          <w:lang w:eastAsia="en-US"/>
        </w:rPr>
        <w:t xml:space="preserve"> (заместителя</w:t>
      </w:r>
      <w:r w:rsidR="00703EF7" w:rsidRPr="00AD15AE">
        <w:rPr>
          <w:rFonts w:eastAsiaTheme="minorHAnsi"/>
          <w:sz w:val="28"/>
          <w:szCs w:val="28"/>
          <w:lang w:eastAsia="en-US"/>
        </w:rPr>
        <w:t>.</w:t>
      </w:r>
    </w:p>
    <w:p w:rsidR="00010FDD" w:rsidRPr="00AD15AE" w:rsidRDefault="00BF31E5" w:rsidP="00010FDD">
      <w:pPr>
        <w:autoSpaceDE w:val="0"/>
        <w:autoSpaceDN w:val="0"/>
        <w:adjustRightInd w:val="0"/>
        <w:ind w:firstLine="709"/>
        <w:jc w:val="both"/>
        <w:rPr>
          <w:sz w:val="28"/>
          <w:szCs w:val="28"/>
        </w:rPr>
      </w:pPr>
      <w:r w:rsidRPr="00AD15AE">
        <w:rPr>
          <w:sz w:val="28"/>
          <w:szCs w:val="28"/>
        </w:rPr>
        <w:t>6</w:t>
      </w:r>
      <w:r w:rsidR="00B22A2E" w:rsidRPr="00AD15AE">
        <w:rPr>
          <w:sz w:val="28"/>
          <w:szCs w:val="28"/>
        </w:rPr>
        <w:t>6</w:t>
      </w:r>
      <w:r w:rsidR="00010FDD" w:rsidRPr="00AD15AE">
        <w:rPr>
          <w:sz w:val="28"/>
          <w:szCs w:val="28"/>
        </w:rPr>
        <w:t>. Способом фиксации исполнения административной процедуры является:</w:t>
      </w:r>
    </w:p>
    <w:p w:rsidR="00010FDD" w:rsidRPr="00AD15AE" w:rsidRDefault="00010FDD" w:rsidP="00B22A2E">
      <w:pPr>
        <w:numPr>
          <w:ilvl w:val="0"/>
          <w:numId w:val="32"/>
        </w:numPr>
        <w:autoSpaceDE w:val="0"/>
        <w:autoSpaceDN w:val="0"/>
        <w:adjustRightInd w:val="0"/>
        <w:ind w:left="0" w:firstLine="709"/>
        <w:contextualSpacing/>
        <w:jc w:val="both"/>
        <w:rPr>
          <w:sz w:val="28"/>
          <w:szCs w:val="28"/>
        </w:rPr>
      </w:pPr>
      <w:r w:rsidRPr="00AD15AE">
        <w:rPr>
          <w:sz w:val="28"/>
          <w:szCs w:val="28"/>
        </w:rPr>
        <w:t xml:space="preserve">уведомление об отказе </w:t>
      </w:r>
      <w:r w:rsidR="00B22A2E" w:rsidRPr="00AD15AE">
        <w:rPr>
          <w:sz w:val="28"/>
          <w:szCs w:val="28"/>
        </w:rPr>
        <w:t>в предоставлении единовременной выплаты, дополнительной единовременной выплаты</w:t>
      </w:r>
      <w:r w:rsidRPr="00AD15AE">
        <w:rPr>
          <w:sz w:val="28"/>
          <w:szCs w:val="28"/>
        </w:rPr>
        <w:t>;</w:t>
      </w:r>
    </w:p>
    <w:p w:rsidR="00010FDD" w:rsidRPr="00AD15AE" w:rsidRDefault="0018691E" w:rsidP="00B22A2E">
      <w:pPr>
        <w:numPr>
          <w:ilvl w:val="0"/>
          <w:numId w:val="32"/>
        </w:numPr>
        <w:autoSpaceDE w:val="0"/>
        <w:autoSpaceDN w:val="0"/>
        <w:adjustRightInd w:val="0"/>
        <w:ind w:left="0" w:firstLine="709"/>
        <w:contextualSpacing/>
        <w:jc w:val="both"/>
        <w:rPr>
          <w:sz w:val="28"/>
          <w:szCs w:val="28"/>
        </w:rPr>
      </w:pPr>
      <w:r w:rsidRPr="00AD15AE">
        <w:rPr>
          <w:sz w:val="28"/>
          <w:szCs w:val="28"/>
        </w:rPr>
        <w:lastRenderedPageBreak/>
        <w:t xml:space="preserve">распоряжение </w:t>
      </w:r>
      <w:r w:rsidR="00B22A2E" w:rsidRPr="00AD15AE">
        <w:rPr>
          <w:sz w:val="28"/>
          <w:szCs w:val="28"/>
        </w:rPr>
        <w:t>в предоставлении единовременной выплаты, дополнительной единовременной выплаты</w:t>
      </w:r>
      <w:r w:rsidR="00010FDD" w:rsidRPr="00AD15AE">
        <w:rPr>
          <w:sz w:val="28"/>
          <w:szCs w:val="28"/>
          <w:lang w:eastAsia="en-US"/>
        </w:rPr>
        <w:t xml:space="preserve">. </w:t>
      </w:r>
    </w:p>
    <w:p w:rsidR="00010FDD" w:rsidRPr="00AD15AE" w:rsidRDefault="00010FDD" w:rsidP="00010FDD">
      <w:pPr>
        <w:autoSpaceDE w:val="0"/>
        <w:autoSpaceDN w:val="0"/>
        <w:adjustRightInd w:val="0"/>
        <w:outlineLvl w:val="0"/>
        <w:rPr>
          <w:b/>
          <w:sz w:val="28"/>
          <w:szCs w:val="28"/>
        </w:rPr>
      </w:pPr>
    </w:p>
    <w:p w:rsidR="00010FDD" w:rsidRPr="00AD15AE" w:rsidRDefault="00010FDD" w:rsidP="00010FDD">
      <w:pPr>
        <w:autoSpaceDE w:val="0"/>
        <w:autoSpaceDN w:val="0"/>
        <w:adjustRightInd w:val="0"/>
        <w:jc w:val="center"/>
        <w:outlineLvl w:val="0"/>
        <w:rPr>
          <w:b/>
          <w:sz w:val="28"/>
          <w:szCs w:val="28"/>
        </w:rPr>
      </w:pPr>
      <w:r w:rsidRPr="00AD15AE">
        <w:rPr>
          <w:b/>
          <w:sz w:val="28"/>
          <w:szCs w:val="28"/>
        </w:rPr>
        <w:t xml:space="preserve">Исправление технических ошибок </w:t>
      </w:r>
    </w:p>
    <w:p w:rsidR="00010FDD" w:rsidRPr="00AD15AE" w:rsidRDefault="00010FDD" w:rsidP="00010FDD">
      <w:pPr>
        <w:autoSpaceDE w:val="0"/>
        <w:autoSpaceDN w:val="0"/>
        <w:adjustRightInd w:val="0"/>
        <w:ind w:left="2204"/>
        <w:contextualSpacing/>
        <w:rPr>
          <w:b/>
          <w:sz w:val="28"/>
          <w:szCs w:val="28"/>
        </w:rPr>
      </w:pP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7</w:t>
      </w:r>
      <w:r w:rsidR="00010FDD" w:rsidRPr="00AD15AE">
        <w:rPr>
          <w:sz w:val="28"/>
          <w:szCs w:val="28"/>
        </w:rPr>
        <w:t xml:space="preserve">. В случае выявления заявителем в полученных документах опечаток и (или) ошибок заявитель представляет в </w:t>
      </w:r>
      <w:r w:rsidR="00DE55AD" w:rsidRPr="00AD15AE">
        <w:rPr>
          <w:sz w:val="28"/>
          <w:szCs w:val="28"/>
          <w:lang w:eastAsia="en-US"/>
        </w:rPr>
        <w:t>Учрежден</w:t>
      </w:r>
      <w:r w:rsidR="00B22A2E" w:rsidRPr="00AD15AE">
        <w:rPr>
          <w:sz w:val="28"/>
          <w:szCs w:val="28"/>
          <w:lang w:eastAsia="en-US"/>
        </w:rPr>
        <w:t>ие</w:t>
      </w:r>
      <w:r w:rsidR="00010FDD" w:rsidRPr="00AD15AE">
        <w:rPr>
          <w:sz w:val="28"/>
          <w:szCs w:val="28"/>
        </w:rPr>
        <w:t xml:space="preserve"> заявление</w:t>
      </w:r>
      <w:r w:rsidR="009A0E85" w:rsidRPr="00AD15AE">
        <w:rPr>
          <w:sz w:val="28"/>
          <w:szCs w:val="28"/>
        </w:rPr>
        <w:t xml:space="preserve">                              </w:t>
      </w:r>
      <w:r w:rsidR="00010FDD" w:rsidRPr="00AD15AE">
        <w:rPr>
          <w:sz w:val="28"/>
          <w:szCs w:val="28"/>
        </w:rPr>
        <w:t xml:space="preserve"> об исправлении таких опечаток и (или) ошибок.</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8</w:t>
      </w:r>
      <w:r w:rsidR="00010FDD" w:rsidRPr="00AD15AE">
        <w:rPr>
          <w:sz w:val="28"/>
          <w:szCs w:val="28"/>
        </w:rPr>
        <w:t xml:space="preserve">. Ответственный исполнитель в срок, не превышающий 3 рабочих дней со дня поступления </w:t>
      </w:r>
      <w:r w:rsidR="00010FDD" w:rsidRPr="00AD15AE">
        <w:rPr>
          <w:sz w:val="28"/>
          <w:szCs w:val="28"/>
          <w:lang w:eastAsia="en-US"/>
        </w:rPr>
        <w:t>заявления об исправлении опечаток и (или) ошибок</w:t>
      </w:r>
      <w:r w:rsidR="00010FDD" w:rsidRPr="00AD15AE">
        <w:rPr>
          <w:sz w:val="28"/>
          <w:szCs w:val="28"/>
        </w:rPr>
        <w:t>, проводит проверку указанных в заявлении сведений.</w:t>
      </w:r>
    </w:p>
    <w:p w:rsidR="00010FDD" w:rsidRPr="00AD15AE" w:rsidRDefault="00BF31E5" w:rsidP="00010FDD">
      <w:pPr>
        <w:autoSpaceDE w:val="0"/>
        <w:autoSpaceDN w:val="0"/>
        <w:adjustRightInd w:val="0"/>
        <w:ind w:firstLine="709"/>
        <w:contextualSpacing/>
        <w:jc w:val="both"/>
        <w:rPr>
          <w:sz w:val="28"/>
          <w:szCs w:val="28"/>
        </w:rPr>
      </w:pPr>
      <w:r w:rsidRPr="00AD15AE">
        <w:rPr>
          <w:sz w:val="28"/>
          <w:szCs w:val="28"/>
        </w:rPr>
        <w:t>6</w:t>
      </w:r>
      <w:r w:rsidR="00B22A2E" w:rsidRPr="00AD15AE">
        <w:rPr>
          <w:sz w:val="28"/>
          <w:szCs w:val="28"/>
        </w:rPr>
        <w:t>9</w:t>
      </w:r>
      <w:r w:rsidR="00010FDD" w:rsidRPr="00AD15AE">
        <w:rPr>
          <w:sz w:val="28"/>
          <w:szCs w:val="28"/>
        </w:rPr>
        <w:t>. В случае выявления допущенных опечаток и (или) ошибок</w:t>
      </w:r>
      <w:r w:rsidR="009A0E85" w:rsidRPr="00AD15AE">
        <w:rPr>
          <w:sz w:val="28"/>
          <w:szCs w:val="28"/>
        </w:rPr>
        <w:t xml:space="preserve">                        </w:t>
      </w:r>
      <w:r w:rsidR="00010FDD" w:rsidRPr="00AD15AE">
        <w:rPr>
          <w:sz w:val="28"/>
          <w:szCs w:val="28"/>
        </w:rPr>
        <w:t xml:space="preserve"> в документах, выданных в результате предоставления государственной услуги, ответственный исполнитель осуществляет их замену в срок, </w:t>
      </w:r>
      <w:r w:rsidR="009A0E85" w:rsidRPr="00AD15AE">
        <w:rPr>
          <w:sz w:val="28"/>
          <w:szCs w:val="28"/>
        </w:rPr>
        <w:t xml:space="preserve">                         </w:t>
      </w:r>
      <w:r w:rsidR="00010FDD" w:rsidRPr="00AD15AE">
        <w:rPr>
          <w:sz w:val="28"/>
          <w:szCs w:val="28"/>
        </w:rPr>
        <w:t>не превышающий 5 рабочих дней со дня поступления соответствующего заявления.</w:t>
      </w:r>
    </w:p>
    <w:p w:rsidR="00010FDD" w:rsidRPr="00AD15AE" w:rsidRDefault="00010FDD" w:rsidP="00010FDD">
      <w:pPr>
        <w:autoSpaceDE w:val="0"/>
        <w:autoSpaceDN w:val="0"/>
        <w:adjustRightInd w:val="0"/>
        <w:jc w:val="center"/>
        <w:outlineLvl w:val="1"/>
        <w:rPr>
          <w:b/>
          <w:sz w:val="28"/>
          <w:szCs w:val="28"/>
        </w:rPr>
      </w:pP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Взаимодействие </w:t>
      </w:r>
      <w:r w:rsidR="00DE55AD" w:rsidRPr="00AD15AE">
        <w:rPr>
          <w:b/>
          <w:sz w:val="28"/>
          <w:szCs w:val="28"/>
          <w:lang w:eastAsia="en-US"/>
        </w:rPr>
        <w:t>Учрежден</w:t>
      </w:r>
      <w:r w:rsidR="00B22A2E" w:rsidRPr="00AD15AE">
        <w:rPr>
          <w:b/>
          <w:sz w:val="28"/>
          <w:szCs w:val="28"/>
          <w:lang w:eastAsia="en-US"/>
        </w:rPr>
        <w:t>ия</w:t>
      </w:r>
      <w:r w:rsidRPr="00AD15AE">
        <w:rPr>
          <w:b/>
          <w:sz w:val="28"/>
          <w:szCs w:val="28"/>
        </w:rPr>
        <w:t xml:space="preserve"> с органами, участвующими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формирование и направление </w:t>
      </w:r>
      <w:proofErr w:type="gramStart"/>
      <w:r w:rsidRPr="00AD15AE">
        <w:rPr>
          <w:b/>
          <w:sz w:val="28"/>
          <w:szCs w:val="28"/>
        </w:rPr>
        <w:t>межведомственных</w:t>
      </w:r>
      <w:proofErr w:type="gramEnd"/>
      <w:r w:rsidRPr="00AD15AE">
        <w:rPr>
          <w:b/>
          <w:sz w:val="28"/>
          <w:szCs w:val="28"/>
        </w:rPr>
        <w:t xml:space="preserve">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запросов в указанные органы, участвующие </w:t>
      </w:r>
    </w:p>
    <w:p w:rsidR="00010FDD" w:rsidRPr="00AD15AE" w:rsidRDefault="00010FDD" w:rsidP="00010FDD">
      <w:pPr>
        <w:autoSpaceDE w:val="0"/>
        <w:autoSpaceDN w:val="0"/>
        <w:adjustRightInd w:val="0"/>
        <w:jc w:val="center"/>
        <w:outlineLvl w:val="1"/>
        <w:rPr>
          <w:b/>
          <w:sz w:val="28"/>
          <w:szCs w:val="28"/>
        </w:rPr>
      </w:pPr>
      <w:r w:rsidRPr="00AD15AE">
        <w:rPr>
          <w:b/>
          <w:sz w:val="28"/>
          <w:szCs w:val="28"/>
        </w:rPr>
        <w:t xml:space="preserve">в предоставлении государственных услуг </w:t>
      </w:r>
    </w:p>
    <w:p w:rsidR="00010FDD" w:rsidRPr="00AD15AE" w:rsidRDefault="00010FDD" w:rsidP="00010FDD">
      <w:pPr>
        <w:autoSpaceDE w:val="0"/>
        <w:autoSpaceDN w:val="0"/>
        <w:adjustRightInd w:val="0"/>
        <w:ind w:firstLine="709"/>
        <w:jc w:val="both"/>
        <w:rPr>
          <w:sz w:val="28"/>
          <w:szCs w:val="28"/>
        </w:rPr>
      </w:pPr>
    </w:p>
    <w:p w:rsidR="00A55B42" w:rsidRPr="00AD15AE" w:rsidRDefault="00B22A2E" w:rsidP="00A55B42">
      <w:pPr>
        <w:autoSpaceDE w:val="0"/>
        <w:autoSpaceDN w:val="0"/>
        <w:adjustRightInd w:val="0"/>
        <w:spacing w:after="160" w:line="259" w:lineRule="auto"/>
        <w:ind w:firstLine="709"/>
        <w:contextualSpacing/>
        <w:jc w:val="both"/>
        <w:rPr>
          <w:sz w:val="28"/>
          <w:szCs w:val="28"/>
        </w:rPr>
      </w:pPr>
      <w:bookmarkStart w:id="6" w:name="dst100386"/>
      <w:bookmarkStart w:id="7" w:name="dst100387"/>
      <w:bookmarkEnd w:id="6"/>
      <w:bookmarkEnd w:id="7"/>
      <w:r w:rsidRPr="00AD15AE">
        <w:rPr>
          <w:sz w:val="28"/>
          <w:szCs w:val="28"/>
        </w:rPr>
        <w:t>70</w:t>
      </w:r>
      <w:r w:rsidR="00010FDD" w:rsidRPr="00AD15AE">
        <w:rPr>
          <w:sz w:val="28"/>
          <w:szCs w:val="28"/>
        </w:rPr>
        <w:t>. </w:t>
      </w:r>
      <w:r w:rsidR="00A55B42" w:rsidRPr="00AD15AE">
        <w:rPr>
          <w:sz w:val="28"/>
          <w:szCs w:val="28"/>
        </w:rPr>
        <w:t>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Исключение составляют документы, необходимые в соответствии</w:t>
      </w:r>
      <w:r w:rsidR="009A0E85" w:rsidRPr="00AD15AE">
        <w:rPr>
          <w:sz w:val="28"/>
          <w:szCs w:val="28"/>
        </w:rPr>
        <w:t xml:space="preserve">                      </w:t>
      </w:r>
      <w:r w:rsidRPr="00AD15AE">
        <w:rPr>
          <w:sz w:val="28"/>
          <w:szCs w:val="28"/>
        </w:rPr>
        <w:t xml:space="preserve"> с нормативными правовыми актами для предоставления государственной услуги, исчерпывающий пер</w:t>
      </w:r>
      <w:r w:rsidR="00B22A2E" w:rsidRPr="00AD15AE">
        <w:rPr>
          <w:sz w:val="28"/>
          <w:szCs w:val="28"/>
        </w:rPr>
        <w:t>ечень которых указан в пункте 25</w:t>
      </w:r>
      <w:r w:rsidRPr="00AD15AE">
        <w:rPr>
          <w:sz w:val="28"/>
          <w:szCs w:val="28"/>
        </w:rPr>
        <w:t xml:space="preserve"> настоящего Административного регламента.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71</w:t>
      </w:r>
      <w:r w:rsidR="00A55B42" w:rsidRPr="00AD15AE">
        <w:rPr>
          <w:sz w:val="28"/>
          <w:szCs w:val="28"/>
        </w:rPr>
        <w:t xml:space="preserve">. В рамках предоставления государственной услуги межведомственное информационное взаимодействие осуществляется </w:t>
      </w:r>
      <w:proofErr w:type="gramStart"/>
      <w:r w:rsidR="00A55B42" w:rsidRPr="00AD15AE">
        <w:rPr>
          <w:sz w:val="28"/>
          <w:szCs w:val="28"/>
        </w:rPr>
        <w:t>с</w:t>
      </w:r>
      <w:proofErr w:type="gramEnd"/>
      <w:r w:rsidR="00A55B42" w:rsidRPr="00AD15AE">
        <w:rPr>
          <w:sz w:val="28"/>
          <w:szCs w:val="28"/>
        </w:rPr>
        <w:t xml:space="preserve">: </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1) МВД РФ – документы, содержащие сведения:</w:t>
      </w:r>
    </w:p>
    <w:p w:rsidR="00A55B42" w:rsidRPr="00AD15AE" w:rsidRDefault="00A55B42" w:rsidP="00B22A2E">
      <w:pPr>
        <w:autoSpaceDE w:val="0"/>
        <w:autoSpaceDN w:val="0"/>
        <w:adjustRightInd w:val="0"/>
        <w:spacing w:after="160" w:line="259" w:lineRule="auto"/>
        <w:ind w:firstLine="709"/>
        <w:contextualSpacing/>
        <w:jc w:val="both"/>
        <w:rPr>
          <w:sz w:val="28"/>
          <w:szCs w:val="28"/>
        </w:rPr>
      </w:pPr>
      <w:r w:rsidRPr="00AD15AE">
        <w:rPr>
          <w:sz w:val="28"/>
          <w:szCs w:val="28"/>
        </w:rPr>
        <w:t>о регистрации заявителя по месту жительства г</w:t>
      </w:r>
      <w:r w:rsidR="00B22A2E" w:rsidRPr="00AD15AE">
        <w:rPr>
          <w:sz w:val="28"/>
          <w:szCs w:val="28"/>
        </w:rPr>
        <w:t>ражданина Российской Федерации</w:t>
      </w:r>
      <w:r w:rsidRPr="00AD15AE">
        <w:rPr>
          <w:sz w:val="28"/>
          <w:szCs w:val="28"/>
        </w:rPr>
        <w:t>.</w:t>
      </w:r>
    </w:p>
    <w:p w:rsidR="00A55B42" w:rsidRPr="00AD15AE" w:rsidRDefault="00A55B42" w:rsidP="00A55B42">
      <w:pPr>
        <w:autoSpaceDE w:val="0"/>
        <w:autoSpaceDN w:val="0"/>
        <w:adjustRightInd w:val="0"/>
        <w:spacing w:after="160" w:line="259" w:lineRule="auto"/>
        <w:ind w:firstLine="709"/>
        <w:contextualSpacing/>
        <w:jc w:val="both"/>
        <w:rPr>
          <w:sz w:val="28"/>
          <w:szCs w:val="28"/>
        </w:rPr>
      </w:pPr>
      <w:proofErr w:type="gramStart"/>
      <w:r w:rsidRPr="00AD15AE">
        <w:rPr>
          <w:sz w:val="28"/>
          <w:szCs w:val="28"/>
        </w:rPr>
        <w:t xml:space="preserve">Межведомственный запрос о представлении документов </w:t>
      </w:r>
      <w:r w:rsidR="009A0E85" w:rsidRPr="00AD15AE">
        <w:rPr>
          <w:sz w:val="28"/>
          <w:szCs w:val="28"/>
        </w:rPr>
        <w:t xml:space="preserve">                          </w:t>
      </w:r>
      <w:r w:rsidRPr="00AD15AE">
        <w:rPr>
          <w:sz w:val="28"/>
          <w:szCs w:val="28"/>
        </w:rPr>
        <w:t>и (или) и</w:t>
      </w:r>
      <w:r w:rsidR="00B22A2E" w:rsidRPr="00AD15AE">
        <w:rPr>
          <w:sz w:val="28"/>
          <w:szCs w:val="28"/>
        </w:rPr>
        <w:t>нформации, указанных в пункте 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rsidRPr="00AD15AE">
        <w:rPr>
          <w:sz w:val="28"/>
          <w:szCs w:val="28"/>
        </w:rPr>
        <w:t xml:space="preserve"> актом Российской Федерации: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lastRenderedPageBreak/>
        <w:t>1) </w:t>
      </w:r>
      <w:r w:rsidR="00A55B42" w:rsidRPr="00AD15AE">
        <w:rPr>
          <w:sz w:val="28"/>
          <w:szCs w:val="28"/>
        </w:rPr>
        <w:t>наименование Учреждения, направляющего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2) </w:t>
      </w:r>
      <w:r w:rsidR="00A55B42" w:rsidRPr="00AD15AE">
        <w:rPr>
          <w:sz w:val="28"/>
          <w:szCs w:val="28"/>
        </w:rPr>
        <w:t>наименование органа, в адрес которого направляется межведомственный запрос;</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3) </w:t>
      </w:r>
      <w:r w:rsidR="00A55B42" w:rsidRPr="00AD15AE">
        <w:rPr>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4) </w:t>
      </w:r>
      <w:r w:rsidR="00A55B42" w:rsidRPr="00AD15AE">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A55B42" w:rsidRPr="00AD15AE">
        <w:rPr>
          <w:sz w:val="28"/>
          <w:szCs w:val="28"/>
        </w:rPr>
        <w:t>необходимых</w:t>
      </w:r>
      <w:proofErr w:type="gramEnd"/>
      <w:r w:rsidR="00A55B42" w:rsidRPr="00AD15AE">
        <w:rPr>
          <w:sz w:val="28"/>
          <w:szCs w:val="28"/>
        </w:rPr>
        <w:t xml:space="preserve"> для предоставления государственной услуги, и указание на реквизиты данного нормативного правового акта;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5) </w:t>
      </w:r>
      <w:r w:rsidR="00A55B42" w:rsidRPr="00AD15AE">
        <w:rPr>
          <w:sz w:val="28"/>
          <w:szCs w:val="28"/>
        </w:rPr>
        <w:t xml:space="preserve">сведения, необходимые для представления документа </w:t>
      </w:r>
      <w:r w:rsidR="009A0E85" w:rsidRPr="00AD15AE">
        <w:rPr>
          <w:sz w:val="28"/>
          <w:szCs w:val="28"/>
        </w:rPr>
        <w:t xml:space="preserve">                                  </w:t>
      </w:r>
      <w:r w:rsidR="00A55B42" w:rsidRPr="00AD15AE">
        <w:rPr>
          <w:sz w:val="28"/>
          <w:szCs w:val="28"/>
        </w:rPr>
        <w:t>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6) </w:t>
      </w:r>
      <w:r w:rsidR="00A55B42" w:rsidRPr="00AD15AE">
        <w:rPr>
          <w:sz w:val="28"/>
          <w:szCs w:val="28"/>
        </w:rPr>
        <w:t xml:space="preserve">контактная информация для направления ответа </w:t>
      </w:r>
      <w:r w:rsidR="009A0E85" w:rsidRPr="00AD15AE">
        <w:rPr>
          <w:sz w:val="28"/>
          <w:szCs w:val="28"/>
        </w:rPr>
        <w:t xml:space="preserve">                                           </w:t>
      </w:r>
      <w:r w:rsidR="00A55B42" w:rsidRPr="00AD15AE">
        <w:rPr>
          <w:sz w:val="28"/>
          <w:szCs w:val="28"/>
        </w:rPr>
        <w:t>на межведомственный запрос;</w:t>
      </w:r>
      <w:r w:rsidR="009A0E85" w:rsidRPr="00AD15AE">
        <w:rPr>
          <w:sz w:val="28"/>
          <w:szCs w:val="28"/>
        </w:rPr>
        <w:t xml:space="preserve"> </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7) </w:t>
      </w:r>
      <w:r w:rsidR="00A55B42" w:rsidRPr="00AD15AE">
        <w:rPr>
          <w:sz w:val="28"/>
          <w:szCs w:val="28"/>
        </w:rPr>
        <w:t>дата направления межведомственного запроса;</w:t>
      </w:r>
    </w:p>
    <w:p w:rsidR="00A55B42" w:rsidRPr="00AD15AE" w:rsidRDefault="00B22A2E" w:rsidP="00A55B42">
      <w:pPr>
        <w:autoSpaceDE w:val="0"/>
        <w:autoSpaceDN w:val="0"/>
        <w:adjustRightInd w:val="0"/>
        <w:spacing w:after="160" w:line="259" w:lineRule="auto"/>
        <w:ind w:firstLine="709"/>
        <w:contextualSpacing/>
        <w:jc w:val="both"/>
        <w:rPr>
          <w:sz w:val="28"/>
          <w:szCs w:val="28"/>
        </w:rPr>
      </w:pPr>
      <w:r w:rsidRPr="00AD15AE">
        <w:rPr>
          <w:sz w:val="28"/>
          <w:szCs w:val="28"/>
        </w:rPr>
        <w:t>8) </w:t>
      </w:r>
      <w:r w:rsidR="00A55B42" w:rsidRPr="00AD15AE">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r w:rsidRPr="00AD15AE">
        <w:rPr>
          <w:sz w:val="28"/>
          <w:szCs w:val="28"/>
        </w:rPr>
        <w:t>7</w:t>
      </w:r>
      <w:r w:rsidR="002513ED" w:rsidRPr="00AD15AE">
        <w:rPr>
          <w:sz w:val="28"/>
          <w:szCs w:val="28"/>
        </w:rPr>
        <w:t>2</w:t>
      </w:r>
      <w:r w:rsidR="00B22A2E" w:rsidRPr="00AD15AE">
        <w:rPr>
          <w:sz w:val="28"/>
          <w:szCs w:val="28"/>
        </w:rPr>
        <w:t>. </w:t>
      </w:r>
      <w:proofErr w:type="gramStart"/>
      <w:r w:rsidRPr="00AD15AE">
        <w:rPr>
          <w:sz w:val="28"/>
          <w:szCs w:val="28"/>
        </w:rPr>
        <w:t>Срок подготовки и направления ответа на межведомственный запрос о представлении документов и и</w:t>
      </w:r>
      <w:r w:rsidR="00B22A2E" w:rsidRPr="00AD15AE">
        <w:rPr>
          <w:sz w:val="28"/>
          <w:szCs w:val="28"/>
        </w:rPr>
        <w:t xml:space="preserve">нформации, указанных в пункте </w:t>
      </w:r>
      <w:r w:rsidR="009A0E85" w:rsidRPr="00AD15AE">
        <w:rPr>
          <w:sz w:val="28"/>
          <w:szCs w:val="28"/>
        </w:rPr>
        <w:t xml:space="preserve">                      </w:t>
      </w:r>
      <w:r w:rsidR="00B22A2E" w:rsidRPr="00AD15AE">
        <w:rPr>
          <w:sz w:val="28"/>
          <w:szCs w:val="28"/>
        </w:rPr>
        <w:t>25</w:t>
      </w:r>
      <w:r w:rsidRPr="00AD15AE">
        <w:rPr>
          <w:sz w:val="28"/>
          <w:szCs w:val="28"/>
        </w:rP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1 рабочего дня </w:t>
      </w:r>
      <w:r w:rsidR="009A0E85" w:rsidRPr="00AD15AE">
        <w:rPr>
          <w:sz w:val="28"/>
          <w:szCs w:val="28"/>
        </w:rPr>
        <w:t xml:space="preserve">                 </w:t>
      </w:r>
      <w:r w:rsidRPr="00AD15AE">
        <w:rPr>
          <w:sz w:val="28"/>
          <w:szCs w:val="28"/>
        </w:rPr>
        <w:t>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AD15AE">
        <w:rPr>
          <w:sz w:val="28"/>
          <w:szCs w:val="28"/>
        </w:rPr>
        <w:t xml:space="preserve">, правовыми актами Правительства Российской Федерации и принятыми </w:t>
      </w:r>
      <w:r w:rsidR="009A0E85" w:rsidRPr="00AD15AE">
        <w:rPr>
          <w:sz w:val="28"/>
          <w:szCs w:val="28"/>
        </w:rPr>
        <w:t xml:space="preserve">                      </w:t>
      </w:r>
      <w:r w:rsidRPr="00AD15AE">
        <w:rPr>
          <w:sz w:val="28"/>
          <w:szCs w:val="28"/>
        </w:rPr>
        <w:t>в соответствии с федеральными законами нормативными правовыми актами субъектов Российской Федерации.</w:t>
      </w:r>
    </w:p>
    <w:p w:rsidR="00A55B42" w:rsidRPr="00AD15AE" w:rsidRDefault="00A55B42" w:rsidP="00A55B42">
      <w:pPr>
        <w:autoSpaceDE w:val="0"/>
        <w:autoSpaceDN w:val="0"/>
        <w:adjustRightInd w:val="0"/>
        <w:spacing w:after="160" w:line="259" w:lineRule="auto"/>
        <w:ind w:firstLine="709"/>
        <w:contextualSpacing/>
        <w:jc w:val="both"/>
        <w:rPr>
          <w:sz w:val="28"/>
          <w:szCs w:val="28"/>
        </w:rPr>
      </w:pPr>
    </w:p>
    <w:p w:rsidR="00010FDD" w:rsidRPr="00AD15AE" w:rsidRDefault="00010FDD" w:rsidP="00010FDD">
      <w:pPr>
        <w:widowControl w:val="0"/>
        <w:autoSpaceDE w:val="0"/>
        <w:autoSpaceDN w:val="0"/>
        <w:adjustRightInd w:val="0"/>
        <w:jc w:val="center"/>
        <w:outlineLvl w:val="1"/>
        <w:rPr>
          <w:rFonts w:eastAsia="Calibri"/>
          <w:sz w:val="28"/>
          <w:szCs w:val="28"/>
          <w:lang w:eastAsia="en-US"/>
        </w:rPr>
      </w:pPr>
      <w:r w:rsidRPr="00AD15AE">
        <w:rPr>
          <w:rFonts w:eastAsia="Calibri"/>
          <w:sz w:val="28"/>
          <w:szCs w:val="28"/>
          <w:lang w:eastAsia="en-US"/>
        </w:rPr>
        <w:t>Раздел IV</w:t>
      </w:r>
    </w:p>
    <w:p w:rsidR="00010FDD" w:rsidRPr="00AD15AE" w:rsidRDefault="00010F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 xml:space="preserve">Формы </w:t>
      </w:r>
      <w:proofErr w:type="gramStart"/>
      <w:r w:rsidRPr="00AD15AE">
        <w:rPr>
          <w:rFonts w:eastAsia="Calibri"/>
          <w:b/>
          <w:sz w:val="28"/>
          <w:szCs w:val="28"/>
          <w:lang w:eastAsia="en-US"/>
        </w:rPr>
        <w:t>контроля за</w:t>
      </w:r>
      <w:proofErr w:type="gramEnd"/>
      <w:r w:rsidRPr="00AD15AE">
        <w:rPr>
          <w:rFonts w:eastAsia="Calibri"/>
          <w:b/>
          <w:sz w:val="28"/>
          <w:szCs w:val="28"/>
          <w:lang w:eastAsia="en-US"/>
        </w:rPr>
        <w:t xml:space="preserve"> исполнением </w:t>
      </w:r>
    </w:p>
    <w:p w:rsidR="00010FDD" w:rsidRPr="00AD15AE" w:rsidRDefault="004A06DD" w:rsidP="00010FDD">
      <w:pPr>
        <w:widowControl w:val="0"/>
        <w:autoSpaceDE w:val="0"/>
        <w:autoSpaceDN w:val="0"/>
        <w:adjustRightInd w:val="0"/>
        <w:jc w:val="center"/>
        <w:rPr>
          <w:rFonts w:eastAsia="Calibri"/>
          <w:b/>
          <w:sz w:val="28"/>
          <w:szCs w:val="28"/>
          <w:lang w:eastAsia="en-US"/>
        </w:rPr>
      </w:pPr>
      <w:r w:rsidRPr="00AD15AE">
        <w:rPr>
          <w:rFonts w:eastAsia="Calibri"/>
          <w:b/>
          <w:sz w:val="28"/>
          <w:szCs w:val="28"/>
          <w:lang w:eastAsia="en-US"/>
        </w:rPr>
        <w:t>А</w:t>
      </w:r>
      <w:r w:rsidR="00010FDD" w:rsidRPr="00AD15AE">
        <w:rPr>
          <w:rFonts w:eastAsia="Calibri"/>
          <w:b/>
          <w:sz w:val="28"/>
          <w:szCs w:val="28"/>
          <w:lang w:eastAsia="en-US"/>
        </w:rPr>
        <w:t>дминистративного регламента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Порядок осуществления текущего контроля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за соблюдением и исполнением </w:t>
      </w:r>
      <w:proofErr w:type="gramStart"/>
      <w:r w:rsidRPr="00AD15AE">
        <w:rPr>
          <w:rFonts w:eastAsia="Calibri"/>
          <w:b/>
          <w:sz w:val="28"/>
          <w:szCs w:val="28"/>
          <w:lang w:eastAsia="en-US"/>
        </w:rPr>
        <w:t>ответственными</w:t>
      </w:r>
      <w:proofErr w:type="gramEnd"/>
      <w:r w:rsidRPr="00AD15AE">
        <w:rPr>
          <w:rFonts w:eastAsia="Calibri"/>
          <w:b/>
          <w:sz w:val="28"/>
          <w:szCs w:val="28"/>
          <w:lang w:eastAsia="en-US"/>
        </w:rPr>
        <w:t xml:space="preserve">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должностными лицами положений </w:t>
      </w:r>
      <w:proofErr w:type="gramStart"/>
      <w:r w:rsidRPr="00AD15AE">
        <w:rPr>
          <w:rFonts w:eastAsia="Calibri"/>
          <w:b/>
          <w:sz w:val="28"/>
          <w:szCs w:val="28"/>
          <w:lang w:eastAsia="en-US"/>
        </w:rPr>
        <w:t>Административного</w:t>
      </w:r>
      <w:proofErr w:type="gramEnd"/>
      <w:r w:rsidRPr="00AD15AE">
        <w:rPr>
          <w:rFonts w:eastAsia="Calibri"/>
          <w:b/>
          <w:sz w:val="28"/>
          <w:szCs w:val="28"/>
          <w:lang w:eastAsia="en-US"/>
        </w:rPr>
        <w:t xml:space="preserve">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lastRenderedPageBreak/>
        <w:t xml:space="preserve">регламента и иных нормативных правовых актов, </w:t>
      </w:r>
    </w:p>
    <w:p w:rsidR="00010FDD" w:rsidRPr="00AD15AE" w:rsidRDefault="00010FDD" w:rsidP="00010FDD">
      <w:pPr>
        <w:jc w:val="center"/>
        <w:rPr>
          <w:rFonts w:eastAsia="Calibri"/>
          <w:b/>
          <w:sz w:val="28"/>
          <w:szCs w:val="28"/>
          <w:lang w:eastAsia="en-US"/>
        </w:rPr>
      </w:pPr>
      <w:proofErr w:type="gramStart"/>
      <w:r w:rsidRPr="00AD15AE">
        <w:rPr>
          <w:rFonts w:eastAsia="Calibri"/>
          <w:b/>
          <w:sz w:val="28"/>
          <w:szCs w:val="28"/>
          <w:lang w:eastAsia="en-US"/>
        </w:rPr>
        <w:t>устанавливающих</w:t>
      </w:r>
      <w:proofErr w:type="gramEnd"/>
      <w:r w:rsidRPr="00AD15AE">
        <w:rPr>
          <w:rFonts w:eastAsia="Calibri"/>
          <w:b/>
          <w:sz w:val="28"/>
          <w:szCs w:val="28"/>
          <w:lang w:eastAsia="en-US"/>
        </w:rPr>
        <w:t xml:space="preserve"> требования к предоставлению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государственной услуги, а также принятием ими решений</w:t>
      </w:r>
    </w:p>
    <w:p w:rsidR="00010FDD" w:rsidRPr="00AD15AE" w:rsidRDefault="00010FDD" w:rsidP="00010FDD">
      <w:pPr>
        <w:widowControl w:val="0"/>
        <w:jc w:val="center"/>
        <w:rPr>
          <w:b/>
          <w:caps/>
          <w:sz w:val="28"/>
          <w:szCs w:val="28"/>
        </w:rPr>
      </w:pPr>
      <w:r w:rsidRPr="00AD15AE">
        <w:rPr>
          <w:b/>
          <w:caps/>
          <w:sz w:val="28"/>
          <w:szCs w:val="28"/>
        </w:rPr>
        <w:t xml:space="preserve"> </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3</w:t>
      </w:r>
      <w:r w:rsidR="00010FDD" w:rsidRPr="00AD15AE">
        <w:rPr>
          <w:sz w:val="28"/>
          <w:szCs w:val="28"/>
        </w:rPr>
        <w:t xml:space="preserve">. Контроль за соблюдением Административного регламента </w:t>
      </w:r>
      <w:r w:rsidR="008F4394" w:rsidRPr="00AD15AE">
        <w:rPr>
          <w:sz w:val="28"/>
          <w:szCs w:val="28"/>
        </w:rPr>
        <w:t xml:space="preserve">осуществляется </w:t>
      </w:r>
      <w:r w:rsidR="00010FDD" w:rsidRPr="00AD15AE">
        <w:rPr>
          <w:sz w:val="28"/>
          <w:szCs w:val="28"/>
        </w:rPr>
        <w:t xml:space="preserve">специалистами </w:t>
      </w:r>
      <w:proofErr w:type="gramStart"/>
      <w:r w:rsidR="00DE55AD" w:rsidRPr="00AD15AE">
        <w:rPr>
          <w:sz w:val="28"/>
          <w:szCs w:val="28"/>
        </w:rPr>
        <w:t>Учрежден</w:t>
      </w:r>
      <w:r w:rsidR="000722A2" w:rsidRPr="00AD15AE">
        <w:rPr>
          <w:sz w:val="28"/>
          <w:szCs w:val="28"/>
        </w:rPr>
        <w:t>а</w:t>
      </w:r>
      <w:proofErr w:type="gramEnd"/>
      <w:r w:rsidR="00010FDD" w:rsidRPr="00AD15AE">
        <w:rPr>
          <w:sz w:val="28"/>
          <w:szCs w:val="28"/>
        </w:rPr>
        <w:t xml:space="preserve"> в форме текущего контроля </w:t>
      </w:r>
      <w:r w:rsidR="009A0E85" w:rsidRPr="00AD15AE">
        <w:rPr>
          <w:sz w:val="28"/>
          <w:szCs w:val="28"/>
        </w:rPr>
        <w:t xml:space="preserve">                     </w:t>
      </w:r>
      <w:r w:rsidR="00010FDD" w:rsidRPr="00AD15AE">
        <w:rPr>
          <w:sz w:val="28"/>
          <w:szCs w:val="28"/>
        </w:rPr>
        <w:t>и в форме контроля за полнотой и качеством предоставления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4</w:t>
      </w:r>
      <w:r w:rsidR="00010FDD" w:rsidRPr="00AD15AE">
        <w:rPr>
          <w:sz w:val="28"/>
          <w:szCs w:val="28"/>
        </w:rPr>
        <w:t xml:space="preserve">. Текущий </w:t>
      </w:r>
      <w:proofErr w:type="gramStart"/>
      <w:r w:rsidR="00010FDD" w:rsidRPr="00AD15AE">
        <w:rPr>
          <w:sz w:val="28"/>
          <w:szCs w:val="28"/>
        </w:rPr>
        <w:t>контроль за</w:t>
      </w:r>
      <w:proofErr w:type="gramEnd"/>
      <w:r w:rsidR="00010FDD" w:rsidRPr="00AD15AE">
        <w:rPr>
          <w:sz w:val="28"/>
          <w:szCs w:val="28"/>
        </w:rPr>
        <w:t xml:space="preserve"> соблюдением Административного регламента осуществляется:</w:t>
      </w:r>
    </w:p>
    <w:p w:rsidR="00A23D84" w:rsidRPr="00AD15AE" w:rsidRDefault="00B22A2E" w:rsidP="00010FDD">
      <w:pPr>
        <w:widowControl w:val="0"/>
        <w:ind w:firstLine="709"/>
        <w:jc w:val="both"/>
        <w:rPr>
          <w:sz w:val="28"/>
          <w:szCs w:val="28"/>
        </w:rPr>
      </w:pPr>
      <w:bookmarkStart w:id="8" w:name="Красн"/>
      <w:bookmarkEnd w:id="8"/>
      <w:r w:rsidRPr="00AD15AE">
        <w:rPr>
          <w:sz w:val="28"/>
          <w:szCs w:val="28"/>
        </w:rPr>
        <w:t xml:space="preserve">Руководителем Департамента </w:t>
      </w:r>
      <w:r w:rsidR="00A23D84" w:rsidRPr="00AD15AE">
        <w:rPr>
          <w:sz w:val="28"/>
          <w:szCs w:val="28"/>
        </w:rPr>
        <w:t xml:space="preserve">в отношении руководителя </w:t>
      </w:r>
      <w:r w:rsidR="00DE55AD" w:rsidRPr="00AD15AE">
        <w:rPr>
          <w:sz w:val="28"/>
          <w:szCs w:val="28"/>
        </w:rPr>
        <w:t>Учрежден</w:t>
      </w:r>
      <w:r w:rsidRPr="00AD15AE">
        <w:rPr>
          <w:sz w:val="28"/>
          <w:szCs w:val="28"/>
        </w:rPr>
        <w:t>ия</w:t>
      </w:r>
      <w:r w:rsidR="00A23D84" w:rsidRPr="00AD15AE">
        <w:rPr>
          <w:sz w:val="28"/>
          <w:szCs w:val="28"/>
        </w:rPr>
        <w:t>;</w:t>
      </w:r>
    </w:p>
    <w:p w:rsidR="00A23D84" w:rsidRPr="00AD15AE" w:rsidRDefault="008F4394" w:rsidP="00A23D84">
      <w:pPr>
        <w:widowControl w:val="0"/>
        <w:ind w:firstLine="709"/>
        <w:jc w:val="both"/>
        <w:rPr>
          <w:sz w:val="28"/>
          <w:szCs w:val="28"/>
        </w:rPr>
      </w:pPr>
      <w:r w:rsidRPr="00AD15AE">
        <w:rPr>
          <w:sz w:val="28"/>
          <w:szCs w:val="28"/>
        </w:rPr>
        <w:t>Р</w:t>
      </w:r>
      <w:r w:rsidR="00010FDD" w:rsidRPr="00AD15AE">
        <w:rPr>
          <w:sz w:val="28"/>
          <w:szCs w:val="28"/>
        </w:rPr>
        <w:t xml:space="preserve">уководителем </w:t>
      </w:r>
      <w:r w:rsidR="00DE55AD" w:rsidRPr="00AD15AE">
        <w:rPr>
          <w:sz w:val="28"/>
          <w:szCs w:val="28"/>
        </w:rPr>
        <w:t>Учрежден</w:t>
      </w:r>
      <w:r w:rsidR="00B22A2E" w:rsidRPr="00AD15AE">
        <w:rPr>
          <w:sz w:val="28"/>
          <w:szCs w:val="28"/>
        </w:rPr>
        <w:t>ия</w:t>
      </w:r>
      <w:r w:rsidR="00010FDD" w:rsidRPr="00AD15AE">
        <w:rPr>
          <w:sz w:val="28"/>
          <w:szCs w:val="28"/>
        </w:rPr>
        <w:t xml:space="preserve"> в отношении </w:t>
      </w:r>
      <w:r w:rsidR="00A23D84" w:rsidRPr="00AD15AE">
        <w:rPr>
          <w:sz w:val="28"/>
          <w:szCs w:val="28"/>
        </w:rPr>
        <w:t>ответственных исполнителей.</w:t>
      </w:r>
    </w:p>
    <w:p w:rsidR="00A23D84" w:rsidRPr="00AD15AE" w:rsidRDefault="00010FDD" w:rsidP="00A23D84">
      <w:pPr>
        <w:widowControl w:val="0"/>
        <w:ind w:firstLine="709"/>
        <w:jc w:val="both"/>
        <w:rPr>
          <w:sz w:val="28"/>
          <w:szCs w:val="28"/>
        </w:rPr>
      </w:pPr>
      <w:r w:rsidRPr="00AD15AE">
        <w:rPr>
          <w:sz w:val="28"/>
          <w:szCs w:val="28"/>
        </w:rPr>
        <w:tab/>
      </w:r>
    </w:p>
    <w:p w:rsidR="00010FDD" w:rsidRPr="00AD15AE" w:rsidRDefault="00010FDD" w:rsidP="00A23D84">
      <w:pPr>
        <w:widowControl w:val="0"/>
        <w:jc w:val="center"/>
        <w:rPr>
          <w:rFonts w:eastAsia="Calibri"/>
          <w:b/>
          <w:sz w:val="28"/>
          <w:szCs w:val="28"/>
        </w:rPr>
      </w:pPr>
      <w:r w:rsidRPr="00AD15AE">
        <w:rPr>
          <w:rFonts w:eastAsia="Calibri"/>
          <w:b/>
          <w:sz w:val="28"/>
          <w:szCs w:val="28"/>
        </w:rPr>
        <w:t xml:space="preserve">Порядок и периодичность осуществления </w:t>
      </w:r>
      <w:proofErr w:type="gramStart"/>
      <w:r w:rsidRPr="00AD15AE">
        <w:rPr>
          <w:rFonts w:eastAsia="Calibri"/>
          <w:b/>
          <w:sz w:val="28"/>
          <w:szCs w:val="28"/>
        </w:rPr>
        <w:t>плановых</w:t>
      </w:r>
      <w:proofErr w:type="gramEnd"/>
    </w:p>
    <w:p w:rsidR="00010FDD" w:rsidRPr="00AD15AE" w:rsidRDefault="00010FDD" w:rsidP="00010FDD">
      <w:pPr>
        <w:jc w:val="center"/>
        <w:rPr>
          <w:rFonts w:eastAsia="Calibri"/>
          <w:b/>
          <w:sz w:val="28"/>
          <w:szCs w:val="28"/>
        </w:rPr>
      </w:pPr>
      <w:r w:rsidRPr="00AD15AE">
        <w:rPr>
          <w:rFonts w:eastAsia="Calibri"/>
          <w:b/>
          <w:sz w:val="28"/>
          <w:szCs w:val="28"/>
        </w:rPr>
        <w:t xml:space="preserve">и внеплановых проверок полноты и качества </w:t>
      </w:r>
    </w:p>
    <w:p w:rsidR="00010FDD" w:rsidRPr="00AD15AE" w:rsidRDefault="00010FDD" w:rsidP="00010FDD">
      <w:pPr>
        <w:jc w:val="center"/>
        <w:rPr>
          <w:rFonts w:eastAsia="Calibri"/>
          <w:b/>
          <w:sz w:val="28"/>
          <w:szCs w:val="28"/>
        </w:rPr>
      </w:pPr>
      <w:r w:rsidRPr="00AD15AE">
        <w:rPr>
          <w:rFonts w:eastAsia="Calibri"/>
          <w:b/>
          <w:sz w:val="28"/>
          <w:szCs w:val="28"/>
        </w:rPr>
        <w:t xml:space="preserve">предоставления государственной услуги, </w:t>
      </w:r>
    </w:p>
    <w:p w:rsidR="00010FDD" w:rsidRPr="00AD15AE" w:rsidRDefault="00010FDD" w:rsidP="00010FDD">
      <w:pPr>
        <w:jc w:val="center"/>
        <w:rPr>
          <w:rFonts w:eastAsia="Calibri"/>
          <w:b/>
          <w:sz w:val="28"/>
          <w:szCs w:val="28"/>
        </w:rPr>
      </w:pPr>
      <w:r w:rsidRPr="00AD15AE">
        <w:rPr>
          <w:rFonts w:eastAsia="Calibri"/>
          <w:b/>
          <w:sz w:val="28"/>
          <w:szCs w:val="28"/>
        </w:rPr>
        <w:t xml:space="preserve">в том числе порядок и формы </w:t>
      </w:r>
      <w:proofErr w:type="gramStart"/>
      <w:r w:rsidRPr="00AD15AE">
        <w:rPr>
          <w:rFonts w:eastAsia="Calibri"/>
          <w:b/>
          <w:sz w:val="28"/>
          <w:szCs w:val="28"/>
        </w:rPr>
        <w:t>контроля за</w:t>
      </w:r>
      <w:proofErr w:type="gramEnd"/>
      <w:r w:rsidRPr="00AD15AE">
        <w:rPr>
          <w:rFonts w:eastAsia="Calibri"/>
          <w:b/>
          <w:sz w:val="28"/>
          <w:szCs w:val="28"/>
        </w:rPr>
        <w:t xml:space="preserve"> полнотой </w:t>
      </w:r>
    </w:p>
    <w:p w:rsidR="00010FDD" w:rsidRPr="00AD15AE" w:rsidRDefault="00010FDD" w:rsidP="00010FDD">
      <w:pPr>
        <w:jc w:val="center"/>
        <w:rPr>
          <w:rFonts w:eastAsia="Calibri"/>
          <w:b/>
          <w:sz w:val="28"/>
          <w:szCs w:val="28"/>
        </w:rPr>
      </w:pPr>
      <w:r w:rsidRPr="00AD15AE">
        <w:rPr>
          <w:rFonts w:eastAsia="Calibri"/>
          <w:b/>
          <w:sz w:val="28"/>
          <w:szCs w:val="28"/>
        </w:rPr>
        <w:t>и качеством предоставления государственной услуги</w:t>
      </w:r>
    </w:p>
    <w:p w:rsidR="00010FDD" w:rsidRPr="00AD15AE" w:rsidRDefault="00010FDD" w:rsidP="00010FDD">
      <w:pPr>
        <w:jc w:val="center"/>
        <w:rPr>
          <w:rFonts w:eastAsia="Calibri"/>
          <w:b/>
          <w:sz w:val="28"/>
          <w:szCs w:val="28"/>
        </w:rPr>
      </w:pP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5</w:t>
      </w:r>
      <w:r w:rsidR="00010FDD" w:rsidRPr="00AD15AE">
        <w:rPr>
          <w:sz w:val="28"/>
          <w:szCs w:val="28"/>
        </w:rPr>
        <w:t>. </w:t>
      </w:r>
      <w:proofErr w:type="gramStart"/>
      <w:r w:rsidR="00010FDD" w:rsidRPr="00AD15AE">
        <w:rPr>
          <w:sz w:val="28"/>
          <w:szCs w:val="28"/>
        </w:rPr>
        <w:t>Контроль за</w:t>
      </w:r>
      <w:proofErr w:type="gramEnd"/>
      <w:r w:rsidR="00010FDD" w:rsidRPr="00AD15AE">
        <w:rPr>
          <w:sz w:val="28"/>
          <w:szCs w:val="28"/>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010FDD" w:rsidRPr="00AD15AE" w:rsidRDefault="00A55B42" w:rsidP="00010FDD">
      <w:pPr>
        <w:widowControl w:val="0"/>
        <w:ind w:firstLine="709"/>
        <w:jc w:val="both"/>
        <w:rPr>
          <w:sz w:val="28"/>
          <w:szCs w:val="28"/>
        </w:rPr>
      </w:pPr>
      <w:r w:rsidRPr="00AD15AE">
        <w:rPr>
          <w:sz w:val="28"/>
          <w:szCs w:val="28"/>
        </w:rPr>
        <w:t>7</w:t>
      </w:r>
      <w:r w:rsidR="002513ED" w:rsidRPr="00AD15AE">
        <w:rPr>
          <w:sz w:val="28"/>
          <w:szCs w:val="28"/>
        </w:rPr>
        <w:t>6</w:t>
      </w:r>
      <w:r w:rsidR="00010FDD" w:rsidRPr="00AD15AE">
        <w:rPr>
          <w:sz w:val="28"/>
          <w:szCs w:val="28"/>
        </w:rPr>
        <w:t xml:space="preserve">. Плановые проверки проводятся по решению руководителя </w:t>
      </w:r>
      <w:r w:rsidR="00B22A2E" w:rsidRPr="00AD15AE">
        <w:rPr>
          <w:sz w:val="28"/>
          <w:szCs w:val="28"/>
        </w:rPr>
        <w:t xml:space="preserve">Департамента </w:t>
      </w:r>
      <w:r w:rsidR="00010FDD" w:rsidRPr="00AD15AE">
        <w:rPr>
          <w:sz w:val="28"/>
          <w:szCs w:val="28"/>
        </w:rPr>
        <w:t>1 раз в полгода.</w:t>
      </w:r>
    </w:p>
    <w:p w:rsidR="00010FDD" w:rsidRPr="00AD15AE" w:rsidRDefault="00BF31E5" w:rsidP="00010FDD">
      <w:pPr>
        <w:widowControl w:val="0"/>
        <w:ind w:firstLine="709"/>
        <w:jc w:val="both"/>
        <w:rPr>
          <w:sz w:val="28"/>
          <w:szCs w:val="28"/>
        </w:rPr>
      </w:pPr>
      <w:r w:rsidRPr="00AD15AE">
        <w:rPr>
          <w:sz w:val="28"/>
          <w:szCs w:val="28"/>
        </w:rPr>
        <w:t>7</w:t>
      </w:r>
      <w:r w:rsidR="002513ED" w:rsidRPr="00AD15AE">
        <w:rPr>
          <w:sz w:val="28"/>
          <w:szCs w:val="28"/>
        </w:rPr>
        <w:t>7</w:t>
      </w:r>
      <w:r w:rsidR="00010FDD" w:rsidRPr="00AD15AE">
        <w:rPr>
          <w:sz w:val="28"/>
          <w:szCs w:val="28"/>
        </w:rPr>
        <w:t xml:space="preserve">. Ежегодный план проверок устанавливается руководителем </w:t>
      </w:r>
      <w:r w:rsidR="00C1763D" w:rsidRPr="00AD15AE">
        <w:rPr>
          <w:sz w:val="28"/>
          <w:szCs w:val="28"/>
        </w:rPr>
        <w:t>Департамента</w:t>
      </w:r>
      <w:r w:rsidR="00010FDD" w:rsidRPr="00AD15AE">
        <w:rPr>
          <w:sz w:val="28"/>
          <w:szCs w:val="28"/>
        </w:rPr>
        <w:t>.</w:t>
      </w:r>
    </w:p>
    <w:p w:rsidR="00C1763D" w:rsidRPr="00AD15AE" w:rsidRDefault="00BF31E5" w:rsidP="00C1763D">
      <w:pPr>
        <w:widowControl w:val="0"/>
        <w:ind w:firstLine="709"/>
        <w:jc w:val="both"/>
        <w:rPr>
          <w:sz w:val="28"/>
          <w:szCs w:val="28"/>
        </w:rPr>
      </w:pPr>
      <w:r w:rsidRPr="00AD15AE">
        <w:rPr>
          <w:sz w:val="28"/>
          <w:szCs w:val="28"/>
        </w:rPr>
        <w:t>7</w:t>
      </w:r>
      <w:r w:rsidR="002513ED" w:rsidRPr="00AD15AE">
        <w:rPr>
          <w:sz w:val="28"/>
          <w:szCs w:val="28"/>
        </w:rPr>
        <w:t>8</w:t>
      </w:r>
      <w:r w:rsidR="00010FDD" w:rsidRPr="00AD15AE">
        <w:rPr>
          <w:sz w:val="28"/>
          <w:szCs w:val="28"/>
        </w:rPr>
        <w:t>. </w:t>
      </w:r>
      <w:r w:rsidR="00C1763D" w:rsidRPr="00AD15AE">
        <w:rPr>
          <w:sz w:val="28"/>
          <w:szCs w:val="28"/>
        </w:rPr>
        <w:t xml:space="preserve">Внеплановые проверки полноты и качества предоставления государственной услуги проводятся по решению руководителя Департамента в отношении специалистов Учреждения при поступлении информации </w:t>
      </w:r>
      <w:r w:rsidR="009A0E85" w:rsidRPr="00AD15AE">
        <w:rPr>
          <w:sz w:val="28"/>
          <w:szCs w:val="28"/>
        </w:rPr>
        <w:t xml:space="preserve">                     </w:t>
      </w:r>
      <w:r w:rsidR="00C1763D" w:rsidRPr="00AD15AE">
        <w:rPr>
          <w:sz w:val="28"/>
          <w:szCs w:val="28"/>
        </w:rPr>
        <w:t xml:space="preserve">о нарушении полноты и качества предоставления государственной услуги </w:t>
      </w:r>
      <w:r w:rsidR="009A0E85" w:rsidRPr="00AD15AE">
        <w:rPr>
          <w:sz w:val="28"/>
          <w:szCs w:val="28"/>
        </w:rPr>
        <w:t xml:space="preserve">                </w:t>
      </w:r>
      <w:r w:rsidR="00C1763D" w:rsidRPr="00AD15AE">
        <w:rPr>
          <w:sz w:val="28"/>
          <w:szCs w:val="28"/>
        </w:rPr>
        <w:t>от заявителей, органов государственной власти.</w:t>
      </w:r>
    </w:p>
    <w:p w:rsidR="00C1763D" w:rsidRPr="00AD15AE" w:rsidRDefault="00C1763D" w:rsidP="00C1763D">
      <w:pPr>
        <w:widowControl w:val="0"/>
        <w:ind w:firstLine="709"/>
        <w:jc w:val="both"/>
        <w:rPr>
          <w:sz w:val="28"/>
          <w:szCs w:val="28"/>
        </w:rPr>
      </w:pPr>
      <w:r w:rsidRPr="00AD15AE">
        <w:rPr>
          <w:sz w:val="28"/>
          <w:szCs w:val="28"/>
        </w:rPr>
        <w:t>79.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010FDD" w:rsidRPr="00AD15AE" w:rsidRDefault="00C1763D" w:rsidP="00C1763D">
      <w:pPr>
        <w:widowControl w:val="0"/>
        <w:ind w:firstLine="709"/>
        <w:jc w:val="both"/>
        <w:rPr>
          <w:sz w:val="28"/>
          <w:szCs w:val="28"/>
        </w:rPr>
      </w:pPr>
      <w:r w:rsidRPr="00AD15AE">
        <w:rPr>
          <w:sz w:val="28"/>
          <w:szCs w:val="28"/>
        </w:rPr>
        <w:t>80. </w:t>
      </w:r>
      <w:proofErr w:type="gramStart"/>
      <w:r w:rsidRPr="00AD15AE">
        <w:rPr>
          <w:sz w:val="28"/>
          <w:szCs w:val="28"/>
        </w:rPr>
        <w:t>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C1763D" w:rsidRPr="00AD15AE" w:rsidRDefault="00C1763D" w:rsidP="00C1763D">
      <w:pPr>
        <w:widowControl w:val="0"/>
        <w:ind w:firstLine="709"/>
        <w:jc w:val="both"/>
        <w:rPr>
          <w:b/>
          <w:sz w:val="28"/>
          <w:szCs w:val="28"/>
        </w:rPr>
      </w:pPr>
    </w:p>
    <w:p w:rsidR="00010FDD" w:rsidRPr="00AD15AE" w:rsidRDefault="00010FDD" w:rsidP="00010FDD">
      <w:pPr>
        <w:jc w:val="center"/>
        <w:rPr>
          <w:b/>
          <w:sz w:val="28"/>
          <w:szCs w:val="28"/>
        </w:rPr>
      </w:pPr>
      <w:r w:rsidRPr="00AD15AE">
        <w:rPr>
          <w:b/>
          <w:sz w:val="28"/>
          <w:szCs w:val="28"/>
        </w:rPr>
        <w:t xml:space="preserve">Ответственность специалистов </w:t>
      </w:r>
      <w:r w:rsidR="00DE55AD" w:rsidRPr="00AD15AE">
        <w:rPr>
          <w:b/>
          <w:sz w:val="28"/>
          <w:szCs w:val="28"/>
        </w:rPr>
        <w:t>Учрежден</w:t>
      </w:r>
      <w:r w:rsidR="00C1763D" w:rsidRPr="00AD15AE">
        <w:rPr>
          <w:b/>
          <w:sz w:val="28"/>
          <w:szCs w:val="28"/>
        </w:rPr>
        <w:t>ия</w:t>
      </w:r>
      <w:r w:rsidRPr="00AD15AE">
        <w:rPr>
          <w:b/>
          <w:sz w:val="28"/>
          <w:szCs w:val="28"/>
        </w:rPr>
        <w:t xml:space="preserve"> </w:t>
      </w:r>
      <w:proofErr w:type="gramStart"/>
      <w:r w:rsidRPr="00AD15AE">
        <w:rPr>
          <w:b/>
          <w:sz w:val="28"/>
          <w:szCs w:val="28"/>
        </w:rPr>
        <w:t>за</w:t>
      </w:r>
      <w:proofErr w:type="gramEnd"/>
    </w:p>
    <w:p w:rsidR="00010FDD" w:rsidRPr="00AD15AE" w:rsidRDefault="00010FDD" w:rsidP="00010FDD">
      <w:pPr>
        <w:jc w:val="center"/>
        <w:rPr>
          <w:b/>
          <w:sz w:val="28"/>
          <w:szCs w:val="28"/>
        </w:rPr>
      </w:pPr>
      <w:r w:rsidRPr="00AD15AE">
        <w:rPr>
          <w:b/>
          <w:sz w:val="28"/>
          <w:szCs w:val="28"/>
        </w:rPr>
        <w:t>решения и действия (бездействие), принимаемые</w:t>
      </w:r>
    </w:p>
    <w:p w:rsidR="00010FDD" w:rsidRPr="00AD15AE" w:rsidRDefault="00010FDD" w:rsidP="00010FDD">
      <w:pPr>
        <w:tabs>
          <w:tab w:val="left" w:pos="2355"/>
        </w:tabs>
        <w:jc w:val="center"/>
        <w:rPr>
          <w:b/>
          <w:sz w:val="28"/>
          <w:szCs w:val="28"/>
        </w:rPr>
      </w:pPr>
      <w:r w:rsidRPr="00AD15AE">
        <w:rPr>
          <w:b/>
          <w:sz w:val="28"/>
          <w:szCs w:val="28"/>
        </w:rPr>
        <w:t>(осуществляемые) ими в ходе предоставления</w:t>
      </w:r>
    </w:p>
    <w:p w:rsidR="00010FDD" w:rsidRPr="00AD15AE" w:rsidRDefault="00010FDD" w:rsidP="00010FDD">
      <w:pPr>
        <w:tabs>
          <w:tab w:val="left" w:pos="2355"/>
        </w:tabs>
        <w:jc w:val="center"/>
        <w:rPr>
          <w:b/>
          <w:sz w:val="28"/>
          <w:szCs w:val="28"/>
        </w:rPr>
      </w:pPr>
      <w:r w:rsidRPr="00AD15AE">
        <w:rPr>
          <w:b/>
          <w:sz w:val="28"/>
          <w:szCs w:val="28"/>
        </w:rPr>
        <w:t>государственной услуги</w:t>
      </w:r>
    </w:p>
    <w:p w:rsidR="00010FDD" w:rsidRPr="00AD15AE" w:rsidRDefault="00010FDD" w:rsidP="00010FDD">
      <w:pPr>
        <w:ind w:firstLine="709"/>
        <w:jc w:val="both"/>
        <w:rPr>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1</w:t>
      </w:r>
      <w:r w:rsidR="00010FDD" w:rsidRPr="00AD15AE">
        <w:rPr>
          <w:sz w:val="28"/>
          <w:szCs w:val="28"/>
        </w:rPr>
        <w:t>. </w:t>
      </w:r>
      <w:r w:rsidR="00C1763D" w:rsidRPr="00AD15AE">
        <w:rPr>
          <w:sz w:val="28"/>
          <w:szCs w:val="28"/>
        </w:rPr>
        <w:t>Руководитель</w:t>
      </w:r>
      <w:r w:rsidR="00010FDD" w:rsidRPr="00AD15AE">
        <w:rPr>
          <w:sz w:val="28"/>
          <w:szCs w:val="28"/>
        </w:rPr>
        <w:t xml:space="preserve"> </w:t>
      </w:r>
      <w:r w:rsidR="00DE55AD" w:rsidRPr="00AD15AE">
        <w:rPr>
          <w:sz w:val="28"/>
          <w:szCs w:val="28"/>
        </w:rPr>
        <w:t>Учрежден</w:t>
      </w:r>
      <w:r w:rsidR="00C1763D" w:rsidRPr="00AD15AE">
        <w:rPr>
          <w:sz w:val="28"/>
          <w:szCs w:val="28"/>
        </w:rPr>
        <w:t>ия</w:t>
      </w:r>
      <w:r w:rsidR="00A23D84" w:rsidRPr="00AD15AE">
        <w:rPr>
          <w:sz w:val="28"/>
          <w:szCs w:val="28"/>
        </w:rPr>
        <w:t xml:space="preserve"> </w:t>
      </w:r>
      <w:r w:rsidR="00010FDD" w:rsidRPr="00AD15AE">
        <w:rPr>
          <w:sz w:val="28"/>
          <w:szCs w:val="28"/>
        </w:rPr>
        <w:t xml:space="preserve">несет персональную ответственность </w:t>
      </w:r>
      <w:r w:rsidR="009A0E85" w:rsidRPr="00AD15AE">
        <w:rPr>
          <w:sz w:val="28"/>
          <w:szCs w:val="28"/>
        </w:rPr>
        <w:t xml:space="preserve">               </w:t>
      </w:r>
      <w:r w:rsidR="00010FDD" w:rsidRPr="00AD15AE">
        <w:rPr>
          <w:sz w:val="28"/>
          <w:szCs w:val="28"/>
        </w:rPr>
        <w:t>за организацию исполнения административных процедур, указанных в Разделе III Административного регламента.</w:t>
      </w: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2</w:t>
      </w:r>
      <w:r w:rsidR="00010FDD" w:rsidRPr="00AD15AE">
        <w:rPr>
          <w:sz w:val="28"/>
          <w:szCs w:val="28"/>
        </w:rPr>
        <w:t>. Ответственный исполнитель несет персональную ответственность:</w:t>
      </w:r>
    </w:p>
    <w:p w:rsidR="00010FDD" w:rsidRPr="00AD15AE" w:rsidRDefault="00010FDD" w:rsidP="00010FDD">
      <w:pPr>
        <w:ind w:firstLine="709"/>
        <w:contextualSpacing/>
        <w:jc w:val="both"/>
        <w:rPr>
          <w:sz w:val="28"/>
          <w:szCs w:val="28"/>
          <w:lang w:eastAsia="en-US"/>
        </w:rPr>
      </w:pPr>
      <w:r w:rsidRPr="00AD15AE">
        <w:rPr>
          <w:sz w:val="28"/>
          <w:szCs w:val="28"/>
        </w:rPr>
        <w:t>1) </w:t>
      </w:r>
      <w:r w:rsidRPr="00AD15AE">
        <w:rPr>
          <w:sz w:val="28"/>
          <w:szCs w:val="28"/>
          <w:lang w:eastAsia="en-US"/>
        </w:rPr>
        <w:t xml:space="preserve">соблюдение сроков и порядка приема, регистрации и рассмотрения заявления о предоставлении государственной услуги и прилагаемых </w:t>
      </w:r>
      <w:r w:rsidR="009A0E85" w:rsidRPr="00AD15AE">
        <w:rPr>
          <w:sz w:val="28"/>
          <w:szCs w:val="28"/>
          <w:lang w:eastAsia="en-US"/>
        </w:rPr>
        <w:t xml:space="preserve">                         </w:t>
      </w:r>
      <w:r w:rsidRPr="00AD15AE">
        <w:rPr>
          <w:sz w:val="28"/>
          <w:szCs w:val="28"/>
          <w:lang w:eastAsia="en-US"/>
        </w:rPr>
        <w:t xml:space="preserve">к нему документов; </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2) правильность оформления и выдачу (направление) результата предоставления государственной услуги;</w:t>
      </w:r>
    </w:p>
    <w:p w:rsidR="00010FDD" w:rsidRPr="00AD15AE" w:rsidRDefault="00010FDD" w:rsidP="00010FDD">
      <w:pPr>
        <w:widowControl w:val="0"/>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3) соответствие результатов рассмотрения документов, представленных заявителем, требованиям законодательства Российской Федерации.</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Требования к порядку и формам контроля</w:t>
      </w:r>
    </w:p>
    <w:p w:rsidR="00010FDD" w:rsidRPr="00AD15AE" w:rsidRDefault="00010FDD" w:rsidP="00010FDD">
      <w:pPr>
        <w:jc w:val="center"/>
        <w:rPr>
          <w:b/>
          <w:sz w:val="28"/>
          <w:szCs w:val="28"/>
        </w:rPr>
      </w:pPr>
      <w:r w:rsidRPr="00AD15AE">
        <w:rPr>
          <w:b/>
          <w:sz w:val="28"/>
          <w:szCs w:val="28"/>
        </w:rPr>
        <w:t>за предоставлением государственной услуги,</w:t>
      </w:r>
    </w:p>
    <w:p w:rsidR="00010FDD" w:rsidRPr="00AD15AE" w:rsidRDefault="00010FDD" w:rsidP="00010FDD">
      <w:pPr>
        <w:jc w:val="center"/>
        <w:rPr>
          <w:b/>
          <w:sz w:val="28"/>
          <w:szCs w:val="28"/>
        </w:rPr>
      </w:pPr>
      <w:r w:rsidRPr="00AD15AE">
        <w:rPr>
          <w:b/>
          <w:sz w:val="28"/>
          <w:szCs w:val="28"/>
        </w:rPr>
        <w:t>в том числе со стороны граждан,</w:t>
      </w:r>
    </w:p>
    <w:p w:rsidR="00010FDD" w:rsidRPr="00AD15AE" w:rsidRDefault="00010FDD" w:rsidP="00010FDD">
      <w:pPr>
        <w:jc w:val="center"/>
        <w:rPr>
          <w:b/>
          <w:sz w:val="28"/>
          <w:szCs w:val="28"/>
        </w:rPr>
      </w:pPr>
      <w:r w:rsidRPr="00AD15AE">
        <w:rPr>
          <w:b/>
          <w:sz w:val="28"/>
          <w:szCs w:val="28"/>
        </w:rPr>
        <w:t>их объединений и организаций</w:t>
      </w:r>
    </w:p>
    <w:p w:rsidR="00010FDD" w:rsidRPr="00AD15AE" w:rsidRDefault="00010FDD" w:rsidP="00010FDD">
      <w:pPr>
        <w:jc w:val="center"/>
        <w:rPr>
          <w:b/>
          <w:sz w:val="28"/>
          <w:szCs w:val="28"/>
        </w:rPr>
      </w:pPr>
    </w:p>
    <w:p w:rsidR="00010FDD" w:rsidRPr="00AD15AE" w:rsidRDefault="00A55B42" w:rsidP="00010FDD">
      <w:pPr>
        <w:ind w:firstLine="709"/>
        <w:jc w:val="both"/>
        <w:rPr>
          <w:sz w:val="28"/>
          <w:szCs w:val="28"/>
        </w:rPr>
      </w:pPr>
      <w:r w:rsidRPr="00AD15AE">
        <w:rPr>
          <w:sz w:val="28"/>
          <w:szCs w:val="28"/>
        </w:rPr>
        <w:t>8</w:t>
      </w:r>
      <w:r w:rsidR="00FD0C12" w:rsidRPr="00AD15AE">
        <w:rPr>
          <w:sz w:val="28"/>
          <w:szCs w:val="28"/>
        </w:rPr>
        <w:t>3</w:t>
      </w:r>
      <w:r w:rsidR="00010FDD" w:rsidRPr="00AD15AE">
        <w:rPr>
          <w:sz w:val="28"/>
          <w:szCs w:val="28"/>
        </w:rPr>
        <w:t>. </w:t>
      </w:r>
      <w:proofErr w:type="gramStart"/>
      <w:r w:rsidR="00010FDD" w:rsidRPr="00AD15AE">
        <w:rPr>
          <w:sz w:val="28"/>
          <w:szCs w:val="28"/>
        </w:rPr>
        <w:t xml:space="preserve">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w:t>
      </w:r>
      <w:r w:rsidR="009A0E85" w:rsidRPr="00AD15AE">
        <w:rPr>
          <w:sz w:val="28"/>
          <w:szCs w:val="28"/>
        </w:rPr>
        <w:t xml:space="preserve">                    </w:t>
      </w:r>
      <w:r w:rsidR="00010FDD" w:rsidRPr="00AD15AE">
        <w:rPr>
          <w:sz w:val="28"/>
          <w:szCs w:val="28"/>
        </w:rPr>
        <w:t xml:space="preserve">о нарушении специалистом </w:t>
      </w:r>
      <w:r w:rsidR="00DE55AD" w:rsidRPr="00AD15AE">
        <w:rPr>
          <w:sz w:val="28"/>
          <w:szCs w:val="28"/>
        </w:rPr>
        <w:t>Учрежден</w:t>
      </w:r>
      <w:r w:rsidR="00C1763D" w:rsidRPr="00AD15AE">
        <w:rPr>
          <w:sz w:val="28"/>
          <w:szCs w:val="28"/>
        </w:rPr>
        <w:t>ия</w:t>
      </w:r>
      <w:r w:rsidR="00010FDD" w:rsidRPr="00AD15AE">
        <w:rPr>
          <w:sz w:val="28"/>
          <w:szCs w:val="28"/>
        </w:rPr>
        <w:t>, предоставляющим государственную услугу, требований Административного регламента, законов и иных нормативных правовых актов.</w:t>
      </w:r>
      <w:proofErr w:type="gramEnd"/>
    </w:p>
    <w:p w:rsidR="00010FDD" w:rsidRPr="00AD15AE" w:rsidRDefault="00BF31E5" w:rsidP="00010FDD">
      <w:pPr>
        <w:autoSpaceDE w:val="0"/>
        <w:autoSpaceDN w:val="0"/>
        <w:adjustRightInd w:val="0"/>
        <w:spacing w:after="160" w:line="259" w:lineRule="auto"/>
        <w:ind w:firstLine="709"/>
        <w:contextualSpacing/>
        <w:jc w:val="both"/>
        <w:rPr>
          <w:sz w:val="28"/>
          <w:szCs w:val="28"/>
          <w:lang w:eastAsia="en-US"/>
        </w:rPr>
      </w:pPr>
      <w:r w:rsidRPr="00AD15AE">
        <w:rPr>
          <w:sz w:val="28"/>
          <w:szCs w:val="28"/>
          <w:lang w:eastAsia="en-US"/>
        </w:rPr>
        <w:t>8</w:t>
      </w:r>
      <w:r w:rsidR="00FD0C12" w:rsidRPr="00AD15AE">
        <w:rPr>
          <w:sz w:val="28"/>
          <w:szCs w:val="28"/>
          <w:lang w:eastAsia="en-US"/>
        </w:rPr>
        <w:t>4</w:t>
      </w:r>
      <w:r w:rsidR="00010FDD" w:rsidRPr="00AD15AE">
        <w:rPr>
          <w:sz w:val="28"/>
          <w:szCs w:val="28"/>
          <w:lang w:eastAsia="en-US"/>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5B42" w:rsidRPr="00AD15AE" w:rsidRDefault="00A55B42" w:rsidP="00010FDD">
      <w:pPr>
        <w:autoSpaceDE w:val="0"/>
        <w:autoSpaceDN w:val="0"/>
        <w:adjustRightInd w:val="0"/>
        <w:spacing w:after="160" w:line="259" w:lineRule="auto"/>
        <w:ind w:firstLine="709"/>
        <w:contextualSpacing/>
        <w:jc w:val="both"/>
        <w:rPr>
          <w:sz w:val="28"/>
          <w:szCs w:val="28"/>
          <w:lang w:eastAsia="en-US"/>
        </w:rPr>
      </w:pPr>
    </w:p>
    <w:p w:rsidR="00010FDD" w:rsidRPr="00AD15AE" w:rsidRDefault="00010FDD" w:rsidP="00010FDD">
      <w:pPr>
        <w:adjustRightInd w:val="0"/>
        <w:contextualSpacing/>
        <w:jc w:val="center"/>
        <w:outlineLvl w:val="1"/>
        <w:rPr>
          <w:rFonts w:eastAsia="Calibri"/>
          <w:sz w:val="28"/>
          <w:szCs w:val="28"/>
          <w:lang w:eastAsia="en-US"/>
        </w:rPr>
      </w:pPr>
      <w:r w:rsidRPr="00AD15AE">
        <w:rPr>
          <w:rFonts w:eastAsia="Calibri"/>
          <w:sz w:val="28"/>
          <w:szCs w:val="28"/>
          <w:lang w:eastAsia="en-US"/>
        </w:rPr>
        <w:t xml:space="preserve">Раздел </w:t>
      </w:r>
      <w:r w:rsidRPr="00AD15AE">
        <w:rPr>
          <w:rFonts w:eastAsia="Calibri"/>
          <w:sz w:val="28"/>
          <w:szCs w:val="28"/>
          <w:lang w:val="en-US" w:eastAsia="en-US"/>
        </w:rPr>
        <w:t>V</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Досудебный (внесудебный) порядок обжалования </w:t>
      </w:r>
    </w:p>
    <w:p w:rsidR="00010FDD" w:rsidRPr="00AD15AE" w:rsidRDefault="00010FDD" w:rsidP="00010FD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решений и действий (бездействия) </w:t>
      </w:r>
      <w:r w:rsidR="00DE55AD" w:rsidRPr="00AD15AE">
        <w:rPr>
          <w:b/>
          <w:sz w:val="28"/>
          <w:szCs w:val="28"/>
        </w:rPr>
        <w:t>Учрежден</w:t>
      </w:r>
      <w:r w:rsidR="00C1763D" w:rsidRPr="00AD15AE">
        <w:rPr>
          <w:b/>
          <w:sz w:val="28"/>
          <w:szCs w:val="28"/>
        </w:rPr>
        <w:t>ия</w:t>
      </w:r>
      <w:r w:rsidRPr="00AD15AE">
        <w:rPr>
          <w:rFonts w:eastAsia="Calibri"/>
          <w:b/>
          <w:sz w:val="28"/>
          <w:szCs w:val="28"/>
          <w:lang w:eastAsia="en-US"/>
        </w:rPr>
        <w:t xml:space="preserve">, а также </w:t>
      </w:r>
    </w:p>
    <w:p w:rsidR="00C1763D" w:rsidRPr="00AD15AE" w:rsidRDefault="00010FD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 xml:space="preserve">его должностных лиц, </w:t>
      </w:r>
      <w:r w:rsidR="00C1763D" w:rsidRPr="00AD15AE">
        <w:rPr>
          <w:rFonts w:eastAsia="Calibri"/>
          <w:b/>
          <w:sz w:val="28"/>
          <w:szCs w:val="28"/>
          <w:lang w:eastAsia="en-US"/>
        </w:rPr>
        <w:t>решений</w:t>
      </w:r>
    </w:p>
    <w:p w:rsidR="00C1763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и действий (бездействия) многофункционального центра,</w:t>
      </w:r>
    </w:p>
    <w:p w:rsidR="00010FDD" w:rsidRPr="00AD15AE" w:rsidRDefault="00C1763D" w:rsidP="00C1763D">
      <w:pPr>
        <w:adjustRightInd w:val="0"/>
        <w:contextualSpacing/>
        <w:jc w:val="center"/>
        <w:outlineLvl w:val="1"/>
        <w:rPr>
          <w:rFonts w:eastAsia="Calibri"/>
          <w:b/>
          <w:sz w:val="28"/>
          <w:szCs w:val="28"/>
          <w:lang w:eastAsia="en-US"/>
        </w:rPr>
      </w:pPr>
      <w:r w:rsidRPr="00AD15AE">
        <w:rPr>
          <w:rFonts w:eastAsia="Calibri"/>
          <w:b/>
          <w:sz w:val="28"/>
          <w:szCs w:val="28"/>
          <w:lang w:eastAsia="en-US"/>
        </w:rPr>
        <w:t>сотрудников многофункционального центра</w:t>
      </w:r>
    </w:p>
    <w:p w:rsidR="00010FDD" w:rsidRPr="00AD15AE" w:rsidRDefault="00010FDD" w:rsidP="00010FDD">
      <w:pPr>
        <w:jc w:val="center"/>
        <w:rPr>
          <w:rFonts w:eastAsia="Calibri"/>
          <w:b/>
          <w:sz w:val="28"/>
          <w:szCs w:val="28"/>
          <w:lang w:eastAsia="en-US"/>
        </w:rPr>
      </w:pP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Информация для заявителя о его праве на </w:t>
      </w:r>
      <w:proofErr w:type="gramStart"/>
      <w:r w:rsidRPr="00AD15AE">
        <w:rPr>
          <w:rFonts w:eastAsia="Calibri"/>
          <w:b/>
          <w:sz w:val="28"/>
          <w:szCs w:val="28"/>
          <w:lang w:eastAsia="en-US"/>
        </w:rPr>
        <w:t>досудебное</w:t>
      </w:r>
      <w:proofErr w:type="gramEnd"/>
      <w:r w:rsidRPr="00AD15AE">
        <w:rPr>
          <w:rFonts w:eastAsia="Calibri"/>
          <w:b/>
          <w:sz w:val="28"/>
          <w:szCs w:val="28"/>
          <w:lang w:eastAsia="en-US"/>
        </w:rPr>
        <w:t xml:space="preserve">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(внесудебное) обжалование действий (бездействия) и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t xml:space="preserve">решений, принятых (осуществляемых) </w:t>
      </w:r>
    </w:p>
    <w:p w:rsidR="00010FDD" w:rsidRPr="00AD15AE" w:rsidRDefault="00010FDD" w:rsidP="00010FDD">
      <w:pPr>
        <w:jc w:val="center"/>
        <w:rPr>
          <w:rFonts w:eastAsia="Calibri"/>
          <w:b/>
          <w:sz w:val="28"/>
          <w:szCs w:val="28"/>
          <w:lang w:eastAsia="en-US"/>
        </w:rPr>
      </w:pPr>
      <w:r w:rsidRPr="00AD15AE">
        <w:rPr>
          <w:rFonts w:eastAsia="Calibri"/>
          <w:b/>
          <w:sz w:val="28"/>
          <w:szCs w:val="28"/>
          <w:lang w:eastAsia="en-US"/>
        </w:rPr>
        <w:lastRenderedPageBreak/>
        <w:t>в ходе предоставления государственной услуги</w:t>
      </w:r>
    </w:p>
    <w:p w:rsidR="00010FDD" w:rsidRPr="00AD15AE" w:rsidRDefault="00010FDD" w:rsidP="00010FDD">
      <w:pPr>
        <w:jc w:val="both"/>
        <w:rPr>
          <w:caps/>
          <w:sz w:val="28"/>
          <w:szCs w:val="28"/>
        </w:rPr>
      </w:pPr>
    </w:p>
    <w:p w:rsidR="00C1763D" w:rsidRPr="00AD15AE" w:rsidRDefault="00FD0C12" w:rsidP="00C1763D">
      <w:pPr>
        <w:widowControl w:val="0"/>
        <w:ind w:firstLine="709"/>
        <w:jc w:val="both"/>
        <w:rPr>
          <w:sz w:val="28"/>
          <w:szCs w:val="28"/>
        </w:rPr>
      </w:pPr>
      <w:r w:rsidRPr="00AD15AE">
        <w:rPr>
          <w:sz w:val="28"/>
          <w:szCs w:val="28"/>
        </w:rPr>
        <w:t>85</w:t>
      </w:r>
      <w:r w:rsidR="00C1763D" w:rsidRPr="00AD15AE">
        <w:rPr>
          <w:sz w:val="28"/>
          <w:szCs w:val="28"/>
        </w:rPr>
        <w:t xml:space="preserve">. Заявители имеют право на обжалование действий (бездействия) </w:t>
      </w:r>
      <w:r w:rsidR="009A0E85" w:rsidRPr="00AD15AE">
        <w:rPr>
          <w:sz w:val="28"/>
          <w:szCs w:val="28"/>
        </w:rPr>
        <w:t xml:space="preserve">                 </w:t>
      </w:r>
      <w:r w:rsidR="00C1763D" w:rsidRPr="00AD15AE">
        <w:rPr>
          <w:sz w:val="28"/>
          <w:szCs w:val="28"/>
        </w:rPr>
        <w:t>и решений, принятых (осуществляемых) в ходе предоставления государственной услуги, в досудебном (внесудебном) порядке.</w:t>
      </w:r>
    </w:p>
    <w:p w:rsidR="00010FDD" w:rsidRPr="00AD15AE" w:rsidRDefault="00FD0C12" w:rsidP="00C1763D">
      <w:pPr>
        <w:widowControl w:val="0"/>
        <w:ind w:firstLine="709"/>
        <w:jc w:val="both"/>
        <w:rPr>
          <w:sz w:val="28"/>
          <w:szCs w:val="28"/>
        </w:rPr>
      </w:pPr>
      <w:r w:rsidRPr="00AD15AE">
        <w:rPr>
          <w:sz w:val="28"/>
          <w:szCs w:val="28"/>
        </w:rPr>
        <w:t>86</w:t>
      </w:r>
      <w:r w:rsidR="00C1763D" w:rsidRPr="00AD15AE">
        <w:rPr>
          <w:sz w:val="28"/>
          <w:szCs w:val="28"/>
        </w:rPr>
        <w:t>. Основанием для начала процедуры досудебного (внесудебного) обжалования является подача заявителем жалобы в соответствии с частью</w:t>
      </w:r>
      <w:r w:rsidR="009A0E85" w:rsidRPr="00AD15AE">
        <w:rPr>
          <w:sz w:val="28"/>
          <w:szCs w:val="28"/>
        </w:rPr>
        <w:t xml:space="preserve">               </w:t>
      </w:r>
      <w:r w:rsidR="00C1763D" w:rsidRPr="00AD15AE">
        <w:rPr>
          <w:sz w:val="28"/>
          <w:szCs w:val="28"/>
        </w:rPr>
        <w:t xml:space="preserve"> 5 статьи 11.2 Федерального закона от 27 июля 2010 года № 210-ФЗ </w:t>
      </w:r>
      <w:r w:rsidR="009A0E85" w:rsidRPr="00AD15AE">
        <w:rPr>
          <w:sz w:val="28"/>
          <w:szCs w:val="28"/>
        </w:rPr>
        <w:t xml:space="preserve">                      </w:t>
      </w:r>
      <w:r w:rsidR="00C1763D" w:rsidRPr="00AD15AE">
        <w:rPr>
          <w:sz w:val="28"/>
          <w:szCs w:val="28"/>
        </w:rPr>
        <w:t>«Об организации предоставления государственных и муниципальных услуг».</w:t>
      </w:r>
    </w:p>
    <w:p w:rsidR="00C1763D" w:rsidRPr="00AD15AE" w:rsidRDefault="00C1763D" w:rsidP="00010FDD">
      <w:pPr>
        <w:jc w:val="center"/>
        <w:rPr>
          <w:b/>
          <w:sz w:val="28"/>
          <w:szCs w:val="28"/>
        </w:rPr>
      </w:pPr>
    </w:p>
    <w:p w:rsidR="00010FDD" w:rsidRPr="00AD15AE" w:rsidRDefault="00010FDD" w:rsidP="00010FDD">
      <w:pPr>
        <w:jc w:val="center"/>
        <w:rPr>
          <w:b/>
          <w:sz w:val="28"/>
          <w:szCs w:val="28"/>
        </w:rPr>
      </w:pPr>
      <w:r w:rsidRPr="00AD15AE">
        <w:rPr>
          <w:b/>
          <w:sz w:val="28"/>
          <w:szCs w:val="28"/>
        </w:rPr>
        <w:t>Предмет жалобы</w:t>
      </w:r>
    </w:p>
    <w:p w:rsidR="00010FDD" w:rsidRPr="00AD15AE" w:rsidRDefault="00010FDD" w:rsidP="00010FDD">
      <w:pPr>
        <w:widowControl w:val="0"/>
        <w:ind w:firstLine="709"/>
        <w:jc w:val="both"/>
        <w:rPr>
          <w:sz w:val="28"/>
          <w:szCs w:val="28"/>
        </w:rPr>
      </w:pPr>
    </w:p>
    <w:p w:rsidR="00FD0C12" w:rsidRPr="00AD15AE" w:rsidRDefault="00BF31E5" w:rsidP="00FD0C12">
      <w:pPr>
        <w:ind w:firstLine="709"/>
        <w:jc w:val="both"/>
        <w:rPr>
          <w:rFonts w:eastAsia="Calibri"/>
          <w:sz w:val="28"/>
          <w:szCs w:val="28"/>
          <w:lang w:eastAsia="en-US"/>
        </w:rPr>
      </w:pPr>
      <w:r w:rsidRPr="00AD15AE">
        <w:rPr>
          <w:sz w:val="28"/>
          <w:szCs w:val="28"/>
        </w:rPr>
        <w:t>8</w:t>
      </w:r>
      <w:r w:rsidR="00FD0C12" w:rsidRPr="00AD15AE">
        <w:rPr>
          <w:sz w:val="28"/>
          <w:szCs w:val="28"/>
        </w:rPr>
        <w:t>7</w:t>
      </w:r>
      <w:r w:rsidR="00010FDD" w:rsidRPr="00AD15AE">
        <w:rPr>
          <w:sz w:val="28"/>
          <w:szCs w:val="28"/>
        </w:rPr>
        <w:t>. </w:t>
      </w:r>
      <w:r w:rsidR="00FD0C12" w:rsidRPr="00AD15AE">
        <w:rPr>
          <w:rFonts w:eastAsia="Calibri"/>
          <w:sz w:val="28"/>
          <w:szCs w:val="28"/>
          <w:lang w:eastAsia="en-US"/>
        </w:rPr>
        <w:t>Предметом досудебного (внесудебного) обжалования являются решение, действие (бездействие) Учреждения, сотрудников Учреждения, многофункционального центра, сотрудников многофункционального центра ответственных за предоставление государственной услуги, в том числе:</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1) нарушение срока регистрации заявления заявителя о предоставлении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2) нарушение срока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FD0C12" w:rsidRPr="00AD15AE" w:rsidRDefault="00FD0C12" w:rsidP="00FD0C12">
      <w:pPr>
        <w:ind w:firstLine="709"/>
        <w:jc w:val="both"/>
        <w:rPr>
          <w:rFonts w:eastAsia="Calibri"/>
          <w:sz w:val="28"/>
          <w:szCs w:val="28"/>
          <w:lang w:eastAsia="en-US"/>
        </w:rPr>
      </w:pPr>
      <w:proofErr w:type="gramStart"/>
      <w:r w:rsidRPr="00AD15AE">
        <w:rPr>
          <w:rFonts w:eastAsia="Calibri"/>
          <w:sz w:val="28"/>
          <w:szCs w:val="28"/>
          <w:lang w:eastAsia="en-US"/>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t>7) отказ сотрудников Учреждения,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0C12" w:rsidRPr="00AD15AE" w:rsidRDefault="00FD0C12" w:rsidP="00FD0C12">
      <w:pPr>
        <w:ind w:firstLine="709"/>
        <w:jc w:val="both"/>
        <w:rPr>
          <w:rFonts w:eastAsia="Calibri"/>
          <w:sz w:val="28"/>
          <w:szCs w:val="28"/>
          <w:lang w:eastAsia="en-US"/>
        </w:rPr>
      </w:pPr>
      <w:r w:rsidRPr="00AD15AE">
        <w:rPr>
          <w:rFonts w:eastAsia="Calibri"/>
          <w:sz w:val="28"/>
          <w:szCs w:val="28"/>
          <w:lang w:eastAsia="en-US"/>
        </w:rPr>
        <w:lastRenderedPageBreak/>
        <w:t>8) нарушение срока или порядка выдачи документов по результатам предоставления государственной услуги;</w:t>
      </w:r>
    </w:p>
    <w:p w:rsidR="00FD0C12" w:rsidRPr="00AD15AE" w:rsidRDefault="00FD0C12" w:rsidP="00FD0C12">
      <w:pPr>
        <w:ind w:firstLine="709"/>
        <w:jc w:val="both"/>
        <w:rPr>
          <w:rFonts w:eastAsia="Calibri"/>
          <w:sz w:val="28"/>
          <w:szCs w:val="28"/>
          <w:lang w:eastAsia="en-US"/>
        </w:rPr>
      </w:pPr>
      <w:proofErr w:type="gramStart"/>
      <w:r w:rsidRPr="00AD15AE">
        <w:rPr>
          <w:rFonts w:eastAsia="Calibri"/>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w:t>
      </w:r>
      <w:proofErr w:type="gramEnd"/>
    </w:p>
    <w:p w:rsidR="00010FDD" w:rsidRPr="00AD15AE" w:rsidRDefault="00FD0C12" w:rsidP="00FD0C12">
      <w:pPr>
        <w:widowControl w:val="0"/>
        <w:ind w:firstLine="709"/>
        <w:jc w:val="both"/>
        <w:rPr>
          <w:sz w:val="28"/>
          <w:szCs w:val="28"/>
        </w:rPr>
      </w:pPr>
      <w:r w:rsidRPr="00AD15AE">
        <w:rPr>
          <w:rFonts w:eastAsia="Calibri"/>
          <w:sz w:val="28"/>
          <w:szCs w:val="28"/>
          <w:lang w:eastAsia="en-US"/>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010FDD" w:rsidRPr="00AD15AE" w:rsidRDefault="00010FDD" w:rsidP="00010FDD">
      <w:pPr>
        <w:ind w:left="1429"/>
        <w:rPr>
          <w:b/>
          <w:sz w:val="28"/>
          <w:szCs w:val="28"/>
        </w:rPr>
      </w:pPr>
    </w:p>
    <w:p w:rsidR="00010FDD" w:rsidRPr="00AD15AE" w:rsidRDefault="00010FDD" w:rsidP="00010FDD">
      <w:pPr>
        <w:jc w:val="center"/>
        <w:rPr>
          <w:b/>
          <w:sz w:val="28"/>
          <w:szCs w:val="28"/>
        </w:rPr>
      </w:pPr>
      <w:r w:rsidRPr="00AD15AE">
        <w:rPr>
          <w:b/>
          <w:sz w:val="28"/>
          <w:szCs w:val="28"/>
        </w:rPr>
        <w:t xml:space="preserve">Органы государственной власти и уполномоченные </w:t>
      </w:r>
      <w:r w:rsidRPr="00AD15AE">
        <w:rPr>
          <w:b/>
          <w:sz w:val="28"/>
          <w:szCs w:val="28"/>
        </w:rPr>
        <w:br/>
        <w:t>на рассмотрение жалобы должностные лица,</w:t>
      </w:r>
    </w:p>
    <w:p w:rsidR="00010FDD" w:rsidRPr="00AD15AE" w:rsidRDefault="00010FDD" w:rsidP="00010FDD">
      <w:pPr>
        <w:jc w:val="center"/>
        <w:rPr>
          <w:b/>
          <w:sz w:val="28"/>
          <w:szCs w:val="28"/>
        </w:rPr>
      </w:pPr>
      <w:r w:rsidRPr="00AD15AE">
        <w:rPr>
          <w:b/>
          <w:sz w:val="28"/>
          <w:szCs w:val="28"/>
        </w:rPr>
        <w:t>которым может быть направлена жалоба</w:t>
      </w:r>
    </w:p>
    <w:p w:rsidR="00010FDD" w:rsidRPr="00AD15AE" w:rsidRDefault="00010FDD" w:rsidP="00010FDD">
      <w:pPr>
        <w:jc w:val="center"/>
        <w:rPr>
          <w:b/>
          <w:sz w:val="28"/>
          <w:szCs w:val="28"/>
        </w:rPr>
      </w:pPr>
      <w:r w:rsidRPr="00AD15AE">
        <w:rPr>
          <w:b/>
          <w:sz w:val="28"/>
          <w:szCs w:val="28"/>
        </w:rPr>
        <w:t>заявителя в досудебном (внесудебном) порядке</w:t>
      </w:r>
    </w:p>
    <w:p w:rsidR="00010FDD" w:rsidRPr="00AD15AE" w:rsidRDefault="00010FDD" w:rsidP="00010FDD">
      <w:pPr>
        <w:ind w:left="720"/>
        <w:jc w:val="both"/>
        <w:rPr>
          <w:sz w:val="28"/>
          <w:szCs w:val="28"/>
        </w:rPr>
      </w:pPr>
    </w:p>
    <w:p w:rsidR="00FD0C12" w:rsidRPr="00AD15AE" w:rsidRDefault="00BF31E5" w:rsidP="00FD0C12">
      <w:pPr>
        <w:widowControl w:val="0"/>
        <w:ind w:firstLine="709"/>
        <w:jc w:val="both"/>
        <w:rPr>
          <w:sz w:val="28"/>
          <w:szCs w:val="28"/>
        </w:rPr>
      </w:pPr>
      <w:r w:rsidRPr="00AD15AE">
        <w:rPr>
          <w:sz w:val="28"/>
          <w:szCs w:val="28"/>
        </w:rPr>
        <w:t>8</w:t>
      </w:r>
      <w:r w:rsidR="00FD0C12" w:rsidRPr="00AD15AE">
        <w:rPr>
          <w:sz w:val="28"/>
          <w:szCs w:val="28"/>
        </w:rPr>
        <w:t>8</w:t>
      </w:r>
      <w:r w:rsidR="00010FDD" w:rsidRPr="00AD15AE">
        <w:rPr>
          <w:sz w:val="28"/>
          <w:szCs w:val="28"/>
        </w:rPr>
        <w:t>. </w:t>
      </w:r>
      <w:r w:rsidR="00FD0C12" w:rsidRPr="00AD15AE">
        <w:rPr>
          <w:sz w:val="28"/>
          <w:szCs w:val="28"/>
        </w:rPr>
        <w:t xml:space="preserve">Заявители могут обратиться в досудебном (внесудебном) порядке </w:t>
      </w:r>
      <w:r w:rsidR="009A0E85" w:rsidRPr="00AD15AE">
        <w:rPr>
          <w:sz w:val="28"/>
          <w:szCs w:val="28"/>
        </w:rPr>
        <w:t xml:space="preserve">               </w:t>
      </w:r>
      <w:r w:rsidR="00FD0C12" w:rsidRPr="00AD15AE">
        <w:rPr>
          <w:sz w:val="28"/>
          <w:szCs w:val="28"/>
        </w:rPr>
        <w:t xml:space="preserve">с жалобой </w:t>
      </w:r>
      <w:proofErr w:type="gramStart"/>
      <w:r w:rsidR="00FD0C12" w:rsidRPr="00AD15AE">
        <w:rPr>
          <w:sz w:val="28"/>
          <w:szCs w:val="28"/>
        </w:rPr>
        <w:t>к</w:t>
      </w:r>
      <w:proofErr w:type="gramEnd"/>
      <w:r w:rsidR="00FD0C12" w:rsidRPr="00AD15AE">
        <w:rPr>
          <w:sz w:val="28"/>
          <w:szCs w:val="28"/>
        </w:rPr>
        <w:t>:</w:t>
      </w:r>
    </w:p>
    <w:p w:rsidR="00FD0C12" w:rsidRPr="00AD15AE" w:rsidRDefault="00FD0C12" w:rsidP="00FD0C12">
      <w:pPr>
        <w:widowControl w:val="0"/>
        <w:ind w:firstLine="709"/>
        <w:jc w:val="both"/>
        <w:rPr>
          <w:sz w:val="28"/>
          <w:szCs w:val="28"/>
        </w:rPr>
      </w:pPr>
      <w:r w:rsidRPr="00AD15AE">
        <w:rPr>
          <w:sz w:val="28"/>
          <w:szCs w:val="28"/>
        </w:rPr>
        <w:t>1) руководителю Департамента на решения и действия (бездействие):</w:t>
      </w:r>
    </w:p>
    <w:p w:rsidR="00FD0C12" w:rsidRPr="00AD15AE" w:rsidRDefault="00FD0C12" w:rsidP="00FD0C12">
      <w:pPr>
        <w:widowControl w:val="0"/>
        <w:ind w:firstLine="709"/>
        <w:jc w:val="both"/>
        <w:rPr>
          <w:sz w:val="28"/>
          <w:szCs w:val="28"/>
        </w:rPr>
      </w:pPr>
      <w:r w:rsidRPr="00AD15AE">
        <w:rPr>
          <w:sz w:val="28"/>
          <w:szCs w:val="28"/>
        </w:rPr>
        <w:t xml:space="preserve">должностных лиц и специалистов Учреждения, участвующих </w:t>
      </w:r>
      <w:r w:rsidR="009A0E85" w:rsidRPr="00AD15AE">
        <w:rPr>
          <w:sz w:val="28"/>
          <w:szCs w:val="28"/>
        </w:rPr>
        <w:t xml:space="preserve">                        </w:t>
      </w:r>
      <w:r w:rsidRPr="00AD15AE">
        <w:rPr>
          <w:sz w:val="28"/>
          <w:szCs w:val="28"/>
        </w:rPr>
        <w:t>в предоставлении государственной услуги;</w:t>
      </w:r>
    </w:p>
    <w:p w:rsidR="00010FDD" w:rsidRPr="00AD15AE" w:rsidRDefault="00FD0C12" w:rsidP="00FD0C12">
      <w:pPr>
        <w:widowControl w:val="0"/>
        <w:ind w:firstLine="709"/>
        <w:jc w:val="both"/>
        <w:rPr>
          <w:sz w:val="28"/>
          <w:szCs w:val="28"/>
        </w:rPr>
      </w:pPr>
      <w:r w:rsidRPr="00AD15AE">
        <w:rPr>
          <w:sz w:val="28"/>
          <w:szCs w:val="28"/>
        </w:rPr>
        <w:t xml:space="preserve">2) заместителям губернатора Ненецкого автономного округа, непосредственно координирующим и контролирующим деятельность </w:t>
      </w:r>
      <w:r w:rsidR="009A0E85" w:rsidRPr="00AD15AE">
        <w:rPr>
          <w:sz w:val="28"/>
          <w:szCs w:val="28"/>
        </w:rPr>
        <w:t xml:space="preserve">                    </w:t>
      </w:r>
      <w:r w:rsidRPr="00AD15AE">
        <w:rPr>
          <w:sz w:val="28"/>
          <w:szCs w:val="28"/>
        </w:rPr>
        <w:t>на решения и действия (бездействие) руководителя Департамента.</w:t>
      </w:r>
    </w:p>
    <w:p w:rsidR="00FD0C12" w:rsidRPr="00AD15AE" w:rsidRDefault="00FD0C12" w:rsidP="00FD0C12">
      <w:pPr>
        <w:widowControl w:val="0"/>
        <w:ind w:firstLine="709"/>
        <w:jc w:val="both"/>
        <w:rPr>
          <w:sz w:val="28"/>
          <w:szCs w:val="28"/>
        </w:rPr>
      </w:pPr>
      <w:r w:rsidRPr="00AD15AE">
        <w:rPr>
          <w:sz w:val="28"/>
          <w:szCs w:val="28"/>
        </w:rPr>
        <w:t>Жалоба на действие (бездействие) при предоставлении государственной услуги МФЦ направляется в адрес его учредителя                          (в Аппарат Администрации Ненецкого автономного округа), на сотрудника МФЦ - руководителю МФЦ.</w:t>
      </w:r>
    </w:p>
    <w:p w:rsidR="00010FDD" w:rsidRPr="00AD15AE" w:rsidRDefault="00010FDD" w:rsidP="00010FDD">
      <w:pPr>
        <w:ind w:firstLine="709"/>
        <w:jc w:val="both"/>
        <w:rPr>
          <w:sz w:val="28"/>
          <w:szCs w:val="28"/>
        </w:rPr>
      </w:pPr>
    </w:p>
    <w:p w:rsidR="00010FDD" w:rsidRPr="00AD15AE" w:rsidRDefault="00010FDD" w:rsidP="00010FDD">
      <w:pPr>
        <w:jc w:val="center"/>
        <w:rPr>
          <w:b/>
          <w:sz w:val="28"/>
          <w:szCs w:val="28"/>
        </w:rPr>
      </w:pPr>
      <w:r w:rsidRPr="00AD15AE">
        <w:rPr>
          <w:b/>
          <w:sz w:val="28"/>
          <w:szCs w:val="28"/>
        </w:rPr>
        <w:t>Порядок подачи жалобы</w:t>
      </w:r>
    </w:p>
    <w:p w:rsidR="00010FDD" w:rsidRPr="00AD15AE" w:rsidRDefault="00010FDD" w:rsidP="00010FDD">
      <w:pPr>
        <w:ind w:firstLine="709"/>
        <w:jc w:val="both"/>
        <w:rPr>
          <w:sz w:val="28"/>
          <w:szCs w:val="28"/>
        </w:rPr>
      </w:pPr>
    </w:p>
    <w:p w:rsidR="00010FDD" w:rsidRPr="00AD15AE" w:rsidRDefault="005E3CF1" w:rsidP="00010FDD">
      <w:pPr>
        <w:ind w:firstLine="709"/>
        <w:jc w:val="both"/>
        <w:rPr>
          <w:sz w:val="28"/>
          <w:szCs w:val="28"/>
        </w:rPr>
      </w:pPr>
      <w:r w:rsidRPr="00AD15AE">
        <w:rPr>
          <w:sz w:val="28"/>
          <w:szCs w:val="28"/>
        </w:rPr>
        <w:t>89</w:t>
      </w:r>
      <w:r w:rsidR="00010FDD" w:rsidRPr="00AD15AE">
        <w:rPr>
          <w:sz w:val="28"/>
          <w:szCs w:val="28"/>
        </w:rPr>
        <w:t xml:space="preserve">. Жалоба подается в письменной форме на бумажном носителе </w:t>
      </w:r>
      <w:r w:rsidR="009A0E85" w:rsidRPr="00AD15AE">
        <w:rPr>
          <w:sz w:val="28"/>
          <w:szCs w:val="28"/>
        </w:rPr>
        <w:t xml:space="preserve">                   </w:t>
      </w:r>
      <w:r w:rsidR="00010FDD" w:rsidRPr="00AD15AE">
        <w:rPr>
          <w:sz w:val="28"/>
          <w:szCs w:val="28"/>
        </w:rPr>
        <w:t>или в электронной форме.</w:t>
      </w:r>
    </w:p>
    <w:p w:rsidR="00010FDD" w:rsidRPr="00AD15AE" w:rsidRDefault="005E3CF1" w:rsidP="00010FDD">
      <w:pPr>
        <w:ind w:firstLine="709"/>
        <w:jc w:val="both"/>
        <w:rPr>
          <w:sz w:val="28"/>
          <w:szCs w:val="28"/>
        </w:rPr>
      </w:pPr>
      <w:r w:rsidRPr="00AD15AE">
        <w:rPr>
          <w:sz w:val="28"/>
          <w:szCs w:val="28"/>
        </w:rPr>
        <w:t>90</w:t>
      </w:r>
      <w:r w:rsidR="00010FDD" w:rsidRPr="00AD15AE">
        <w:rPr>
          <w:sz w:val="28"/>
          <w:szCs w:val="28"/>
        </w:rPr>
        <w:t xml:space="preserve">. В письменной форме на бумажном носителе жалоба может быть направлена по почте, а также принята лично от заявителя в </w:t>
      </w:r>
      <w:r w:rsidR="00DE55AD" w:rsidRPr="00AD15AE">
        <w:rPr>
          <w:sz w:val="28"/>
          <w:szCs w:val="28"/>
        </w:rPr>
        <w:t>Учрежден</w:t>
      </w:r>
      <w:r w:rsidRPr="00AD15AE">
        <w:rPr>
          <w:sz w:val="28"/>
          <w:szCs w:val="28"/>
        </w:rPr>
        <w:t>ие</w:t>
      </w:r>
      <w:r w:rsidR="009A0E85" w:rsidRPr="00AD15AE">
        <w:rPr>
          <w:sz w:val="28"/>
          <w:szCs w:val="28"/>
        </w:rPr>
        <w:t xml:space="preserve">               </w:t>
      </w:r>
      <w:r w:rsidR="00010FDD" w:rsidRPr="00AD15AE">
        <w:rPr>
          <w:sz w:val="28"/>
          <w:szCs w:val="28"/>
        </w:rPr>
        <w:t xml:space="preserve"> по месту предоставления государственной услуги, в том числе в ходе личного приема.</w:t>
      </w:r>
    </w:p>
    <w:p w:rsidR="00010FDD" w:rsidRPr="00AD15AE" w:rsidRDefault="00010FDD" w:rsidP="00010FDD">
      <w:pPr>
        <w:ind w:firstLine="709"/>
        <w:jc w:val="both"/>
        <w:rPr>
          <w:sz w:val="28"/>
          <w:szCs w:val="28"/>
        </w:rPr>
      </w:pPr>
      <w:r w:rsidRPr="00AD15AE">
        <w:rPr>
          <w:sz w:val="28"/>
          <w:szCs w:val="28"/>
        </w:rPr>
        <w:t>Время приема жалоб должно совпадать со временем предоставления государственной услуги.</w:t>
      </w:r>
    </w:p>
    <w:p w:rsidR="00010FDD" w:rsidRPr="00AD15AE" w:rsidRDefault="00010FDD" w:rsidP="00010FDD">
      <w:pPr>
        <w:ind w:firstLine="709"/>
        <w:jc w:val="both"/>
        <w:rPr>
          <w:sz w:val="28"/>
          <w:szCs w:val="28"/>
        </w:rPr>
      </w:pPr>
      <w:r w:rsidRPr="00AD15AE">
        <w:rPr>
          <w:sz w:val="28"/>
          <w:szCs w:val="28"/>
        </w:rPr>
        <w:t xml:space="preserve">МФЦ осуществляет прием жалоб, касающихся только </w:t>
      </w:r>
      <w:r w:rsidR="009A0E85" w:rsidRPr="00AD15AE">
        <w:rPr>
          <w:sz w:val="28"/>
          <w:szCs w:val="28"/>
        </w:rPr>
        <w:t xml:space="preserve">                                  </w:t>
      </w:r>
      <w:r w:rsidRPr="00AD15AE">
        <w:rPr>
          <w:sz w:val="28"/>
          <w:szCs w:val="28"/>
        </w:rPr>
        <w:t xml:space="preserve">тех государственных услуг, в отношении которых заключены соглашения </w:t>
      </w:r>
      <w:r w:rsidR="009A0E85" w:rsidRPr="00AD15AE">
        <w:rPr>
          <w:sz w:val="28"/>
          <w:szCs w:val="28"/>
        </w:rPr>
        <w:t xml:space="preserve">                </w:t>
      </w:r>
      <w:r w:rsidRPr="00AD15AE">
        <w:rPr>
          <w:sz w:val="28"/>
          <w:szCs w:val="28"/>
        </w:rPr>
        <w:t xml:space="preserve">о взаимодействии между МФЦ и </w:t>
      </w:r>
      <w:r w:rsidR="005E3CF1" w:rsidRPr="00AD15AE">
        <w:rPr>
          <w:sz w:val="28"/>
          <w:szCs w:val="28"/>
        </w:rPr>
        <w:t>Департаментом</w:t>
      </w:r>
      <w:r w:rsidRPr="00AD15AE">
        <w:rPr>
          <w:sz w:val="28"/>
          <w:szCs w:val="28"/>
        </w:rPr>
        <w:t>.</w:t>
      </w:r>
    </w:p>
    <w:p w:rsidR="00010FDD" w:rsidRPr="00AD15AE" w:rsidRDefault="00010FDD" w:rsidP="00010FDD">
      <w:pPr>
        <w:ind w:firstLine="709"/>
        <w:jc w:val="both"/>
        <w:rPr>
          <w:sz w:val="28"/>
          <w:szCs w:val="28"/>
        </w:rPr>
      </w:pPr>
      <w:r w:rsidRPr="00AD15AE">
        <w:rPr>
          <w:sz w:val="28"/>
          <w:szCs w:val="28"/>
        </w:rPr>
        <w:lastRenderedPageBreak/>
        <w:t>В случае подачи жалобы через МФЦ либо при личном приеме заявитель представляет документ, удостоверяющий его личность</w:t>
      </w:r>
      <w:r w:rsidR="009A0E85" w:rsidRPr="00AD15AE">
        <w:rPr>
          <w:sz w:val="28"/>
          <w:szCs w:val="28"/>
        </w:rPr>
        <w:t xml:space="preserve">                              </w:t>
      </w:r>
      <w:r w:rsidRPr="00AD15AE">
        <w:rPr>
          <w:sz w:val="28"/>
          <w:szCs w:val="28"/>
        </w:rPr>
        <w:t xml:space="preserve"> в соответствии с законодательством Российской Федерации.</w:t>
      </w:r>
    </w:p>
    <w:p w:rsidR="00010FDD" w:rsidRPr="00AD15AE" w:rsidRDefault="005E3CF1" w:rsidP="00010FDD">
      <w:pPr>
        <w:ind w:firstLine="709"/>
        <w:jc w:val="both"/>
        <w:rPr>
          <w:sz w:val="28"/>
          <w:szCs w:val="28"/>
        </w:rPr>
      </w:pPr>
      <w:r w:rsidRPr="00AD15AE">
        <w:rPr>
          <w:sz w:val="28"/>
          <w:szCs w:val="28"/>
        </w:rPr>
        <w:t>91</w:t>
      </w:r>
      <w:r w:rsidR="00010FDD" w:rsidRPr="00AD15AE">
        <w:rPr>
          <w:sz w:val="28"/>
          <w:szCs w:val="28"/>
        </w:rPr>
        <w:t>. В электронном виде жалоба может быть подана заявителем посредством:</w:t>
      </w:r>
    </w:p>
    <w:p w:rsidR="00010FDD" w:rsidRPr="00AD15AE" w:rsidRDefault="00010FDD" w:rsidP="00010FDD">
      <w:pPr>
        <w:ind w:firstLine="709"/>
        <w:jc w:val="both"/>
        <w:rPr>
          <w:sz w:val="28"/>
          <w:szCs w:val="28"/>
        </w:rPr>
      </w:pPr>
      <w:r w:rsidRPr="00AD15AE">
        <w:rPr>
          <w:sz w:val="28"/>
          <w:szCs w:val="28"/>
        </w:rPr>
        <w:t xml:space="preserve">1) официального сайта </w:t>
      </w:r>
      <w:r w:rsidR="005E3CF1" w:rsidRPr="00AD15AE">
        <w:rPr>
          <w:sz w:val="28"/>
          <w:szCs w:val="28"/>
        </w:rPr>
        <w:t>Департамента</w:t>
      </w:r>
      <w:r w:rsidRPr="00AD15AE">
        <w:rPr>
          <w:sz w:val="28"/>
          <w:szCs w:val="28"/>
        </w:rPr>
        <w:t xml:space="preserve"> в сети «Интернет»;</w:t>
      </w:r>
    </w:p>
    <w:p w:rsidR="00010FDD" w:rsidRPr="00AD15AE" w:rsidRDefault="00010FDD" w:rsidP="00010FDD">
      <w:pPr>
        <w:ind w:firstLine="709"/>
        <w:jc w:val="both"/>
        <w:rPr>
          <w:sz w:val="28"/>
          <w:szCs w:val="28"/>
        </w:rPr>
      </w:pPr>
      <w:r w:rsidRPr="00AD15AE">
        <w:rPr>
          <w:sz w:val="28"/>
          <w:szCs w:val="28"/>
        </w:rPr>
        <w:t xml:space="preserve">2) электронной почты </w:t>
      </w:r>
      <w:r w:rsidR="005E3CF1" w:rsidRPr="00AD15AE">
        <w:rPr>
          <w:sz w:val="28"/>
          <w:szCs w:val="28"/>
        </w:rPr>
        <w:t>Департамента</w:t>
      </w:r>
      <w:r w:rsidRPr="00AD15AE">
        <w:rPr>
          <w:sz w:val="28"/>
          <w:szCs w:val="28"/>
        </w:rPr>
        <w:t>;</w:t>
      </w:r>
    </w:p>
    <w:p w:rsidR="00010FDD" w:rsidRPr="00AD15AE" w:rsidRDefault="00010FDD" w:rsidP="00010FDD">
      <w:pPr>
        <w:ind w:firstLine="709"/>
        <w:jc w:val="both"/>
        <w:rPr>
          <w:sz w:val="28"/>
          <w:szCs w:val="28"/>
        </w:rPr>
      </w:pPr>
      <w:r w:rsidRPr="00AD15AE">
        <w:rPr>
          <w:sz w:val="28"/>
          <w:szCs w:val="28"/>
        </w:rPr>
        <w:t>3) официального сайта Администрации Ненецкого автономного округа (</w:t>
      </w:r>
      <w:hyperlink r:id="rId13">
        <w:r w:rsidRPr="00AD15AE">
          <w:rPr>
            <w:sz w:val="28"/>
            <w:szCs w:val="28"/>
          </w:rPr>
          <w:t>www.adm-nao.ru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4) электронной почты Администрации Ненецкого автономного округа (</w:t>
      </w:r>
      <w:hyperlink r:id="rId14">
        <w:r w:rsidRPr="00AD15AE">
          <w:rPr>
            <w:sz w:val="28"/>
            <w:szCs w:val="28"/>
          </w:rPr>
          <w:t>priem@adm-nao.ru</w:t>
        </w:r>
      </w:hyperlink>
      <w:r w:rsidRPr="00AD15AE">
        <w:rPr>
          <w:sz w:val="28"/>
          <w:szCs w:val="28"/>
        </w:rPr>
        <w:t>);</w:t>
      </w:r>
    </w:p>
    <w:p w:rsidR="00010FDD" w:rsidRPr="00AD15AE" w:rsidRDefault="00010FDD" w:rsidP="00010FDD">
      <w:pPr>
        <w:ind w:firstLine="709"/>
        <w:jc w:val="both"/>
        <w:rPr>
          <w:sz w:val="28"/>
          <w:szCs w:val="28"/>
        </w:rPr>
      </w:pPr>
      <w:r w:rsidRPr="00AD15AE">
        <w:rPr>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010FDD" w:rsidRPr="00AD15AE" w:rsidRDefault="00010FDD" w:rsidP="00010FDD">
      <w:pPr>
        <w:ind w:firstLine="709"/>
        <w:jc w:val="both"/>
        <w:rPr>
          <w:sz w:val="28"/>
          <w:szCs w:val="28"/>
        </w:rPr>
      </w:pPr>
      <w:r w:rsidRPr="00AD15AE">
        <w:rPr>
          <w:sz w:val="28"/>
          <w:szCs w:val="28"/>
        </w:rPr>
        <w:t>6) регионального портала.</w:t>
      </w:r>
    </w:p>
    <w:p w:rsidR="00010FDD" w:rsidRPr="00AD15AE" w:rsidRDefault="00A55B42" w:rsidP="00010FDD">
      <w:pPr>
        <w:ind w:firstLine="709"/>
        <w:jc w:val="both"/>
        <w:rPr>
          <w:sz w:val="28"/>
          <w:szCs w:val="28"/>
        </w:rPr>
      </w:pPr>
      <w:r w:rsidRPr="00AD15AE">
        <w:rPr>
          <w:sz w:val="28"/>
          <w:szCs w:val="28"/>
        </w:rPr>
        <w:t>9</w:t>
      </w:r>
      <w:r w:rsidR="005E3CF1" w:rsidRPr="00AD15AE">
        <w:rPr>
          <w:sz w:val="28"/>
          <w:szCs w:val="28"/>
        </w:rPr>
        <w:t>2</w:t>
      </w:r>
      <w:r w:rsidR="00010FDD" w:rsidRPr="00AD15AE">
        <w:rPr>
          <w:sz w:val="28"/>
          <w:szCs w:val="28"/>
        </w:rPr>
        <w:t>. </w:t>
      </w:r>
      <w:proofErr w:type="gramStart"/>
      <w:r w:rsidR="00010FDD" w:rsidRPr="00AD15AE">
        <w:rPr>
          <w:sz w:val="28"/>
          <w:szCs w:val="28"/>
        </w:rPr>
        <w:t>Прием жалоб, направляемых в Администрацию Ненецкого автономного округа, осуществляется отделом документооборота, делопроизводства и работы с обращениями граждан, во время личных приемов заместителей губернатора Ненецкого автономного округа,</w:t>
      </w:r>
      <w:r w:rsidR="005B2F39" w:rsidRPr="00AD15AE">
        <w:rPr>
          <w:sz w:val="28"/>
          <w:szCs w:val="28"/>
        </w:rPr>
        <w:t xml:space="preserve">                             </w:t>
      </w:r>
      <w:r w:rsidR="00010FDD" w:rsidRPr="00AD15AE">
        <w:rPr>
          <w:sz w:val="28"/>
          <w:szCs w:val="28"/>
        </w:rPr>
        <w:t xml:space="preserve"> а также в рабочее время, установленное для приема обращений: </w:t>
      </w:r>
      <w:r w:rsidR="005B2F39" w:rsidRPr="00AD15AE">
        <w:rPr>
          <w:sz w:val="28"/>
          <w:szCs w:val="28"/>
        </w:rPr>
        <w:t xml:space="preserve">                                </w:t>
      </w:r>
      <w:r w:rsidR="00010FDD" w:rsidRPr="00AD15AE">
        <w:rPr>
          <w:sz w:val="28"/>
          <w:szCs w:val="28"/>
        </w:rPr>
        <w:t>с понедельника по пятницу с 08 часов 30 минут до 17 часов 30 минут, перерыв с 12 часов 30 минут до 13 часов 30 минут</w:t>
      </w:r>
      <w:proofErr w:type="gramEnd"/>
      <w:r w:rsidR="00010FDD" w:rsidRPr="00AD15AE">
        <w:rPr>
          <w:sz w:val="28"/>
          <w:szCs w:val="28"/>
        </w:rPr>
        <w:t xml:space="preserve">, по адресу г. Нарьян-Мар, ул. Смидовича, д. 20, </w:t>
      </w:r>
      <w:proofErr w:type="spellStart"/>
      <w:r w:rsidR="00010FDD" w:rsidRPr="00AD15AE">
        <w:rPr>
          <w:sz w:val="28"/>
          <w:szCs w:val="28"/>
        </w:rPr>
        <w:t>каб</w:t>
      </w:r>
      <w:proofErr w:type="spellEnd"/>
      <w:r w:rsidR="00010FDD" w:rsidRPr="00AD15AE">
        <w:rPr>
          <w:sz w:val="28"/>
          <w:szCs w:val="28"/>
        </w:rPr>
        <w:t>. 17 или по факсу: (81853) 4-17-00.</w:t>
      </w:r>
    </w:p>
    <w:p w:rsidR="00010FDD" w:rsidRPr="00AD15AE" w:rsidRDefault="00010FDD" w:rsidP="00010FDD">
      <w:pPr>
        <w:ind w:firstLine="709"/>
        <w:jc w:val="both"/>
        <w:rPr>
          <w:sz w:val="28"/>
          <w:szCs w:val="28"/>
        </w:rPr>
      </w:pPr>
      <w:r w:rsidRPr="00AD15AE">
        <w:rPr>
          <w:sz w:val="28"/>
          <w:szCs w:val="28"/>
        </w:rPr>
        <w:t xml:space="preserve">Прием жалоб в электронной форме, поступивших на официальный сайт и электронную почту Администрации Ненецкого автономного округа, осуществляет отдел документооборота, делопроизводства и работы </w:t>
      </w:r>
      <w:r w:rsidR="005B2F39" w:rsidRPr="00AD15AE">
        <w:rPr>
          <w:sz w:val="28"/>
          <w:szCs w:val="28"/>
        </w:rPr>
        <w:t xml:space="preserve">                               </w:t>
      </w:r>
      <w:r w:rsidRPr="00AD15AE">
        <w:rPr>
          <w:sz w:val="28"/>
          <w:szCs w:val="28"/>
        </w:rPr>
        <w:t>с обращениями граждан.</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3</w:t>
      </w:r>
      <w:r w:rsidR="00010FDD" w:rsidRPr="00AD15AE">
        <w:rPr>
          <w:sz w:val="28"/>
          <w:szCs w:val="28"/>
        </w:rPr>
        <w:t xml:space="preserve">. В случае если жалоба подается через представителя заявителя, также представляется документ, подтверждающий полномочия </w:t>
      </w:r>
      <w:r w:rsidR="005B2F39" w:rsidRPr="00AD15AE">
        <w:rPr>
          <w:sz w:val="28"/>
          <w:szCs w:val="28"/>
        </w:rPr>
        <w:t xml:space="preserve">                                     </w:t>
      </w:r>
      <w:r w:rsidR="00010FDD" w:rsidRPr="00AD15AE">
        <w:rPr>
          <w:sz w:val="28"/>
          <w:szCs w:val="28"/>
        </w:rP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10FDD" w:rsidRPr="00AD15AE">
        <w:rPr>
          <w:sz w:val="28"/>
          <w:szCs w:val="28"/>
        </w:rPr>
        <w:t>представлена</w:t>
      </w:r>
      <w:proofErr w:type="gramEnd"/>
      <w:r w:rsidR="00010FDD" w:rsidRPr="00AD15AE">
        <w:rPr>
          <w:sz w:val="28"/>
          <w:szCs w:val="28"/>
        </w:rPr>
        <w:t>:</w:t>
      </w:r>
    </w:p>
    <w:p w:rsidR="00010FDD" w:rsidRPr="00AD15AE" w:rsidRDefault="00010FDD" w:rsidP="00010FDD">
      <w:pPr>
        <w:ind w:firstLine="709"/>
        <w:jc w:val="both"/>
        <w:rPr>
          <w:sz w:val="28"/>
          <w:szCs w:val="28"/>
        </w:rPr>
      </w:pPr>
      <w:r w:rsidRPr="00AD15AE">
        <w:rPr>
          <w:sz w:val="28"/>
          <w:szCs w:val="28"/>
        </w:rPr>
        <w:t>1) оформленная в соответствии с законодательством Российской Федерации доверенность;</w:t>
      </w:r>
    </w:p>
    <w:p w:rsidR="00010FDD" w:rsidRPr="00AD15AE" w:rsidRDefault="00010FDD" w:rsidP="00010FDD">
      <w:pPr>
        <w:ind w:firstLine="709"/>
        <w:jc w:val="both"/>
        <w:rPr>
          <w:sz w:val="28"/>
          <w:szCs w:val="28"/>
        </w:rPr>
      </w:pPr>
      <w:r w:rsidRPr="00AD15AE">
        <w:rPr>
          <w:sz w:val="28"/>
          <w:szCs w:val="28"/>
        </w:rPr>
        <w:t xml:space="preserve">2) копия решения о назначении или об избрании либо приказа </w:t>
      </w:r>
      <w:r w:rsidR="005B2F39" w:rsidRPr="00AD15AE">
        <w:rPr>
          <w:sz w:val="28"/>
          <w:szCs w:val="28"/>
        </w:rPr>
        <w:t xml:space="preserve">                       </w:t>
      </w:r>
      <w:r w:rsidRPr="00AD15AE">
        <w:rPr>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5B2F39" w:rsidRPr="00AD15AE">
        <w:rPr>
          <w:sz w:val="28"/>
          <w:szCs w:val="28"/>
        </w:rPr>
        <w:t xml:space="preserve">                   </w:t>
      </w:r>
      <w:r w:rsidRPr="00AD15AE">
        <w:rPr>
          <w:sz w:val="28"/>
          <w:szCs w:val="28"/>
        </w:rPr>
        <w:t xml:space="preserve"> без доверенности.</w:t>
      </w:r>
    </w:p>
    <w:p w:rsidR="00010FDD" w:rsidRPr="00AD15AE" w:rsidRDefault="00A55B42" w:rsidP="00010FDD">
      <w:pPr>
        <w:widowControl w:val="0"/>
        <w:ind w:firstLine="709"/>
        <w:jc w:val="both"/>
        <w:rPr>
          <w:sz w:val="28"/>
          <w:szCs w:val="28"/>
        </w:rPr>
      </w:pPr>
      <w:r w:rsidRPr="00AD15AE">
        <w:rPr>
          <w:sz w:val="28"/>
          <w:szCs w:val="28"/>
        </w:rPr>
        <w:t>9</w:t>
      </w:r>
      <w:r w:rsidR="005E3CF1" w:rsidRPr="00AD15AE">
        <w:rPr>
          <w:sz w:val="28"/>
          <w:szCs w:val="28"/>
        </w:rPr>
        <w:t>4</w:t>
      </w:r>
      <w:r w:rsidR="00010FDD" w:rsidRPr="00AD15AE">
        <w:rPr>
          <w:sz w:val="28"/>
          <w:szCs w:val="28"/>
        </w:rPr>
        <w:t>. При подаче жалобы в электронном виде документы, указанные</w:t>
      </w:r>
      <w:r w:rsidR="005B2F39" w:rsidRPr="00AD15AE">
        <w:rPr>
          <w:sz w:val="28"/>
          <w:szCs w:val="28"/>
        </w:rPr>
        <w:t xml:space="preserve">                   </w:t>
      </w:r>
      <w:r w:rsidR="00010FDD" w:rsidRPr="00AD15AE">
        <w:rPr>
          <w:sz w:val="28"/>
          <w:szCs w:val="28"/>
        </w:rPr>
        <w:t xml:space="preserve"> в пункте </w:t>
      </w:r>
      <w:r w:rsidR="005E3CF1" w:rsidRPr="00AD15AE">
        <w:rPr>
          <w:sz w:val="28"/>
          <w:szCs w:val="28"/>
        </w:rPr>
        <w:t>93</w:t>
      </w:r>
      <w:r w:rsidR="00010FDD" w:rsidRPr="00AD15A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5B2F39" w:rsidRPr="00AD15AE">
        <w:rPr>
          <w:sz w:val="28"/>
          <w:szCs w:val="28"/>
        </w:rPr>
        <w:t xml:space="preserve">                     </w:t>
      </w:r>
      <w:r w:rsidR="00010FDD" w:rsidRPr="00AD15AE">
        <w:rPr>
          <w:sz w:val="28"/>
          <w:szCs w:val="28"/>
        </w:rPr>
        <w:t>не требуется.</w:t>
      </w:r>
    </w:p>
    <w:p w:rsidR="005E3CF1" w:rsidRPr="00AD15AE" w:rsidRDefault="00A55B42" w:rsidP="005E3CF1">
      <w:pPr>
        <w:ind w:firstLine="709"/>
        <w:jc w:val="both"/>
        <w:rPr>
          <w:rFonts w:eastAsia="Calibri"/>
          <w:sz w:val="28"/>
          <w:szCs w:val="28"/>
          <w:lang w:eastAsia="en-US"/>
        </w:rPr>
      </w:pPr>
      <w:r w:rsidRPr="00AD15AE">
        <w:rPr>
          <w:sz w:val="28"/>
          <w:szCs w:val="28"/>
        </w:rPr>
        <w:lastRenderedPageBreak/>
        <w:t>9</w:t>
      </w:r>
      <w:r w:rsidR="005E3CF1" w:rsidRPr="00AD15AE">
        <w:rPr>
          <w:sz w:val="28"/>
          <w:szCs w:val="28"/>
        </w:rPr>
        <w:t>5</w:t>
      </w:r>
      <w:r w:rsidR="00010FDD" w:rsidRPr="00AD15AE">
        <w:rPr>
          <w:sz w:val="28"/>
          <w:szCs w:val="28"/>
        </w:rPr>
        <w:t>. </w:t>
      </w:r>
      <w:r w:rsidR="005E3CF1" w:rsidRPr="00AD15AE">
        <w:rPr>
          <w:rFonts w:eastAsia="Calibri"/>
          <w:sz w:val="28"/>
          <w:szCs w:val="28"/>
          <w:lang w:eastAsia="en-US"/>
        </w:rPr>
        <w:t>Жалоба должна содержать:</w:t>
      </w:r>
    </w:p>
    <w:p w:rsidR="005E3CF1" w:rsidRPr="005E3CF1" w:rsidRDefault="005E3CF1" w:rsidP="005E3CF1">
      <w:pPr>
        <w:ind w:firstLine="709"/>
        <w:jc w:val="both"/>
        <w:rPr>
          <w:rFonts w:eastAsia="Calibri"/>
          <w:sz w:val="28"/>
          <w:szCs w:val="28"/>
          <w:lang w:eastAsia="en-US"/>
        </w:rPr>
      </w:pPr>
      <w:proofErr w:type="gramStart"/>
      <w:r w:rsidRPr="005E3CF1">
        <w:rPr>
          <w:rFonts w:eastAsia="Calibri"/>
          <w:sz w:val="28"/>
          <w:szCs w:val="28"/>
          <w:lang w:eastAsia="en-US"/>
        </w:rPr>
        <w:t>1) наименование Учреждения, структурного подразделения Учреждения, МФЦ, сотрудников МФЦ,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roofErr w:type="gramEnd"/>
    </w:p>
    <w:p w:rsidR="005E3CF1" w:rsidRPr="005E3CF1" w:rsidRDefault="005E3CF1" w:rsidP="005E3CF1">
      <w:pPr>
        <w:ind w:firstLine="709"/>
        <w:jc w:val="both"/>
        <w:rPr>
          <w:rFonts w:eastAsia="Calibri"/>
          <w:sz w:val="28"/>
          <w:szCs w:val="28"/>
          <w:lang w:eastAsia="en-US"/>
        </w:rPr>
      </w:pPr>
      <w:proofErr w:type="gramStart"/>
      <w:r w:rsidRPr="005E3CF1">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3) сведения об обжалуемых решениях, действиях (бездействии) Учреждения, сотрудников Учреждения, МФЦ, сотрудников МФЦ;</w:t>
      </w:r>
    </w:p>
    <w:p w:rsidR="005E3CF1" w:rsidRPr="005E3CF1" w:rsidRDefault="005E3CF1" w:rsidP="005E3CF1">
      <w:pPr>
        <w:ind w:firstLine="709"/>
        <w:jc w:val="both"/>
        <w:rPr>
          <w:rFonts w:eastAsia="Calibri"/>
          <w:sz w:val="28"/>
          <w:szCs w:val="28"/>
          <w:lang w:eastAsia="en-US"/>
        </w:rPr>
      </w:pPr>
      <w:r w:rsidRPr="005E3CF1">
        <w:rPr>
          <w:rFonts w:eastAsia="Calibri"/>
          <w:sz w:val="28"/>
          <w:szCs w:val="28"/>
          <w:lang w:eastAsia="en-US"/>
        </w:rPr>
        <w:t>4) доводы, на основании которых заявитель не согласен с решением, действием (бездействием) Учреждения, сотрудника Учреждения, МФЦ, сотрудников МФЦ.</w:t>
      </w:r>
    </w:p>
    <w:p w:rsidR="00010FDD" w:rsidRPr="00AD15AE" w:rsidRDefault="005E3CF1" w:rsidP="005E3CF1">
      <w:pPr>
        <w:widowControl w:val="0"/>
        <w:ind w:firstLine="709"/>
        <w:jc w:val="both"/>
        <w:rPr>
          <w:sz w:val="28"/>
          <w:szCs w:val="28"/>
        </w:rPr>
      </w:pPr>
      <w:r w:rsidRPr="00AD15AE">
        <w:rPr>
          <w:rFonts w:eastAsia="Calibri"/>
          <w:sz w:val="28"/>
          <w:szCs w:val="28"/>
          <w:lang w:eastAsia="en-US"/>
        </w:rPr>
        <w:t>Заявителем могут быть представлены документы (при наличии), подтверждающие доводы з</w:t>
      </w:r>
      <w:r w:rsidRPr="00AD15AE">
        <w:rPr>
          <w:rFonts w:eastAsia="Calibri"/>
          <w:sz w:val="28"/>
          <w:szCs w:val="28"/>
          <w:lang w:eastAsia="en-US"/>
        </w:rPr>
        <w:t>аявителя, либо их копии</w:t>
      </w:r>
      <w:r w:rsidR="00010FDD" w:rsidRPr="00AD15AE">
        <w:rPr>
          <w:sz w:val="28"/>
          <w:szCs w:val="28"/>
        </w:rPr>
        <w:t>.</w:t>
      </w:r>
    </w:p>
    <w:p w:rsidR="002513ED" w:rsidRPr="00AD15AE" w:rsidRDefault="002513ED" w:rsidP="00010FDD">
      <w:pPr>
        <w:autoSpaceDE w:val="0"/>
        <w:autoSpaceDN w:val="0"/>
        <w:adjustRightInd w:val="0"/>
        <w:contextualSpacing/>
        <w:jc w:val="center"/>
        <w:rPr>
          <w:rFonts w:eastAsia="Calibri"/>
          <w:b/>
          <w:sz w:val="28"/>
          <w:szCs w:val="28"/>
        </w:rPr>
      </w:pPr>
    </w:p>
    <w:p w:rsidR="00010FDD" w:rsidRPr="00AD15AE" w:rsidRDefault="00010FDD" w:rsidP="00010FDD">
      <w:pPr>
        <w:autoSpaceDE w:val="0"/>
        <w:autoSpaceDN w:val="0"/>
        <w:adjustRightInd w:val="0"/>
        <w:contextualSpacing/>
        <w:jc w:val="center"/>
        <w:rPr>
          <w:rFonts w:eastAsia="Calibri"/>
          <w:b/>
          <w:sz w:val="28"/>
          <w:szCs w:val="28"/>
        </w:rPr>
      </w:pPr>
      <w:r w:rsidRPr="00AD15AE">
        <w:rPr>
          <w:rFonts w:eastAsia="Calibri"/>
          <w:b/>
          <w:sz w:val="28"/>
          <w:szCs w:val="28"/>
        </w:rPr>
        <w:t>Порядок рассмотрения жалобы</w:t>
      </w:r>
    </w:p>
    <w:p w:rsidR="00010FDD" w:rsidRPr="00AD15AE" w:rsidRDefault="00010FDD" w:rsidP="00010FDD">
      <w:pPr>
        <w:widowControl w:val="0"/>
        <w:ind w:firstLine="709"/>
        <w:jc w:val="both"/>
        <w:rPr>
          <w:sz w:val="28"/>
          <w:szCs w:val="28"/>
        </w:rPr>
      </w:pPr>
    </w:p>
    <w:p w:rsidR="00010FDD" w:rsidRPr="00AD15AE" w:rsidRDefault="00BF31E5" w:rsidP="00010FDD">
      <w:pPr>
        <w:widowControl w:val="0"/>
        <w:ind w:firstLine="709"/>
        <w:jc w:val="both"/>
        <w:rPr>
          <w:sz w:val="28"/>
          <w:szCs w:val="28"/>
        </w:rPr>
      </w:pPr>
      <w:r w:rsidRPr="00AD15AE">
        <w:rPr>
          <w:sz w:val="28"/>
          <w:szCs w:val="28"/>
        </w:rPr>
        <w:t>9</w:t>
      </w:r>
      <w:r w:rsidR="005E3CF1" w:rsidRPr="00AD15AE">
        <w:rPr>
          <w:sz w:val="28"/>
          <w:szCs w:val="28"/>
        </w:rPr>
        <w:t>6</w:t>
      </w:r>
      <w:r w:rsidR="00010FDD" w:rsidRPr="00AD15AE">
        <w:rPr>
          <w:sz w:val="28"/>
          <w:szCs w:val="28"/>
        </w:rPr>
        <w:t>.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010FDD" w:rsidRPr="00AD15AE" w:rsidRDefault="00BF31E5" w:rsidP="00010FDD">
      <w:pPr>
        <w:ind w:firstLine="709"/>
        <w:jc w:val="both"/>
        <w:rPr>
          <w:sz w:val="28"/>
          <w:szCs w:val="28"/>
        </w:rPr>
      </w:pPr>
      <w:r w:rsidRPr="00AD15AE">
        <w:rPr>
          <w:sz w:val="28"/>
          <w:szCs w:val="28"/>
        </w:rPr>
        <w:t>9</w:t>
      </w:r>
      <w:r w:rsidR="005E3CF1" w:rsidRPr="00AD15AE">
        <w:rPr>
          <w:sz w:val="28"/>
          <w:szCs w:val="28"/>
        </w:rPr>
        <w:t>7</w:t>
      </w:r>
      <w:r w:rsidR="00010FDD" w:rsidRPr="00AD15AE">
        <w:rPr>
          <w:sz w:val="28"/>
          <w:szCs w:val="28"/>
        </w:rPr>
        <w:t>.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010FDD" w:rsidRPr="00AD15AE" w:rsidRDefault="005E3CF1" w:rsidP="00010FDD">
      <w:pPr>
        <w:widowControl w:val="0"/>
        <w:ind w:firstLine="709"/>
        <w:jc w:val="both"/>
        <w:rPr>
          <w:sz w:val="28"/>
          <w:szCs w:val="28"/>
        </w:rPr>
      </w:pPr>
      <w:r w:rsidRPr="00AD15AE">
        <w:rPr>
          <w:sz w:val="28"/>
          <w:szCs w:val="28"/>
        </w:rPr>
        <w:t>98</w:t>
      </w:r>
      <w:r w:rsidR="00010FDD" w:rsidRPr="00AD15AE">
        <w:rPr>
          <w:sz w:val="28"/>
          <w:szCs w:val="28"/>
        </w:rPr>
        <w:t xml:space="preserve">. При рассмотрении жалобы по существу должностным лицом </w:t>
      </w:r>
      <w:proofErr w:type="gramStart"/>
      <w:r w:rsidR="00DE55AD" w:rsidRPr="00AD15AE">
        <w:rPr>
          <w:sz w:val="28"/>
          <w:szCs w:val="28"/>
        </w:rPr>
        <w:t>Учрежден</w:t>
      </w:r>
      <w:r w:rsidR="00010FDD" w:rsidRPr="00AD15AE">
        <w:rPr>
          <w:sz w:val="28"/>
          <w:szCs w:val="28"/>
        </w:rPr>
        <w:t>а</w:t>
      </w:r>
      <w:proofErr w:type="gramEnd"/>
      <w:r w:rsidR="00010FDD" w:rsidRPr="00AD15AE">
        <w:rPr>
          <w:sz w:val="28"/>
          <w:szCs w:val="28"/>
        </w:rPr>
        <w:t>:</w:t>
      </w:r>
    </w:p>
    <w:p w:rsidR="00010FDD" w:rsidRPr="00AD15AE" w:rsidRDefault="00010FDD" w:rsidP="00010FDD">
      <w:pPr>
        <w:widowControl w:val="0"/>
        <w:ind w:firstLine="709"/>
        <w:jc w:val="both"/>
        <w:rPr>
          <w:sz w:val="28"/>
          <w:szCs w:val="28"/>
        </w:rPr>
      </w:pPr>
      <w:r w:rsidRPr="00AD15AE">
        <w:rPr>
          <w:sz w:val="28"/>
          <w:szCs w:val="28"/>
        </w:rP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10FDD" w:rsidRPr="00AD15AE" w:rsidRDefault="00010FDD" w:rsidP="00010FDD">
      <w:pPr>
        <w:widowControl w:val="0"/>
        <w:ind w:firstLine="709"/>
        <w:jc w:val="both"/>
        <w:rPr>
          <w:sz w:val="28"/>
          <w:szCs w:val="28"/>
        </w:rPr>
      </w:pPr>
      <w:r w:rsidRPr="00AD15AE">
        <w:rPr>
          <w:sz w:val="28"/>
          <w:szCs w:val="28"/>
        </w:rP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10FDD" w:rsidRPr="00AD15AE" w:rsidRDefault="00010FDD" w:rsidP="00010FDD">
      <w:pPr>
        <w:widowControl w:val="0"/>
        <w:ind w:firstLine="709"/>
        <w:jc w:val="both"/>
        <w:rPr>
          <w:sz w:val="28"/>
          <w:szCs w:val="28"/>
        </w:rPr>
      </w:pPr>
      <w:r w:rsidRPr="00AD15AE">
        <w:rPr>
          <w:sz w:val="28"/>
          <w:szCs w:val="28"/>
        </w:rPr>
        <w:t>3) при необходимости назначается проверка.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Сроки рассмотрения жалобы</w:t>
      </w:r>
    </w:p>
    <w:p w:rsidR="00010FDD" w:rsidRPr="00AD15AE" w:rsidRDefault="00010FDD" w:rsidP="00010FDD">
      <w:pPr>
        <w:widowControl w:val="0"/>
        <w:ind w:firstLine="709"/>
        <w:jc w:val="both"/>
        <w:rPr>
          <w:sz w:val="28"/>
          <w:szCs w:val="28"/>
        </w:rPr>
      </w:pPr>
    </w:p>
    <w:p w:rsidR="00010FDD" w:rsidRPr="00AD15AE" w:rsidRDefault="005E3CF1" w:rsidP="00010FDD">
      <w:pPr>
        <w:widowControl w:val="0"/>
        <w:ind w:firstLine="709"/>
        <w:jc w:val="both"/>
        <w:rPr>
          <w:sz w:val="28"/>
          <w:szCs w:val="28"/>
        </w:rPr>
      </w:pPr>
      <w:r w:rsidRPr="00AD15AE">
        <w:rPr>
          <w:sz w:val="28"/>
          <w:szCs w:val="28"/>
        </w:rPr>
        <w:t>99</w:t>
      </w:r>
      <w:r w:rsidR="00010FDD" w:rsidRPr="00AD15AE">
        <w:rPr>
          <w:sz w:val="28"/>
          <w:szCs w:val="28"/>
        </w:rPr>
        <w:t xml:space="preserve">. Жалоба </w:t>
      </w:r>
      <w:proofErr w:type="gramStart"/>
      <w:r w:rsidR="00010FDD" w:rsidRPr="00AD15AE">
        <w:rPr>
          <w:sz w:val="28"/>
          <w:szCs w:val="28"/>
        </w:rPr>
        <w:t xml:space="preserve">рассматривается должностным лицом </w:t>
      </w:r>
      <w:r w:rsidR="00DE55AD" w:rsidRPr="00AD15AE">
        <w:rPr>
          <w:sz w:val="28"/>
          <w:szCs w:val="28"/>
        </w:rPr>
        <w:t>Учрежден</w:t>
      </w:r>
      <w:r w:rsidR="00010FDD" w:rsidRPr="00AD15AE">
        <w:rPr>
          <w:sz w:val="28"/>
          <w:szCs w:val="28"/>
        </w:rPr>
        <w:t>а</w:t>
      </w:r>
      <w:proofErr w:type="gramEnd"/>
      <w:r w:rsidR="00010FDD" w:rsidRPr="00AD15AE">
        <w:rPr>
          <w:sz w:val="28"/>
          <w:szCs w:val="28"/>
        </w:rPr>
        <w:t xml:space="preserve">, уполномоченным на рассмотрение жалоб, в течение 15 рабочих дней со дня ее регистрации. </w:t>
      </w: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0</w:t>
      </w:r>
      <w:r w:rsidR="00010FDD" w:rsidRPr="00AD15AE">
        <w:rPr>
          <w:sz w:val="28"/>
          <w:szCs w:val="28"/>
        </w:rPr>
        <w:t xml:space="preserve">. В случае обжалования отказа </w:t>
      </w:r>
      <w:r w:rsidR="00DE55AD" w:rsidRPr="00AD15AE">
        <w:rPr>
          <w:sz w:val="28"/>
          <w:szCs w:val="28"/>
        </w:rPr>
        <w:t>Учрежден</w:t>
      </w:r>
      <w:r w:rsidR="00685C9F" w:rsidRPr="00AD15AE">
        <w:rPr>
          <w:sz w:val="28"/>
          <w:szCs w:val="28"/>
        </w:rPr>
        <w:t>а</w:t>
      </w:r>
      <w:r w:rsidR="00010FDD" w:rsidRPr="00AD15AE">
        <w:rPr>
          <w:sz w:val="28"/>
          <w:szCs w:val="28"/>
        </w:rPr>
        <w:t xml:space="preserve"> в приеме документов </w:t>
      </w:r>
      <w:r w:rsidR="005B2F39" w:rsidRPr="00AD15AE">
        <w:rPr>
          <w:sz w:val="28"/>
          <w:szCs w:val="28"/>
        </w:rPr>
        <w:t xml:space="preserve">                  </w:t>
      </w:r>
      <w:r w:rsidR="00010FDD" w:rsidRPr="00AD15AE">
        <w:rPr>
          <w:sz w:val="28"/>
          <w:szCs w:val="28"/>
        </w:rPr>
        <w:t xml:space="preserve">у заявителя либо в исправлении допущенных опечаток и ошибок жалоба </w:t>
      </w:r>
      <w:r w:rsidR="00010FDD" w:rsidRPr="00AD15AE">
        <w:rPr>
          <w:sz w:val="28"/>
          <w:szCs w:val="28"/>
        </w:rPr>
        <w:lastRenderedPageBreak/>
        <w:t>рассматривается в течение 5 рабочих дней со дня ее регистрации.</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Перечень оснований для приостановления рассмотрения</w:t>
      </w:r>
    </w:p>
    <w:p w:rsidR="00010FDD" w:rsidRPr="00AD15AE" w:rsidRDefault="00010FDD" w:rsidP="00010FDD">
      <w:pPr>
        <w:tabs>
          <w:tab w:val="left" w:pos="993"/>
        </w:tabs>
        <w:ind w:right="-1"/>
        <w:jc w:val="center"/>
        <w:rPr>
          <w:b/>
          <w:sz w:val="28"/>
          <w:szCs w:val="28"/>
        </w:rPr>
      </w:pPr>
      <w:r w:rsidRPr="00AD15AE">
        <w:rPr>
          <w:b/>
          <w:sz w:val="28"/>
          <w:szCs w:val="28"/>
        </w:rPr>
        <w:t>жалобы в случае, если возможность приостановления</w:t>
      </w:r>
    </w:p>
    <w:p w:rsidR="00010FDD" w:rsidRPr="00AD15AE" w:rsidRDefault="00010FDD" w:rsidP="00010FDD">
      <w:pPr>
        <w:tabs>
          <w:tab w:val="left" w:pos="993"/>
        </w:tabs>
        <w:ind w:right="-1"/>
        <w:jc w:val="center"/>
        <w:rPr>
          <w:sz w:val="28"/>
          <w:szCs w:val="28"/>
        </w:rPr>
      </w:pPr>
      <w:proofErr w:type="gramStart"/>
      <w:r w:rsidRPr="00AD15AE">
        <w:rPr>
          <w:b/>
          <w:sz w:val="28"/>
          <w:szCs w:val="28"/>
        </w:rPr>
        <w:t>предусмотрена</w:t>
      </w:r>
      <w:proofErr w:type="gramEnd"/>
      <w:r w:rsidRPr="00AD15AE">
        <w:rPr>
          <w:b/>
          <w:sz w:val="28"/>
          <w:szCs w:val="28"/>
        </w:rPr>
        <w:t xml:space="preserve"> законодательством Российской Федерации</w:t>
      </w:r>
    </w:p>
    <w:p w:rsidR="00010FDD" w:rsidRPr="00AD15AE" w:rsidRDefault="00010FDD" w:rsidP="00010FDD">
      <w:pPr>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1</w:t>
      </w:r>
      <w:r w:rsidR="00010FDD" w:rsidRPr="00AD15AE">
        <w:rPr>
          <w:sz w:val="28"/>
          <w:szCs w:val="28"/>
        </w:rPr>
        <w:t>. Основания для приостановления рассмотрения жалобы отсутствуют.</w:t>
      </w:r>
    </w:p>
    <w:p w:rsidR="00010FDD" w:rsidRPr="00AD15AE" w:rsidRDefault="00010FDD" w:rsidP="00010FDD">
      <w:pPr>
        <w:tabs>
          <w:tab w:val="left" w:pos="993"/>
        </w:tabs>
        <w:ind w:right="-1"/>
        <w:jc w:val="center"/>
        <w:rPr>
          <w:b/>
          <w:sz w:val="28"/>
          <w:szCs w:val="28"/>
        </w:rPr>
      </w:pPr>
    </w:p>
    <w:p w:rsidR="00010FDD" w:rsidRPr="00AD15AE" w:rsidRDefault="00010FDD" w:rsidP="00010FDD">
      <w:pPr>
        <w:tabs>
          <w:tab w:val="left" w:pos="993"/>
        </w:tabs>
        <w:ind w:right="-1"/>
        <w:jc w:val="center"/>
        <w:rPr>
          <w:b/>
          <w:sz w:val="28"/>
          <w:szCs w:val="28"/>
        </w:rPr>
      </w:pPr>
      <w:r w:rsidRPr="00AD15AE">
        <w:rPr>
          <w:b/>
          <w:sz w:val="28"/>
          <w:szCs w:val="28"/>
        </w:rPr>
        <w:t>Результат рассмотрения жалобы</w:t>
      </w:r>
    </w:p>
    <w:p w:rsidR="00010FDD" w:rsidRPr="00AD15AE" w:rsidRDefault="00010FDD" w:rsidP="00010FDD">
      <w:pPr>
        <w:widowControl w:val="0"/>
        <w:ind w:firstLine="709"/>
        <w:jc w:val="both"/>
        <w:rPr>
          <w:sz w:val="28"/>
          <w:szCs w:val="28"/>
        </w:rPr>
      </w:pPr>
    </w:p>
    <w:p w:rsidR="00010FDD" w:rsidRPr="00AD15AE" w:rsidRDefault="00A55B42" w:rsidP="00010FDD">
      <w:pPr>
        <w:widowControl w:val="0"/>
        <w:ind w:firstLine="709"/>
        <w:jc w:val="both"/>
        <w:rPr>
          <w:sz w:val="28"/>
          <w:szCs w:val="28"/>
        </w:rPr>
      </w:pPr>
      <w:r w:rsidRPr="00AD15AE">
        <w:rPr>
          <w:sz w:val="28"/>
          <w:szCs w:val="28"/>
        </w:rPr>
        <w:t>10</w:t>
      </w:r>
      <w:r w:rsidR="005E3CF1" w:rsidRPr="00AD15AE">
        <w:rPr>
          <w:sz w:val="28"/>
          <w:szCs w:val="28"/>
        </w:rPr>
        <w:t>2</w:t>
      </w:r>
      <w:r w:rsidR="00010FDD" w:rsidRPr="00AD15AE">
        <w:rPr>
          <w:sz w:val="28"/>
          <w:szCs w:val="28"/>
        </w:rPr>
        <w:t xml:space="preserve">. По результатам рассмотрения жалобы должностное лицо  принимает решение об удовлетворении жалобы либо об отказе </w:t>
      </w:r>
      <w:r w:rsidR="005B2F39" w:rsidRPr="00AD15AE">
        <w:rPr>
          <w:sz w:val="28"/>
          <w:szCs w:val="28"/>
        </w:rPr>
        <w:t xml:space="preserve">                            </w:t>
      </w:r>
      <w:r w:rsidR="00010FDD" w:rsidRPr="00AD15AE">
        <w:rPr>
          <w:sz w:val="28"/>
          <w:szCs w:val="28"/>
        </w:rPr>
        <w:t>в ее удовлетворении.</w:t>
      </w:r>
    </w:p>
    <w:p w:rsidR="00CE0CF7" w:rsidRPr="00AD15AE" w:rsidRDefault="00CE0CF7" w:rsidP="00010FDD">
      <w:pPr>
        <w:ind w:firstLine="708"/>
        <w:jc w:val="both"/>
        <w:rPr>
          <w:sz w:val="28"/>
          <w:szCs w:val="28"/>
        </w:rPr>
      </w:pPr>
      <w:proofErr w:type="gramStart"/>
      <w:r w:rsidRPr="00AD15A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w:t>
      </w:r>
      <w:proofErr w:type="gramEnd"/>
      <w:r w:rsidRPr="00AD15AE">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услуги.</w:t>
      </w:r>
    </w:p>
    <w:p w:rsidR="00010FDD" w:rsidRPr="00AD15AE" w:rsidRDefault="00A55B42" w:rsidP="00010FDD">
      <w:pPr>
        <w:widowControl w:val="0"/>
        <w:ind w:firstLine="709"/>
        <w:jc w:val="both"/>
        <w:rPr>
          <w:sz w:val="28"/>
          <w:szCs w:val="28"/>
        </w:rPr>
      </w:pPr>
      <w:r w:rsidRPr="00AD15AE">
        <w:rPr>
          <w:sz w:val="28"/>
          <w:szCs w:val="28"/>
        </w:rPr>
        <w:t>10</w:t>
      </w:r>
      <w:r w:rsidR="00CE0CF7" w:rsidRPr="00AD15AE">
        <w:rPr>
          <w:sz w:val="28"/>
          <w:szCs w:val="28"/>
        </w:rPr>
        <w:t>3</w:t>
      </w:r>
      <w:r w:rsidR="00010FDD" w:rsidRPr="00AD15AE">
        <w:rPr>
          <w:sz w:val="28"/>
          <w:szCs w:val="28"/>
        </w:rPr>
        <w:t>. В удовлетворении жалобы отказывается в следующих случаях:</w:t>
      </w:r>
    </w:p>
    <w:p w:rsidR="00010FDD" w:rsidRPr="00AD15AE" w:rsidRDefault="005B2F39" w:rsidP="00010FDD">
      <w:pPr>
        <w:widowControl w:val="0"/>
        <w:ind w:firstLine="709"/>
        <w:jc w:val="both"/>
        <w:rPr>
          <w:sz w:val="28"/>
          <w:szCs w:val="28"/>
        </w:rPr>
      </w:pPr>
      <w:r w:rsidRPr="00AD15AE">
        <w:rPr>
          <w:sz w:val="28"/>
          <w:szCs w:val="28"/>
        </w:rPr>
        <w:t>1) </w:t>
      </w:r>
      <w:r w:rsidR="00010FDD" w:rsidRPr="00AD15AE">
        <w:rPr>
          <w:sz w:val="28"/>
          <w:szCs w:val="28"/>
        </w:rPr>
        <w:t>наличие вступившего в законную силу решения суда, арбитражного суда по жалобе о том же предмете и по тем же основаниям;</w:t>
      </w:r>
    </w:p>
    <w:p w:rsidR="00010FDD" w:rsidRPr="00AD15AE" w:rsidRDefault="005B2F39" w:rsidP="00010FDD">
      <w:pPr>
        <w:widowControl w:val="0"/>
        <w:ind w:firstLine="709"/>
        <w:jc w:val="both"/>
        <w:rPr>
          <w:sz w:val="28"/>
          <w:szCs w:val="28"/>
        </w:rPr>
      </w:pPr>
      <w:r w:rsidRPr="00AD15AE">
        <w:rPr>
          <w:sz w:val="28"/>
          <w:szCs w:val="28"/>
        </w:rPr>
        <w:t>2) </w:t>
      </w:r>
      <w:r w:rsidR="00010FDD" w:rsidRPr="00AD15AE">
        <w:rPr>
          <w:sz w:val="28"/>
          <w:szCs w:val="28"/>
        </w:rPr>
        <w:t>подача жалобы лицом, полномочия которого не подтверждены</w:t>
      </w:r>
      <w:r w:rsidRPr="00AD15AE">
        <w:rPr>
          <w:sz w:val="28"/>
          <w:szCs w:val="28"/>
        </w:rPr>
        <w:t xml:space="preserve">                  </w:t>
      </w:r>
      <w:r w:rsidR="00010FDD" w:rsidRPr="00AD15AE">
        <w:rPr>
          <w:sz w:val="28"/>
          <w:szCs w:val="28"/>
        </w:rPr>
        <w:t xml:space="preserve"> в порядке, установленном законодательством Российской Федерации;</w:t>
      </w:r>
    </w:p>
    <w:p w:rsidR="00010FDD" w:rsidRPr="00AD15AE" w:rsidRDefault="005B2F39" w:rsidP="00010FDD">
      <w:pPr>
        <w:widowControl w:val="0"/>
        <w:ind w:firstLine="709"/>
        <w:jc w:val="both"/>
        <w:rPr>
          <w:sz w:val="28"/>
          <w:szCs w:val="28"/>
        </w:rPr>
      </w:pPr>
      <w:r w:rsidRPr="00AD15AE">
        <w:rPr>
          <w:sz w:val="28"/>
          <w:szCs w:val="28"/>
        </w:rPr>
        <w:t>3) </w:t>
      </w:r>
      <w:r w:rsidR="00010FDD" w:rsidRPr="00AD15AE">
        <w:rPr>
          <w:sz w:val="28"/>
          <w:szCs w:val="28"/>
        </w:rPr>
        <w:t xml:space="preserve">наличие решения по жалобе, принятого ранее в соответствии </w:t>
      </w:r>
      <w:r w:rsidRPr="00AD15AE">
        <w:rPr>
          <w:sz w:val="28"/>
          <w:szCs w:val="28"/>
        </w:rPr>
        <w:t xml:space="preserve">                      </w:t>
      </w:r>
      <w:r w:rsidR="00010FDD" w:rsidRPr="00AD15AE">
        <w:rPr>
          <w:sz w:val="28"/>
          <w:szCs w:val="28"/>
        </w:rPr>
        <w:t>с требованиями правил обжалования в отношении того же заявителя</w:t>
      </w:r>
      <w:r w:rsidRPr="00AD15AE">
        <w:rPr>
          <w:sz w:val="28"/>
          <w:szCs w:val="28"/>
        </w:rPr>
        <w:t xml:space="preserve">                        </w:t>
      </w:r>
      <w:r w:rsidR="00010FDD" w:rsidRPr="00AD15AE">
        <w:rPr>
          <w:sz w:val="28"/>
          <w:szCs w:val="28"/>
        </w:rPr>
        <w:t xml:space="preserve"> и по тому же предмету жалобы.</w:t>
      </w:r>
    </w:p>
    <w:p w:rsidR="00010FDD" w:rsidRPr="00AD15AE"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4</w:t>
      </w:r>
      <w:r w:rsidRPr="00AD15AE">
        <w:rPr>
          <w:sz w:val="28"/>
          <w:szCs w:val="28"/>
        </w:rPr>
        <w:t>. На жалобу заявителя не дается ответ в случаях:</w:t>
      </w:r>
    </w:p>
    <w:p w:rsidR="00010FDD" w:rsidRPr="00AD15AE" w:rsidRDefault="00010FDD" w:rsidP="00010FDD">
      <w:pPr>
        <w:ind w:firstLine="709"/>
        <w:jc w:val="both"/>
        <w:rPr>
          <w:sz w:val="28"/>
          <w:szCs w:val="28"/>
        </w:rPr>
      </w:pPr>
      <w:proofErr w:type="gramStart"/>
      <w:r w:rsidRPr="00AD15AE">
        <w:rPr>
          <w:sz w:val="28"/>
          <w:szCs w:val="28"/>
        </w:rPr>
        <w:t>1) если в жалобе не указаны фамилия физического лица</w:t>
      </w:r>
      <w:r w:rsidR="005B2F39" w:rsidRPr="00AD15AE">
        <w:rPr>
          <w:sz w:val="28"/>
          <w:szCs w:val="28"/>
        </w:rPr>
        <w:t xml:space="preserve">                                 </w:t>
      </w:r>
      <w:r w:rsidRPr="00AD15AE">
        <w:rPr>
          <w:sz w:val="28"/>
          <w:szCs w:val="28"/>
        </w:rPr>
        <w:t xml:space="preserve">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roofErr w:type="gramEnd"/>
    </w:p>
    <w:p w:rsidR="00010FDD" w:rsidRPr="00AD15AE" w:rsidRDefault="00010FDD" w:rsidP="00010FDD">
      <w:pPr>
        <w:ind w:firstLine="709"/>
        <w:jc w:val="both"/>
        <w:rPr>
          <w:sz w:val="28"/>
          <w:szCs w:val="28"/>
        </w:rPr>
      </w:pPr>
      <w:r w:rsidRPr="00AD15AE">
        <w:rPr>
          <w:sz w:val="28"/>
          <w:szCs w:val="28"/>
        </w:rPr>
        <w:t>2) если текст жалобы, а также почтовый адрес заявителя не поддаются прочтению.</w:t>
      </w:r>
    </w:p>
    <w:p w:rsidR="00010FDD" w:rsidRPr="00AD15AE" w:rsidRDefault="00010FDD" w:rsidP="00010FDD">
      <w:pPr>
        <w:widowControl w:val="0"/>
        <w:ind w:firstLine="709"/>
        <w:jc w:val="both"/>
        <w:rPr>
          <w:sz w:val="28"/>
          <w:szCs w:val="28"/>
        </w:rPr>
      </w:pPr>
      <w:r w:rsidRPr="00AD15AE">
        <w:rPr>
          <w:sz w:val="28"/>
          <w:szCs w:val="28"/>
        </w:rPr>
        <w:t>1</w:t>
      </w:r>
      <w:r w:rsidR="00BF31E5" w:rsidRPr="00AD15AE">
        <w:rPr>
          <w:sz w:val="28"/>
          <w:szCs w:val="28"/>
        </w:rPr>
        <w:t>0</w:t>
      </w:r>
      <w:r w:rsidR="00CE0CF7" w:rsidRPr="00AD15AE">
        <w:rPr>
          <w:sz w:val="28"/>
          <w:szCs w:val="28"/>
        </w:rPr>
        <w:t>5</w:t>
      </w:r>
      <w:r w:rsidRPr="00AD15AE">
        <w:rPr>
          <w:sz w:val="28"/>
          <w:szCs w:val="28"/>
        </w:rPr>
        <w:t>. </w:t>
      </w:r>
      <w:proofErr w:type="gramStart"/>
      <w:r w:rsidRPr="00AD15AE">
        <w:rPr>
          <w:sz w:val="28"/>
          <w:szCs w:val="28"/>
        </w:rPr>
        <w:t>При получении письменной жалобы заявителя, в которой содержатся нецензурные либо оскорбительные выражения, угрозы жизни, здоровью и имуществу специалиста, участвующего в предоставлении государственной услуги, а также членов его семьи</w:t>
      </w:r>
      <w:r w:rsidRPr="00AD15AE">
        <w:rPr>
          <w:rFonts w:eastAsiaTheme="minorHAnsi"/>
          <w:sz w:val="28"/>
          <w:szCs w:val="28"/>
          <w:lang w:eastAsia="en-US"/>
        </w:rPr>
        <w:t xml:space="preserve"> </w:t>
      </w:r>
      <w:r w:rsidRPr="00AD15AE">
        <w:rPr>
          <w:sz w:val="28"/>
          <w:szCs w:val="28"/>
        </w:rPr>
        <w:t xml:space="preserve">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w:t>
      </w:r>
      <w:r w:rsidRPr="00AD15AE">
        <w:rPr>
          <w:sz w:val="28"/>
          <w:szCs w:val="28"/>
        </w:rPr>
        <w:lastRenderedPageBreak/>
        <w:t>о недопустимости злоупотребления правом.</w:t>
      </w:r>
      <w:proofErr w:type="gramEnd"/>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6</w:t>
      </w:r>
      <w:r w:rsidRPr="00AD15AE">
        <w:rPr>
          <w:sz w:val="28"/>
          <w:szCs w:val="28"/>
        </w:rPr>
        <w:t>.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w:t>
      </w:r>
      <w:r w:rsidR="005B2F39" w:rsidRPr="00AD15AE">
        <w:rPr>
          <w:sz w:val="28"/>
          <w:szCs w:val="28"/>
        </w:rPr>
        <w:t xml:space="preserve">                      </w:t>
      </w:r>
      <w:r w:rsidRPr="00AD15AE">
        <w:rPr>
          <w:sz w:val="28"/>
          <w:szCs w:val="28"/>
        </w:rPr>
        <w:t xml:space="preserve"> в пунктах </w:t>
      </w:r>
      <w:r w:rsidR="00A55B42" w:rsidRPr="00AD15AE">
        <w:rPr>
          <w:sz w:val="28"/>
          <w:szCs w:val="28"/>
        </w:rPr>
        <w:t>96</w:t>
      </w:r>
      <w:r w:rsidR="00DD7687" w:rsidRPr="00AD15AE">
        <w:rPr>
          <w:sz w:val="28"/>
          <w:szCs w:val="28"/>
        </w:rPr>
        <w:t xml:space="preserve"> – </w:t>
      </w:r>
      <w:r w:rsidR="00670C55" w:rsidRPr="00AD15AE">
        <w:rPr>
          <w:sz w:val="28"/>
          <w:szCs w:val="28"/>
        </w:rPr>
        <w:t>98</w:t>
      </w:r>
      <w:r w:rsidRPr="00AD15AE">
        <w:rPr>
          <w:sz w:val="28"/>
          <w:szCs w:val="28"/>
        </w:rPr>
        <w:t xml:space="preserve"> настоящего Административного регламента.</w:t>
      </w:r>
    </w:p>
    <w:p w:rsidR="00010FDD" w:rsidRPr="00AD15AE" w:rsidRDefault="00266805" w:rsidP="00010FDD">
      <w:pPr>
        <w:widowControl w:val="0"/>
        <w:ind w:firstLine="709"/>
        <w:jc w:val="both"/>
        <w:rPr>
          <w:sz w:val="28"/>
          <w:szCs w:val="28"/>
        </w:rPr>
      </w:pPr>
      <w:r w:rsidRPr="00AD15AE">
        <w:rPr>
          <w:sz w:val="28"/>
          <w:szCs w:val="28"/>
        </w:rPr>
        <w:t>1</w:t>
      </w:r>
      <w:r w:rsidR="002D378C" w:rsidRPr="00AD15AE">
        <w:rPr>
          <w:sz w:val="28"/>
          <w:szCs w:val="28"/>
        </w:rPr>
        <w:t>0</w:t>
      </w:r>
      <w:r w:rsidR="00CE0CF7" w:rsidRPr="00AD15AE">
        <w:rPr>
          <w:sz w:val="28"/>
          <w:szCs w:val="28"/>
        </w:rPr>
        <w:t>7</w:t>
      </w:r>
      <w:r w:rsidR="00010FDD" w:rsidRPr="00AD15AE">
        <w:rPr>
          <w:sz w:val="28"/>
          <w:szCs w:val="28"/>
        </w:rPr>
        <w:t xml:space="preserve">. В случае установления при рассмотрении жалобы признаков состава административного правонарушения, в том числе предусмотренного частями 3, 5 статьи 5.63 Кодекса Российской Федерации </w:t>
      </w:r>
      <w:r w:rsidR="005B2F39" w:rsidRPr="00AD15AE">
        <w:rPr>
          <w:sz w:val="28"/>
          <w:szCs w:val="28"/>
        </w:rPr>
        <w:t xml:space="preserve">                                     </w:t>
      </w:r>
      <w:r w:rsidR="00010FDD" w:rsidRPr="00AD15AE">
        <w:rPr>
          <w:sz w:val="28"/>
          <w:szCs w:val="28"/>
        </w:rPr>
        <w:t>об административных правонарушениях, или признаков состава преступления должностное лицо, рассматривающий жалобу, незамедлительно направляет копию жалобы с приложением всех имеющихся материалов в прокуратуру Ненецкого автономного округа.</w:t>
      </w:r>
    </w:p>
    <w:p w:rsidR="00010FDD" w:rsidRPr="00AD15AE" w:rsidRDefault="00010FDD" w:rsidP="00010FDD">
      <w:pPr>
        <w:ind w:firstLine="709"/>
        <w:jc w:val="both"/>
        <w:rPr>
          <w:sz w:val="28"/>
          <w:szCs w:val="28"/>
        </w:rPr>
      </w:pPr>
      <w:proofErr w:type="gramStart"/>
      <w:r w:rsidRPr="00AD15AE">
        <w:rPr>
          <w:sz w:val="28"/>
          <w:szCs w:val="28"/>
        </w:rPr>
        <w:t xml:space="preserve">В случае установления при рассмотрении жалобы признаков состава административного правонарушения, предусмотренного статьей 7.1.9 закона Ненецкого автономного округа от 29.06.2002 </w:t>
      </w:r>
      <w:r w:rsidR="005B2F39" w:rsidRPr="00AD15AE">
        <w:rPr>
          <w:sz w:val="28"/>
          <w:szCs w:val="28"/>
        </w:rPr>
        <w:t xml:space="preserve">                                                             </w:t>
      </w:r>
      <w:r w:rsidRPr="00AD15AE">
        <w:rPr>
          <w:sz w:val="28"/>
          <w:szCs w:val="28"/>
        </w:rPr>
        <w:t>№ 366-оз «Об административных правонарушениях», или признаков состава преступления должностное лицо, рассматривающий жалобу, в течение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roofErr w:type="gramEnd"/>
    </w:p>
    <w:p w:rsidR="00010FDD" w:rsidRPr="00AD15AE" w:rsidRDefault="00266805" w:rsidP="00010FDD">
      <w:pPr>
        <w:widowControl w:val="0"/>
        <w:ind w:firstLine="709"/>
        <w:jc w:val="both"/>
        <w:rPr>
          <w:sz w:val="28"/>
          <w:szCs w:val="28"/>
        </w:rPr>
      </w:pPr>
      <w:r w:rsidRPr="00AD15AE">
        <w:rPr>
          <w:sz w:val="28"/>
          <w:szCs w:val="28"/>
        </w:rPr>
        <w:t>1</w:t>
      </w:r>
      <w:r w:rsidR="00CE0CF7" w:rsidRPr="00AD15AE">
        <w:rPr>
          <w:sz w:val="28"/>
          <w:szCs w:val="28"/>
        </w:rPr>
        <w:t>08</w:t>
      </w:r>
      <w:r w:rsidR="00010FDD" w:rsidRPr="00AD15AE">
        <w:rPr>
          <w:sz w:val="28"/>
          <w:szCs w:val="28"/>
        </w:rPr>
        <w:t>. В случаях, указанных в пункте 1</w:t>
      </w:r>
      <w:r w:rsidR="002D378C" w:rsidRPr="00AD15AE">
        <w:rPr>
          <w:sz w:val="28"/>
          <w:szCs w:val="28"/>
        </w:rPr>
        <w:t>0</w:t>
      </w:r>
      <w:r w:rsidR="00CE0CF7" w:rsidRPr="00AD15AE">
        <w:rPr>
          <w:sz w:val="28"/>
          <w:szCs w:val="28"/>
        </w:rPr>
        <w:t>5</w:t>
      </w:r>
      <w:r w:rsidR="00010FDD" w:rsidRPr="00AD15AE">
        <w:rPr>
          <w:sz w:val="28"/>
          <w:szCs w:val="28"/>
        </w:rPr>
        <w:t xml:space="preserve"> настоящего Административного регламента, рассмотрение жалобы не прекращается, </w:t>
      </w:r>
      <w:r w:rsidR="005B2F39" w:rsidRPr="00AD15AE">
        <w:rPr>
          <w:sz w:val="28"/>
          <w:szCs w:val="28"/>
        </w:rPr>
        <w:t xml:space="preserve">                    </w:t>
      </w:r>
      <w:r w:rsidR="00010FDD" w:rsidRPr="00AD15AE">
        <w:rPr>
          <w:sz w:val="28"/>
          <w:szCs w:val="28"/>
        </w:rPr>
        <w:t>о чем заявителю сообщается в ответе по результатам рассмотрения жалобы.</w:t>
      </w:r>
    </w:p>
    <w:p w:rsidR="00010FDD" w:rsidRPr="00AD15AE" w:rsidRDefault="00010FDD" w:rsidP="00010FDD">
      <w:pPr>
        <w:jc w:val="center"/>
        <w:rPr>
          <w:b/>
          <w:sz w:val="28"/>
          <w:szCs w:val="28"/>
        </w:rPr>
      </w:pPr>
    </w:p>
    <w:p w:rsidR="00631A3D" w:rsidRPr="00AD15AE" w:rsidRDefault="00010FDD" w:rsidP="00010FDD">
      <w:pPr>
        <w:jc w:val="center"/>
        <w:rPr>
          <w:b/>
          <w:sz w:val="28"/>
          <w:szCs w:val="28"/>
        </w:rPr>
      </w:pPr>
      <w:r w:rsidRPr="00AD15AE">
        <w:rPr>
          <w:b/>
          <w:sz w:val="28"/>
          <w:szCs w:val="28"/>
        </w:rPr>
        <w:t xml:space="preserve">Порядок информирования заявителя </w:t>
      </w:r>
    </w:p>
    <w:p w:rsidR="00010FDD" w:rsidRPr="00AD15AE" w:rsidRDefault="00010FDD" w:rsidP="00010FDD">
      <w:pPr>
        <w:jc w:val="center"/>
        <w:rPr>
          <w:b/>
          <w:sz w:val="28"/>
          <w:szCs w:val="28"/>
        </w:rPr>
      </w:pPr>
      <w:r w:rsidRPr="00AD15AE">
        <w:rPr>
          <w:b/>
          <w:sz w:val="28"/>
          <w:szCs w:val="28"/>
        </w:rPr>
        <w:t>о результатах</w:t>
      </w:r>
      <w:r w:rsidR="00631A3D" w:rsidRPr="00AD15AE">
        <w:rPr>
          <w:b/>
          <w:sz w:val="28"/>
          <w:szCs w:val="28"/>
        </w:rPr>
        <w:t xml:space="preserve"> </w:t>
      </w:r>
      <w:r w:rsidRPr="00AD15AE">
        <w:rPr>
          <w:b/>
          <w:sz w:val="28"/>
          <w:szCs w:val="28"/>
        </w:rPr>
        <w:t>рассмотрения жалобы</w:t>
      </w:r>
    </w:p>
    <w:p w:rsidR="00010FDD" w:rsidRPr="00AD15AE" w:rsidRDefault="00010FDD" w:rsidP="00010FDD">
      <w:pPr>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CE0CF7" w:rsidRPr="00AD15AE">
        <w:rPr>
          <w:sz w:val="28"/>
          <w:szCs w:val="28"/>
        </w:rPr>
        <w:t>09</w:t>
      </w:r>
      <w:r w:rsidRPr="00AD15AE">
        <w:rPr>
          <w:sz w:val="28"/>
          <w:szCs w:val="28"/>
        </w:rPr>
        <w:t>. </w:t>
      </w:r>
      <w:proofErr w:type="gramStart"/>
      <w:r w:rsidRPr="00AD15AE">
        <w:rPr>
          <w:sz w:val="28"/>
          <w:szCs w:val="28"/>
        </w:rPr>
        <w:t>Мотивированный ответ по результатам рассмотрения жалобы подписывается должностным лицом, принявшим решение по жалобе,</w:t>
      </w:r>
      <w:r w:rsidR="005B2F39" w:rsidRPr="00AD15AE">
        <w:rPr>
          <w:sz w:val="28"/>
          <w:szCs w:val="28"/>
        </w:rPr>
        <w:t xml:space="preserve">                       </w:t>
      </w:r>
      <w:r w:rsidRPr="00AD15AE">
        <w:rPr>
          <w:sz w:val="28"/>
          <w:szCs w:val="28"/>
        </w:rPr>
        <w:t xml:space="preserve">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CE0CF7" w:rsidRPr="00AD15AE">
        <w:rPr>
          <w:sz w:val="28"/>
          <w:szCs w:val="28"/>
        </w:rPr>
        <w:t>0</w:t>
      </w:r>
      <w:r w:rsidRPr="00AD15AE">
        <w:rPr>
          <w:sz w:val="28"/>
          <w:szCs w:val="28"/>
        </w:rPr>
        <w:t>. В ответе по результатам рассмотрения жалобы указываются:</w:t>
      </w:r>
    </w:p>
    <w:p w:rsidR="00010FDD" w:rsidRPr="00AD15AE" w:rsidRDefault="00F70BCE" w:rsidP="00010FDD">
      <w:pPr>
        <w:ind w:firstLine="709"/>
        <w:jc w:val="both"/>
        <w:rPr>
          <w:sz w:val="28"/>
          <w:szCs w:val="28"/>
        </w:rPr>
      </w:pPr>
      <w:r w:rsidRPr="00AD15AE">
        <w:rPr>
          <w:sz w:val="28"/>
          <w:szCs w:val="28"/>
        </w:rPr>
        <w:t>1) </w:t>
      </w:r>
      <w:r w:rsidR="00010FDD" w:rsidRPr="00AD15AE">
        <w:rPr>
          <w:sz w:val="28"/>
          <w:szCs w:val="28"/>
        </w:rPr>
        <w:t xml:space="preserve">фамилия, имя, отчество (при наличии) для заявителя - физического лица или наименование заявителя - юридического лица, почтовый адрес </w:t>
      </w:r>
      <w:r w:rsidR="005B2F39" w:rsidRPr="00AD15AE">
        <w:rPr>
          <w:sz w:val="28"/>
          <w:szCs w:val="28"/>
        </w:rPr>
        <w:t xml:space="preserve">                               </w:t>
      </w:r>
      <w:r w:rsidR="00010FDD" w:rsidRPr="00AD15AE">
        <w:rPr>
          <w:sz w:val="28"/>
          <w:szCs w:val="28"/>
        </w:rPr>
        <w:t>или адрес электронной почты заявителя;</w:t>
      </w:r>
    </w:p>
    <w:p w:rsidR="00010FDD" w:rsidRPr="00AD15AE" w:rsidRDefault="00010FDD" w:rsidP="00010FDD">
      <w:pPr>
        <w:ind w:firstLine="709"/>
        <w:jc w:val="both"/>
        <w:rPr>
          <w:sz w:val="28"/>
          <w:szCs w:val="28"/>
        </w:rPr>
      </w:pPr>
      <w:r w:rsidRPr="00AD15AE">
        <w:rPr>
          <w:sz w:val="28"/>
          <w:szCs w:val="28"/>
        </w:rPr>
        <w:t xml:space="preserve">2) сведения об обжалуемом решении, действии (бездействии) </w:t>
      </w:r>
      <w:r w:rsidR="00DE55AD" w:rsidRPr="00AD15AE">
        <w:rPr>
          <w:sz w:val="28"/>
          <w:szCs w:val="28"/>
        </w:rPr>
        <w:t>Учрежден</w:t>
      </w:r>
      <w:r w:rsidR="00CE0CF7" w:rsidRPr="00AD15AE">
        <w:rPr>
          <w:sz w:val="28"/>
          <w:szCs w:val="28"/>
        </w:rPr>
        <w:t>ия</w:t>
      </w:r>
      <w:r w:rsidRPr="00AD15AE">
        <w:rPr>
          <w:sz w:val="28"/>
          <w:szCs w:val="28"/>
        </w:rPr>
        <w:t>, предоставляющего государственные услуги, его должностных лиц и специалистов</w:t>
      </w:r>
      <w:r w:rsidR="00CE0CF7" w:rsidRPr="00AD15AE">
        <w:rPr>
          <w:sz w:val="28"/>
          <w:szCs w:val="28"/>
        </w:rPr>
        <w:t>,</w:t>
      </w:r>
      <w:r w:rsidR="00CE0CF7" w:rsidRPr="00AD15AE">
        <w:t xml:space="preserve"> </w:t>
      </w:r>
      <w:r w:rsidR="00CE0CF7" w:rsidRPr="00AD15AE">
        <w:rPr>
          <w:sz w:val="28"/>
          <w:szCs w:val="28"/>
        </w:rPr>
        <w:t>МФЦ, сотрудников МФЦ</w:t>
      </w:r>
      <w:r w:rsidRPr="00AD15AE">
        <w:rPr>
          <w:sz w:val="28"/>
          <w:szCs w:val="28"/>
        </w:rPr>
        <w:t>;</w:t>
      </w:r>
    </w:p>
    <w:p w:rsidR="00010FDD" w:rsidRPr="00AD15AE" w:rsidRDefault="00010FDD" w:rsidP="00010FDD">
      <w:pPr>
        <w:ind w:firstLine="709"/>
        <w:jc w:val="both"/>
        <w:rPr>
          <w:sz w:val="28"/>
          <w:szCs w:val="28"/>
        </w:rPr>
      </w:pPr>
      <w:r w:rsidRPr="00AD15AE">
        <w:rPr>
          <w:sz w:val="28"/>
          <w:szCs w:val="28"/>
        </w:rPr>
        <w:t>3) наименование государственной услуги, нарушение порядка предоставления которой обжалуется;</w:t>
      </w:r>
    </w:p>
    <w:p w:rsidR="00010FDD" w:rsidRPr="00AD15AE" w:rsidRDefault="00010FDD" w:rsidP="00010FDD">
      <w:pPr>
        <w:ind w:firstLine="709"/>
        <w:jc w:val="both"/>
        <w:rPr>
          <w:sz w:val="28"/>
          <w:szCs w:val="28"/>
        </w:rPr>
      </w:pPr>
      <w:r w:rsidRPr="00AD15AE">
        <w:rPr>
          <w:sz w:val="28"/>
          <w:szCs w:val="28"/>
        </w:rPr>
        <w:t>4) основания для принятия решения по жалобе;</w:t>
      </w:r>
    </w:p>
    <w:p w:rsidR="00010FDD" w:rsidRPr="00AD15AE" w:rsidRDefault="00010FDD" w:rsidP="00010FDD">
      <w:pPr>
        <w:ind w:firstLine="709"/>
        <w:jc w:val="both"/>
        <w:rPr>
          <w:sz w:val="28"/>
          <w:szCs w:val="28"/>
        </w:rPr>
      </w:pPr>
      <w:r w:rsidRPr="00AD15AE">
        <w:rPr>
          <w:sz w:val="28"/>
          <w:szCs w:val="28"/>
        </w:rPr>
        <w:t>5) принятое по жалобе решение;</w:t>
      </w:r>
    </w:p>
    <w:p w:rsidR="00010FDD" w:rsidRPr="00AD15AE" w:rsidRDefault="00010FDD" w:rsidP="00010FDD">
      <w:pPr>
        <w:ind w:firstLine="709"/>
        <w:jc w:val="both"/>
        <w:rPr>
          <w:sz w:val="28"/>
          <w:szCs w:val="28"/>
        </w:rPr>
      </w:pPr>
      <w:r w:rsidRPr="00AD15AE">
        <w:rPr>
          <w:sz w:val="28"/>
          <w:szCs w:val="28"/>
        </w:rPr>
        <w:lastRenderedPageBreak/>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10FDD" w:rsidRPr="00AD15AE" w:rsidRDefault="00010FDD" w:rsidP="00010FDD">
      <w:pPr>
        <w:ind w:firstLine="709"/>
        <w:jc w:val="both"/>
        <w:rPr>
          <w:sz w:val="28"/>
          <w:szCs w:val="28"/>
        </w:rPr>
      </w:pPr>
      <w:r w:rsidRPr="00AD15AE">
        <w:rPr>
          <w:sz w:val="28"/>
          <w:szCs w:val="28"/>
        </w:rPr>
        <w:t>7) сведения о порядке обжалования принятого по жалобе решения;</w:t>
      </w:r>
    </w:p>
    <w:p w:rsidR="00010FDD" w:rsidRPr="00AD15AE" w:rsidRDefault="00010FDD" w:rsidP="00010FDD">
      <w:pPr>
        <w:ind w:firstLine="709"/>
        <w:jc w:val="both"/>
        <w:rPr>
          <w:sz w:val="28"/>
          <w:szCs w:val="28"/>
        </w:rPr>
      </w:pPr>
      <w:r w:rsidRPr="00AD15AE">
        <w:rPr>
          <w:sz w:val="28"/>
          <w:szCs w:val="28"/>
        </w:rPr>
        <w:t>8) должность, фамилия, имя, отчество должностного лица, принявшего решение по жалобе.</w:t>
      </w:r>
    </w:p>
    <w:p w:rsidR="00010FDD" w:rsidRPr="00AD15AE" w:rsidRDefault="00010FDD" w:rsidP="00010FDD">
      <w:pPr>
        <w:jc w:val="center"/>
        <w:rPr>
          <w:b/>
          <w:sz w:val="28"/>
          <w:szCs w:val="28"/>
        </w:rPr>
      </w:pPr>
    </w:p>
    <w:p w:rsidR="00010FDD" w:rsidRPr="00AD15AE" w:rsidRDefault="00010FDD" w:rsidP="00010FDD">
      <w:pPr>
        <w:jc w:val="center"/>
        <w:rPr>
          <w:b/>
          <w:sz w:val="28"/>
          <w:szCs w:val="28"/>
        </w:rPr>
      </w:pPr>
      <w:r w:rsidRPr="00AD15AE">
        <w:rPr>
          <w:b/>
          <w:sz w:val="28"/>
          <w:szCs w:val="28"/>
        </w:rPr>
        <w:t>Порядок обжалования решения по жалобе</w:t>
      </w:r>
    </w:p>
    <w:p w:rsidR="00010FDD" w:rsidRPr="00AD15AE" w:rsidRDefault="00010FDD" w:rsidP="00010FDD">
      <w:pPr>
        <w:widowControl w:val="0"/>
        <w:ind w:left="720"/>
        <w:jc w:val="both"/>
        <w:rPr>
          <w:sz w:val="28"/>
          <w:szCs w:val="28"/>
        </w:rPr>
      </w:pPr>
    </w:p>
    <w:p w:rsidR="00010FDD" w:rsidRPr="00AD15AE" w:rsidRDefault="00010FDD" w:rsidP="00DD7687">
      <w:pPr>
        <w:widowControl w:val="0"/>
        <w:ind w:firstLine="720"/>
        <w:jc w:val="both"/>
        <w:rPr>
          <w:sz w:val="28"/>
          <w:szCs w:val="28"/>
        </w:rPr>
      </w:pPr>
      <w:r w:rsidRPr="00AD15AE">
        <w:rPr>
          <w:sz w:val="28"/>
          <w:szCs w:val="28"/>
        </w:rPr>
        <w:t>1</w:t>
      </w:r>
      <w:r w:rsidR="00670C55" w:rsidRPr="00AD15AE">
        <w:rPr>
          <w:sz w:val="28"/>
          <w:szCs w:val="28"/>
        </w:rPr>
        <w:t>1</w:t>
      </w:r>
      <w:r w:rsidR="00CE0CF7" w:rsidRPr="00AD15AE">
        <w:rPr>
          <w:sz w:val="28"/>
          <w:szCs w:val="28"/>
        </w:rPr>
        <w:t>1</w:t>
      </w:r>
      <w:r w:rsidRPr="00AD15AE">
        <w:rPr>
          <w:sz w:val="28"/>
          <w:szCs w:val="28"/>
        </w:rPr>
        <w:t>. Обжалование решения по жалобе осущест</w:t>
      </w:r>
      <w:r w:rsidR="00670C55" w:rsidRPr="00AD15AE">
        <w:rPr>
          <w:sz w:val="28"/>
          <w:szCs w:val="28"/>
        </w:rPr>
        <w:t>вляется в порядке, установленными пунктами</w:t>
      </w:r>
      <w:r w:rsidRPr="00AD15AE">
        <w:rPr>
          <w:sz w:val="28"/>
          <w:szCs w:val="28"/>
        </w:rPr>
        <w:t xml:space="preserve"> </w:t>
      </w:r>
      <w:r w:rsidR="00CE0CF7" w:rsidRPr="00AD15AE">
        <w:rPr>
          <w:sz w:val="28"/>
          <w:szCs w:val="28"/>
        </w:rPr>
        <w:t>89</w:t>
      </w:r>
      <w:r w:rsidR="00670C55" w:rsidRPr="00AD15AE">
        <w:rPr>
          <w:sz w:val="28"/>
          <w:szCs w:val="28"/>
        </w:rPr>
        <w:t xml:space="preserve"> – 95 </w:t>
      </w:r>
      <w:r w:rsidRPr="00AD15AE">
        <w:rPr>
          <w:sz w:val="28"/>
          <w:szCs w:val="28"/>
        </w:rPr>
        <w:t>настоящего Административного регламента.</w:t>
      </w:r>
    </w:p>
    <w:p w:rsidR="00010FDD" w:rsidRPr="00AD15AE" w:rsidRDefault="00010FDD" w:rsidP="00010FDD">
      <w:pPr>
        <w:widowControl w:val="0"/>
        <w:rPr>
          <w:b/>
          <w:sz w:val="28"/>
          <w:szCs w:val="28"/>
        </w:rPr>
      </w:pPr>
    </w:p>
    <w:p w:rsidR="00010FDD" w:rsidRPr="00AD15AE" w:rsidRDefault="00010FDD" w:rsidP="00010FDD">
      <w:pPr>
        <w:widowControl w:val="0"/>
        <w:jc w:val="center"/>
        <w:rPr>
          <w:b/>
          <w:sz w:val="28"/>
          <w:szCs w:val="28"/>
        </w:rPr>
      </w:pPr>
      <w:r w:rsidRPr="00AD15AE">
        <w:rPr>
          <w:b/>
          <w:sz w:val="28"/>
          <w:szCs w:val="28"/>
        </w:rPr>
        <w:t>Право заявителя на получение информации  и документов,</w:t>
      </w:r>
    </w:p>
    <w:p w:rsidR="00010FDD" w:rsidRPr="00AD15AE" w:rsidRDefault="00010FDD" w:rsidP="00010FDD">
      <w:pPr>
        <w:widowControl w:val="0"/>
        <w:jc w:val="center"/>
        <w:rPr>
          <w:b/>
          <w:sz w:val="28"/>
          <w:szCs w:val="28"/>
        </w:rPr>
      </w:pPr>
      <w:proofErr w:type="gramStart"/>
      <w:r w:rsidRPr="00AD15AE">
        <w:rPr>
          <w:b/>
          <w:sz w:val="28"/>
          <w:szCs w:val="28"/>
        </w:rPr>
        <w:t>необходимых</w:t>
      </w:r>
      <w:proofErr w:type="gramEnd"/>
      <w:r w:rsidRPr="00AD15AE">
        <w:rPr>
          <w:b/>
          <w:sz w:val="28"/>
          <w:szCs w:val="28"/>
        </w:rPr>
        <w:t xml:space="preserve"> для обоснования  и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670C55" w:rsidRPr="00AD15AE">
        <w:rPr>
          <w:sz w:val="28"/>
          <w:szCs w:val="28"/>
        </w:rPr>
        <w:t>1</w:t>
      </w:r>
      <w:r w:rsidR="00EA7111" w:rsidRPr="00AD15AE">
        <w:rPr>
          <w:sz w:val="28"/>
          <w:szCs w:val="28"/>
        </w:rPr>
        <w:t>2</w:t>
      </w:r>
      <w:r w:rsidRPr="00AD15AE">
        <w:rPr>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154887" w:rsidRPr="00AD15AE" w:rsidRDefault="00154887" w:rsidP="00010FDD">
      <w:pPr>
        <w:widowControl w:val="0"/>
        <w:jc w:val="center"/>
        <w:rPr>
          <w:b/>
          <w:sz w:val="28"/>
          <w:szCs w:val="28"/>
        </w:rPr>
      </w:pPr>
    </w:p>
    <w:p w:rsidR="00010FDD" w:rsidRPr="00AD15AE" w:rsidRDefault="00010FDD" w:rsidP="00010FDD">
      <w:pPr>
        <w:widowControl w:val="0"/>
        <w:jc w:val="center"/>
        <w:rPr>
          <w:b/>
          <w:sz w:val="28"/>
          <w:szCs w:val="28"/>
        </w:rPr>
      </w:pPr>
      <w:r w:rsidRPr="00AD15AE">
        <w:rPr>
          <w:b/>
          <w:sz w:val="28"/>
          <w:szCs w:val="28"/>
        </w:rPr>
        <w:t>Способы информирования заявителей о порядке подачи</w:t>
      </w:r>
    </w:p>
    <w:p w:rsidR="00010FDD" w:rsidRPr="00AD15AE" w:rsidRDefault="00010FDD" w:rsidP="00010FDD">
      <w:pPr>
        <w:widowControl w:val="0"/>
        <w:jc w:val="center"/>
        <w:rPr>
          <w:b/>
          <w:sz w:val="28"/>
          <w:szCs w:val="28"/>
        </w:rPr>
      </w:pPr>
      <w:r w:rsidRPr="00AD15AE">
        <w:rPr>
          <w:b/>
          <w:sz w:val="28"/>
          <w:szCs w:val="28"/>
        </w:rPr>
        <w:t xml:space="preserve"> и рассмотрения жалобы</w:t>
      </w:r>
    </w:p>
    <w:p w:rsidR="00010FDD" w:rsidRPr="00AD15AE" w:rsidRDefault="00010FDD" w:rsidP="00010FDD">
      <w:pPr>
        <w:widowControl w:val="0"/>
        <w:ind w:left="720" w:firstLine="720"/>
        <w:jc w:val="center"/>
        <w:rPr>
          <w:b/>
          <w:sz w:val="28"/>
          <w:szCs w:val="28"/>
        </w:rPr>
      </w:pPr>
    </w:p>
    <w:p w:rsidR="00010FDD" w:rsidRPr="00AD15AE" w:rsidRDefault="00010FDD" w:rsidP="00010FDD">
      <w:pPr>
        <w:widowControl w:val="0"/>
        <w:ind w:firstLine="709"/>
        <w:jc w:val="both"/>
        <w:rPr>
          <w:sz w:val="28"/>
          <w:szCs w:val="28"/>
        </w:rPr>
      </w:pPr>
      <w:r w:rsidRPr="00AD15AE">
        <w:rPr>
          <w:sz w:val="28"/>
          <w:szCs w:val="28"/>
        </w:rPr>
        <w:t>1</w:t>
      </w:r>
      <w:r w:rsidR="002D378C" w:rsidRPr="00AD15AE">
        <w:rPr>
          <w:sz w:val="28"/>
          <w:szCs w:val="28"/>
        </w:rPr>
        <w:t>1</w:t>
      </w:r>
      <w:r w:rsidR="00EA7111" w:rsidRPr="00AD15AE">
        <w:rPr>
          <w:sz w:val="28"/>
          <w:szCs w:val="28"/>
        </w:rPr>
        <w:t>3</w:t>
      </w:r>
      <w:r w:rsidRPr="00AD15AE">
        <w:rPr>
          <w:sz w:val="28"/>
          <w:szCs w:val="28"/>
        </w:rPr>
        <w:t>. </w:t>
      </w:r>
      <w:r w:rsidR="00DE55AD" w:rsidRPr="00AD15AE">
        <w:rPr>
          <w:sz w:val="28"/>
          <w:szCs w:val="28"/>
        </w:rPr>
        <w:t>Учрежден</w:t>
      </w:r>
      <w:r w:rsidR="00EA7111" w:rsidRPr="00AD15AE">
        <w:rPr>
          <w:sz w:val="28"/>
          <w:szCs w:val="28"/>
        </w:rPr>
        <w:t>ие</w:t>
      </w:r>
      <w:r w:rsidRPr="00AD15AE">
        <w:rPr>
          <w:sz w:val="28"/>
          <w:szCs w:val="28"/>
        </w:rPr>
        <w:t xml:space="preserve"> обеспечивают консультирование заявителей</w:t>
      </w:r>
      <w:r w:rsidR="005B2F39" w:rsidRPr="00AD15AE">
        <w:rPr>
          <w:sz w:val="28"/>
          <w:szCs w:val="28"/>
        </w:rPr>
        <w:t xml:space="preserve">                         </w:t>
      </w:r>
      <w:r w:rsidRPr="00AD15AE">
        <w:rPr>
          <w:sz w:val="28"/>
          <w:szCs w:val="28"/>
        </w:rPr>
        <w:t xml:space="preserve"> о порядке обжалования решений, действий (бездействия) </w:t>
      </w:r>
      <w:r w:rsidR="00DE55AD" w:rsidRPr="00AD15AE">
        <w:rPr>
          <w:sz w:val="28"/>
          <w:szCs w:val="28"/>
        </w:rPr>
        <w:t>Учрежден</w:t>
      </w:r>
      <w:r w:rsidR="00EA7111" w:rsidRPr="00AD15AE">
        <w:rPr>
          <w:sz w:val="28"/>
          <w:szCs w:val="28"/>
        </w:rPr>
        <w:t>ия</w:t>
      </w:r>
      <w:r w:rsidRPr="00AD15AE">
        <w:rPr>
          <w:sz w:val="28"/>
          <w:szCs w:val="28"/>
        </w:rPr>
        <w:t xml:space="preserve"> </w:t>
      </w:r>
      <w:r w:rsidR="005B2F39" w:rsidRPr="00AD15AE">
        <w:rPr>
          <w:sz w:val="28"/>
          <w:szCs w:val="28"/>
        </w:rPr>
        <w:t xml:space="preserve">                     </w:t>
      </w:r>
      <w:r w:rsidRPr="00AD15AE">
        <w:rPr>
          <w:sz w:val="28"/>
          <w:szCs w:val="28"/>
        </w:rPr>
        <w:t>его сотрудников,</w:t>
      </w:r>
      <w:r w:rsidR="00EA7111" w:rsidRPr="00AD15AE">
        <w:t xml:space="preserve"> </w:t>
      </w:r>
      <w:r w:rsidR="00EA7111" w:rsidRPr="00AD15AE">
        <w:rPr>
          <w:sz w:val="28"/>
          <w:szCs w:val="28"/>
        </w:rPr>
        <w:t>МФЦ, сотрудников МФЦ,</w:t>
      </w:r>
      <w:r w:rsidRPr="00AD15AE">
        <w:rPr>
          <w:sz w:val="28"/>
          <w:szCs w:val="28"/>
        </w:rPr>
        <w:t xml:space="preserve"> в том числе по телефону, электронной почте, при личном приеме.</w:t>
      </w:r>
    </w:p>
    <w:p w:rsidR="00F70BCE" w:rsidRPr="00AD15AE" w:rsidRDefault="00F70BCE">
      <w:pPr>
        <w:spacing w:after="200" w:line="276" w:lineRule="auto"/>
        <w:rPr>
          <w:sz w:val="28"/>
          <w:szCs w:val="28"/>
        </w:rPr>
      </w:pPr>
      <w:r w:rsidRPr="00AD15AE">
        <w:rPr>
          <w:sz w:val="28"/>
          <w:szCs w:val="28"/>
        </w:rPr>
        <w:br w:type="page"/>
      </w:r>
    </w:p>
    <w:p w:rsidR="008817CA" w:rsidRPr="00AD15AE" w:rsidRDefault="008817CA" w:rsidP="008817CA">
      <w:pPr>
        <w:autoSpaceDE w:val="0"/>
        <w:autoSpaceDN w:val="0"/>
        <w:adjustRightInd w:val="0"/>
        <w:ind w:left="4678"/>
        <w:rPr>
          <w:sz w:val="28"/>
          <w:szCs w:val="28"/>
        </w:rPr>
      </w:pPr>
      <w:bookmarkStart w:id="9" w:name="Приложение1"/>
      <w:bookmarkEnd w:id="9"/>
      <w:r w:rsidRPr="00AD15AE">
        <w:rPr>
          <w:sz w:val="28"/>
          <w:szCs w:val="28"/>
        </w:rPr>
        <w:lastRenderedPageBreak/>
        <w:t>Приложение 1</w:t>
      </w:r>
    </w:p>
    <w:p w:rsidR="008817CA" w:rsidRPr="00AD15AE" w:rsidRDefault="008817CA" w:rsidP="008817CA">
      <w:pPr>
        <w:autoSpaceDE w:val="0"/>
        <w:autoSpaceDN w:val="0"/>
        <w:adjustRightInd w:val="0"/>
        <w:ind w:left="4678"/>
        <w:rPr>
          <w:sz w:val="28"/>
          <w:szCs w:val="28"/>
        </w:rPr>
      </w:pPr>
      <w:r w:rsidRPr="00AD15AE">
        <w:rPr>
          <w:sz w:val="28"/>
          <w:szCs w:val="28"/>
        </w:rPr>
        <w:t xml:space="preserve">к </w:t>
      </w:r>
      <w:r w:rsidR="00F70BCE" w:rsidRPr="00AD15AE">
        <w:rPr>
          <w:sz w:val="28"/>
          <w:szCs w:val="28"/>
        </w:rPr>
        <w:t>А</w:t>
      </w:r>
      <w:r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w:t>
      </w:r>
      <w:proofErr w:type="gramStart"/>
      <w:r w:rsidRPr="00AD15AE">
        <w:rPr>
          <w:sz w:val="28"/>
          <w:szCs w:val="28"/>
        </w:rPr>
        <w:t>государственной</w:t>
      </w:r>
      <w:proofErr w:type="gramEnd"/>
      <w:r w:rsidRPr="00AD15AE">
        <w:rPr>
          <w:sz w:val="28"/>
          <w:szCs w:val="28"/>
        </w:rPr>
        <w:t xml:space="preserve"> </w:t>
      </w:r>
    </w:p>
    <w:p w:rsidR="008817CA"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8E27CA" w:rsidRPr="00AD15AE">
        <w:rPr>
          <w:sz w:val="28"/>
          <w:szCs w:val="28"/>
        </w:rPr>
        <w:t>«</w:t>
      </w:r>
      <w:r w:rsidR="00843EA1"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8E27CA" w:rsidRPr="00AD15AE">
        <w:rPr>
          <w:sz w:val="28"/>
          <w:szCs w:val="28"/>
        </w:rPr>
        <w:t>»</w:t>
      </w:r>
    </w:p>
    <w:p w:rsidR="008E27CA" w:rsidRPr="00AD15AE" w:rsidRDefault="008E27CA" w:rsidP="008E27CA">
      <w:pPr>
        <w:autoSpaceDE w:val="0"/>
        <w:autoSpaceDN w:val="0"/>
        <w:adjustRightInd w:val="0"/>
        <w:ind w:left="4678"/>
        <w:outlineLvl w:val="0"/>
        <w:rPr>
          <w:sz w:val="28"/>
          <w:szCs w:val="28"/>
        </w:rPr>
      </w:pPr>
    </w:p>
    <w:p w:rsidR="008E27CA" w:rsidRPr="00AD15AE" w:rsidRDefault="008E27CA" w:rsidP="008E27CA">
      <w:pPr>
        <w:autoSpaceDE w:val="0"/>
        <w:autoSpaceDN w:val="0"/>
        <w:adjustRightInd w:val="0"/>
        <w:ind w:left="4678"/>
        <w:outlineLvl w:val="0"/>
        <w:rPr>
          <w:sz w:val="28"/>
          <w:szCs w:val="28"/>
        </w:rPr>
      </w:pPr>
    </w:p>
    <w:p w:rsidR="00843EA1" w:rsidRPr="00AD15AE" w:rsidRDefault="00843EA1" w:rsidP="00843EA1">
      <w:pPr>
        <w:autoSpaceDE w:val="0"/>
        <w:autoSpaceDN w:val="0"/>
        <w:adjustRightInd w:val="0"/>
        <w:ind w:left="4678"/>
        <w:jc w:val="both"/>
        <w:outlineLvl w:val="1"/>
        <w:rPr>
          <w:sz w:val="28"/>
          <w:szCs w:val="28"/>
        </w:rPr>
      </w:pPr>
      <w:r w:rsidRPr="00AD15AE">
        <w:rPr>
          <w:sz w:val="28"/>
          <w:szCs w:val="28"/>
        </w:rPr>
        <w:t>Руководителю казенного учреждения</w:t>
      </w:r>
    </w:p>
    <w:p w:rsidR="00B557FD" w:rsidRPr="00AD15AE" w:rsidRDefault="00843EA1" w:rsidP="00843EA1">
      <w:pPr>
        <w:autoSpaceDE w:val="0"/>
        <w:autoSpaceDN w:val="0"/>
        <w:adjustRightInd w:val="0"/>
        <w:ind w:left="4678"/>
        <w:jc w:val="both"/>
        <w:outlineLvl w:val="1"/>
        <w:rPr>
          <w:sz w:val="28"/>
          <w:szCs w:val="28"/>
        </w:rPr>
      </w:pPr>
      <w:r w:rsidRPr="00AD15AE">
        <w:rPr>
          <w:sz w:val="28"/>
          <w:szCs w:val="28"/>
        </w:rPr>
        <w:t>Ненецкого автономного округа «Финансово-расчетный центр»</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center"/>
        <w:outlineLvl w:val="1"/>
        <w:rPr>
          <w:sz w:val="28"/>
          <w:szCs w:val="28"/>
        </w:rPr>
      </w:pPr>
      <w:r w:rsidRPr="00AD15AE">
        <w:rPr>
          <w:sz w:val="28"/>
          <w:szCs w:val="28"/>
        </w:rPr>
        <w:t>(Ф.И.О.)</w:t>
      </w:r>
    </w:p>
    <w:p w:rsidR="00B557FD" w:rsidRPr="00AD15AE" w:rsidRDefault="00B557FD" w:rsidP="00B557FD">
      <w:pPr>
        <w:autoSpaceDE w:val="0"/>
        <w:autoSpaceDN w:val="0"/>
        <w:adjustRightInd w:val="0"/>
        <w:ind w:left="3970" w:firstLine="708"/>
        <w:jc w:val="both"/>
        <w:outlineLvl w:val="1"/>
        <w:rPr>
          <w:sz w:val="28"/>
          <w:szCs w:val="28"/>
        </w:rPr>
      </w:pPr>
      <w:r w:rsidRPr="00AD15AE">
        <w:rPr>
          <w:sz w:val="28"/>
          <w:szCs w:val="28"/>
        </w:rPr>
        <w:t>от 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(Ф.И.О. гражданина)</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(адрес проживания)</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______________________________</w:t>
      </w:r>
    </w:p>
    <w:p w:rsidR="00B557FD" w:rsidRPr="00AD15AE" w:rsidRDefault="00B557FD" w:rsidP="00B557FD">
      <w:pPr>
        <w:autoSpaceDE w:val="0"/>
        <w:autoSpaceDN w:val="0"/>
        <w:adjustRightInd w:val="0"/>
        <w:ind w:left="4678"/>
        <w:jc w:val="both"/>
        <w:outlineLvl w:val="1"/>
        <w:rPr>
          <w:sz w:val="28"/>
          <w:szCs w:val="28"/>
        </w:rPr>
      </w:pPr>
      <w:r w:rsidRPr="00AD15AE">
        <w:rPr>
          <w:sz w:val="28"/>
          <w:szCs w:val="28"/>
        </w:rPr>
        <w:t xml:space="preserve">                           (телефон)</w:t>
      </w:r>
    </w:p>
    <w:p w:rsidR="00B557FD" w:rsidRPr="00AD15AE" w:rsidRDefault="00B557FD" w:rsidP="00B557FD">
      <w:pPr>
        <w:autoSpaceDE w:val="0"/>
        <w:autoSpaceDN w:val="0"/>
        <w:adjustRightInd w:val="0"/>
        <w:outlineLvl w:val="1"/>
        <w:rPr>
          <w:sz w:val="28"/>
          <w:szCs w:val="28"/>
        </w:rPr>
      </w:pPr>
    </w:p>
    <w:p w:rsidR="00631A3D" w:rsidRPr="00AD15AE" w:rsidRDefault="00631A3D" w:rsidP="00B557FD">
      <w:pPr>
        <w:autoSpaceDE w:val="0"/>
        <w:autoSpaceDN w:val="0"/>
        <w:adjustRightInd w:val="0"/>
        <w:outlineLvl w:val="1"/>
        <w:rPr>
          <w:sz w:val="28"/>
          <w:szCs w:val="28"/>
        </w:rPr>
      </w:pPr>
    </w:p>
    <w:p w:rsidR="00B557FD" w:rsidRPr="00AD15AE" w:rsidRDefault="00B557FD" w:rsidP="00B557FD">
      <w:pPr>
        <w:autoSpaceDE w:val="0"/>
        <w:autoSpaceDN w:val="0"/>
        <w:adjustRightInd w:val="0"/>
        <w:jc w:val="center"/>
        <w:outlineLvl w:val="1"/>
        <w:rPr>
          <w:sz w:val="28"/>
          <w:szCs w:val="28"/>
        </w:rPr>
      </w:pPr>
      <w:r w:rsidRPr="00AD15AE">
        <w:rPr>
          <w:sz w:val="28"/>
          <w:szCs w:val="28"/>
        </w:rPr>
        <w:t>Заявление</w:t>
      </w:r>
    </w:p>
    <w:p w:rsidR="00B557FD" w:rsidRPr="00AD15AE" w:rsidRDefault="00B557FD" w:rsidP="00B557FD">
      <w:pPr>
        <w:autoSpaceDE w:val="0"/>
        <w:autoSpaceDN w:val="0"/>
        <w:adjustRightInd w:val="0"/>
        <w:outlineLvl w:val="1"/>
        <w:rPr>
          <w:sz w:val="28"/>
          <w:szCs w:val="28"/>
        </w:rPr>
      </w:pPr>
    </w:p>
    <w:p w:rsidR="00843EA1" w:rsidRPr="00AD15AE" w:rsidRDefault="00843EA1" w:rsidP="00843EA1">
      <w:pPr>
        <w:keepNext w:val="0"/>
        <w:keepLines w:val="0"/>
        <w:autoSpaceDE w:val="0"/>
        <w:autoSpaceDN w:val="0"/>
        <w:adjustRightInd w:val="0"/>
        <w:spacing w:before="0"/>
        <w:ind w:firstLine="709"/>
        <w:jc w:val="both"/>
        <w:rPr>
          <w:rFonts w:ascii="Times New Roman" w:eastAsiaTheme="minorHAnsi" w:hAnsi="Times New Roman" w:cs="Times New Roman"/>
          <w:b w:val="0"/>
          <w:bCs w:val="0"/>
          <w:color w:val="auto"/>
          <w:szCs w:val="20"/>
          <w:lang w:eastAsia="en-US"/>
        </w:rPr>
      </w:pPr>
      <w:r w:rsidRPr="00AD15AE">
        <w:rPr>
          <w:rFonts w:ascii="Times New Roman" w:eastAsiaTheme="minorHAnsi" w:hAnsi="Times New Roman" w:cs="Times New Roman"/>
          <w:b w:val="0"/>
          <w:bCs w:val="0"/>
          <w:color w:val="auto"/>
          <w:szCs w:val="20"/>
          <w:lang w:eastAsia="en-US"/>
        </w:rPr>
        <w:t xml:space="preserve">В  соответствии со </w:t>
      </w:r>
      <w:hyperlink r:id="rId15" w:history="1">
        <w:r w:rsidRPr="00AD15AE">
          <w:rPr>
            <w:rFonts w:ascii="Times New Roman" w:eastAsiaTheme="minorHAnsi" w:hAnsi="Times New Roman" w:cs="Times New Roman"/>
            <w:b w:val="0"/>
            <w:bCs w:val="0"/>
            <w:color w:val="auto"/>
            <w:szCs w:val="20"/>
            <w:lang w:eastAsia="en-US"/>
          </w:rPr>
          <w:t>статьей 2</w:t>
        </w:r>
      </w:hyperlink>
      <w:r w:rsidRPr="00AD15AE">
        <w:rPr>
          <w:rFonts w:ascii="Times New Roman" w:eastAsiaTheme="minorHAnsi" w:hAnsi="Times New Roman" w:cs="Times New Roman"/>
          <w:b w:val="0"/>
          <w:bCs w:val="0"/>
          <w:color w:val="auto"/>
          <w:szCs w:val="20"/>
          <w:lang w:eastAsia="en-US"/>
        </w:rPr>
        <w:t xml:space="preserve"> закона </w:t>
      </w:r>
      <w:r w:rsidR="002509DB" w:rsidRPr="00AD15AE">
        <w:rPr>
          <w:rFonts w:ascii="Times New Roman" w:eastAsiaTheme="minorHAnsi" w:hAnsi="Times New Roman" w:cs="Times New Roman"/>
          <w:b w:val="0"/>
          <w:bCs w:val="0"/>
          <w:color w:val="auto"/>
          <w:szCs w:val="20"/>
          <w:lang w:eastAsia="en-US"/>
        </w:rPr>
        <w:t xml:space="preserve">Ненецкого  автономного </w:t>
      </w:r>
      <w:r w:rsidRPr="00AD15AE">
        <w:rPr>
          <w:rFonts w:ascii="Times New Roman" w:eastAsiaTheme="minorHAnsi" w:hAnsi="Times New Roman" w:cs="Times New Roman"/>
          <w:b w:val="0"/>
          <w:bCs w:val="0"/>
          <w:color w:val="auto"/>
          <w:szCs w:val="20"/>
          <w:lang w:eastAsia="en-US"/>
        </w:rPr>
        <w:t xml:space="preserve">округа </w:t>
      </w:r>
      <w:r w:rsidR="002509DB" w:rsidRPr="00AD15AE">
        <w:rPr>
          <w:rFonts w:ascii="Times New Roman" w:eastAsiaTheme="minorHAnsi" w:hAnsi="Times New Roman" w:cs="Times New Roman"/>
          <w:b w:val="0"/>
          <w:bCs w:val="0"/>
          <w:color w:val="auto"/>
          <w:szCs w:val="20"/>
          <w:lang w:eastAsia="en-US"/>
        </w:rPr>
        <w:t xml:space="preserve">              от </w:t>
      </w:r>
      <w:r w:rsidRPr="00AD15AE">
        <w:rPr>
          <w:rFonts w:ascii="Times New Roman" w:eastAsiaTheme="minorHAnsi" w:hAnsi="Times New Roman" w:cs="Times New Roman"/>
          <w:b w:val="0"/>
          <w:bCs w:val="0"/>
          <w:color w:val="auto"/>
          <w:szCs w:val="20"/>
          <w:lang w:eastAsia="en-US"/>
        </w:rPr>
        <w:t xml:space="preserve">27.02.2009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w:t>
      </w:r>
      <w:r w:rsidR="002509DB" w:rsidRPr="00AD15AE">
        <w:rPr>
          <w:rFonts w:ascii="Times New Roman" w:eastAsiaTheme="minorHAnsi" w:hAnsi="Times New Roman" w:cs="Times New Roman"/>
          <w:b w:val="0"/>
          <w:bCs w:val="0"/>
          <w:color w:val="auto"/>
          <w:szCs w:val="20"/>
          <w:lang w:eastAsia="en-US"/>
        </w:rPr>
        <w:t>поддержки»</w:t>
      </w:r>
      <w:r w:rsidRPr="00AD15AE">
        <w:rPr>
          <w:rFonts w:ascii="Times New Roman" w:eastAsiaTheme="minorHAnsi" w:hAnsi="Times New Roman" w:cs="Times New Roman"/>
          <w:b w:val="0"/>
          <w:bCs w:val="0"/>
          <w:color w:val="auto"/>
          <w:szCs w:val="20"/>
          <w:lang w:eastAsia="en-US"/>
        </w:rPr>
        <w:t xml:space="preserve"> прошу предоставить </w:t>
      </w:r>
    </w:p>
    <w:p w:rsidR="00843EA1" w:rsidRPr="00AD15AE" w:rsidRDefault="00843EA1" w:rsidP="002509DB">
      <w:pPr>
        <w:keepNext w:val="0"/>
        <w:keepLines w:val="0"/>
        <w:autoSpaceDE w:val="0"/>
        <w:autoSpaceDN w:val="0"/>
        <w:adjustRightInd w:val="0"/>
        <w:spacing w:before="0"/>
        <w:jc w:val="center"/>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w:t>
      </w:r>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proofErr w:type="gramStart"/>
      <w:r w:rsidRPr="00AD15AE">
        <w:rPr>
          <w:rFonts w:ascii="Times New Roman" w:eastAsiaTheme="minorHAnsi" w:hAnsi="Times New Roman" w:cs="Times New Roman"/>
          <w:b w:val="0"/>
          <w:bCs w:val="0"/>
          <w:color w:val="auto"/>
          <w:sz w:val="20"/>
          <w:szCs w:val="20"/>
          <w:lang w:eastAsia="en-US"/>
        </w:rPr>
        <w:t>(единовременную выплату на питание</w:t>
      </w:r>
      <w:proofErr w:type="gramEnd"/>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___________________________________________________________________________</w:t>
      </w:r>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или дополнительную единовременную денежную выплату)</w:t>
      </w:r>
    </w:p>
    <w:p w:rsidR="00843EA1" w:rsidRPr="00AD15AE" w:rsidRDefault="002509DB" w:rsidP="002509DB">
      <w:pPr>
        <w:keepNext w:val="0"/>
        <w:keepLines w:val="0"/>
        <w:autoSpaceDE w:val="0"/>
        <w:autoSpaceDN w:val="0"/>
        <w:adjustRightInd w:val="0"/>
        <w:spacing w:before="0"/>
        <w:ind w:firstLine="709"/>
        <w:jc w:val="both"/>
        <w:rPr>
          <w:rFonts w:ascii="Courier New" w:eastAsiaTheme="minorHAnsi" w:hAnsi="Courier New" w:cs="Courier New"/>
          <w:b w:val="0"/>
          <w:bCs w:val="0"/>
          <w:color w:val="auto"/>
          <w:sz w:val="20"/>
          <w:szCs w:val="20"/>
          <w:lang w:eastAsia="en-US"/>
        </w:rPr>
      </w:pPr>
      <w:r w:rsidRPr="00AD15AE">
        <w:rPr>
          <w:rFonts w:ascii="Times New Roman" w:eastAsiaTheme="minorHAnsi" w:hAnsi="Times New Roman" w:cs="Times New Roman"/>
          <w:b w:val="0"/>
          <w:bCs w:val="0"/>
          <w:color w:val="auto"/>
          <w:szCs w:val="20"/>
          <w:lang w:eastAsia="en-US"/>
        </w:rPr>
        <w:t>Денежные </w:t>
      </w:r>
      <w:r w:rsidR="00843EA1" w:rsidRPr="00AD15AE">
        <w:rPr>
          <w:rFonts w:ascii="Times New Roman" w:eastAsiaTheme="minorHAnsi" w:hAnsi="Times New Roman" w:cs="Times New Roman"/>
          <w:b w:val="0"/>
          <w:bCs w:val="0"/>
          <w:color w:val="auto"/>
          <w:szCs w:val="20"/>
          <w:lang w:eastAsia="en-US"/>
        </w:rPr>
        <w:t>средства</w:t>
      </w:r>
      <w:r w:rsidRPr="00AD15AE">
        <w:rPr>
          <w:rFonts w:ascii="Times New Roman" w:eastAsiaTheme="minorHAnsi" w:hAnsi="Times New Roman" w:cs="Times New Roman"/>
          <w:b w:val="0"/>
          <w:bCs w:val="0"/>
          <w:color w:val="auto"/>
          <w:szCs w:val="20"/>
          <w:lang w:eastAsia="en-US"/>
        </w:rPr>
        <w:t> </w:t>
      </w:r>
      <w:r w:rsidR="00843EA1" w:rsidRPr="00AD15AE">
        <w:rPr>
          <w:rFonts w:ascii="Times New Roman" w:eastAsiaTheme="minorHAnsi" w:hAnsi="Times New Roman" w:cs="Times New Roman"/>
          <w:b w:val="0"/>
          <w:bCs w:val="0"/>
          <w:color w:val="auto"/>
          <w:szCs w:val="20"/>
          <w:lang w:eastAsia="en-US"/>
        </w:rPr>
        <w:t>прошу</w:t>
      </w:r>
      <w:r w:rsidR="00843EA1" w:rsidRPr="00AD15AE">
        <w:rPr>
          <w:rFonts w:ascii="Courier New" w:eastAsiaTheme="minorHAnsi" w:hAnsi="Courier New" w:cs="Courier New"/>
          <w:b w:val="0"/>
          <w:bCs w:val="0"/>
          <w:color w:val="auto"/>
          <w:sz w:val="20"/>
          <w:szCs w:val="20"/>
          <w:lang w:eastAsia="en-US"/>
        </w:rPr>
        <w:t>_______________</w:t>
      </w:r>
      <w:r w:rsidRPr="00AD15AE">
        <w:rPr>
          <w:rFonts w:ascii="Courier New" w:eastAsiaTheme="minorHAnsi" w:hAnsi="Courier New" w:cs="Courier New"/>
          <w:b w:val="0"/>
          <w:bCs w:val="0"/>
          <w:color w:val="auto"/>
          <w:sz w:val="20"/>
          <w:szCs w:val="20"/>
          <w:lang w:eastAsia="en-US"/>
        </w:rPr>
        <w:t>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___________________________________________________________________________</w:t>
      </w:r>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proofErr w:type="gramStart"/>
      <w:r w:rsidRPr="00AD15AE">
        <w:rPr>
          <w:rFonts w:ascii="Times New Roman" w:eastAsiaTheme="minorHAnsi" w:hAnsi="Times New Roman" w:cs="Times New Roman"/>
          <w:b w:val="0"/>
          <w:bCs w:val="0"/>
          <w:color w:val="auto"/>
          <w:sz w:val="20"/>
          <w:szCs w:val="20"/>
          <w:lang w:eastAsia="en-US"/>
        </w:rPr>
        <w:t>(перечислить на счет в кредитной организации или осуществить доставку</w:t>
      </w:r>
      <w:proofErr w:type="gramEnd"/>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почтовым переводом через организацию федеральной почтовой связи)</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___________________________________________________________________________</w:t>
      </w:r>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proofErr w:type="gramStart"/>
      <w:r w:rsidRPr="00AD15AE">
        <w:rPr>
          <w:rFonts w:ascii="Times New Roman" w:eastAsiaTheme="minorHAnsi" w:hAnsi="Times New Roman" w:cs="Times New Roman"/>
          <w:b w:val="0"/>
          <w:bCs w:val="0"/>
          <w:color w:val="auto"/>
          <w:sz w:val="20"/>
          <w:szCs w:val="20"/>
          <w:lang w:eastAsia="en-US"/>
        </w:rPr>
        <w:t>(указать номер счета и наименование кредитной организации</w:t>
      </w:r>
      <w:proofErr w:type="gramEnd"/>
    </w:p>
    <w:p w:rsidR="00843EA1" w:rsidRPr="00AD15AE" w:rsidRDefault="00843EA1" w:rsidP="002509DB">
      <w:pPr>
        <w:keepNext w:val="0"/>
        <w:keepLines w:val="0"/>
        <w:autoSpaceDE w:val="0"/>
        <w:autoSpaceDN w:val="0"/>
        <w:adjustRightInd w:val="0"/>
        <w:spacing w:before="0"/>
        <w:jc w:val="center"/>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или наименование организации федеральной почтовой связи)</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Times New Roman" w:eastAsiaTheme="minorHAnsi" w:hAnsi="Times New Roman" w:cs="Times New Roman"/>
          <w:b w:val="0"/>
          <w:bCs w:val="0"/>
          <w:color w:val="auto"/>
          <w:szCs w:val="20"/>
          <w:lang w:eastAsia="en-US"/>
        </w:rPr>
        <w:t>К заявлению прилагаю:</w:t>
      </w:r>
      <w:r w:rsidRPr="00AD15AE">
        <w:rPr>
          <w:rFonts w:ascii="Courier New" w:eastAsiaTheme="minorHAnsi" w:hAnsi="Courier New" w:cs="Courier New"/>
          <w:b w:val="0"/>
          <w:bCs w:val="0"/>
          <w:color w:val="auto"/>
          <w:sz w:val="20"/>
          <w:szCs w:val="20"/>
          <w:lang w:eastAsia="en-US"/>
        </w:rPr>
        <w:t xml:space="preserve"> _____________________</w:t>
      </w:r>
      <w:r w:rsidR="002509DB" w:rsidRPr="00AD15AE">
        <w:rPr>
          <w:rFonts w:ascii="Courier New" w:eastAsiaTheme="minorHAnsi" w:hAnsi="Courier New" w:cs="Courier New"/>
          <w:b w:val="0"/>
          <w:bCs w:val="0"/>
          <w:color w:val="auto"/>
          <w:sz w:val="20"/>
          <w:szCs w:val="20"/>
          <w:lang w:eastAsia="en-US"/>
        </w:rPr>
        <w:t>____________________________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lastRenderedPageBreak/>
        <w:t>___________________________________________________________________________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___________________________________________________________________________</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843EA1" w:rsidRPr="00AD15AE" w:rsidRDefault="002509DB"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«___»</w:t>
      </w:r>
      <w:r w:rsidR="00843EA1" w:rsidRPr="00AD15AE">
        <w:rPr>
          <w:rFonts w:ascii="Courier New" w:eastAsiaTheme="minorHAnsi" w:hAnsi="Courier New" w:cs="Courier New"/>
          <w:b w:val="0"/>
          <w:bCs w:val="0"/>
          <w:color w:val="auto"/>
          <w:sz w:val="20"/>
          <w:szCs w:val="20"/>
          <w:lang w:eastAsia="en-US"/>
        </w:rPr>
        <w:t xml:space="preserve"> __________ </w:t>
      </w:r>
      <w:r w:rsidR="00843EA1" w:rsidRPr="00AD15AE">
        <w:rPr>
          <w:rFonts w:ascii="Times New Roman" w:eastAsiaTheme="minorHAnsi" w:hAnsi="Times New Roman" w:cs="Times New Roman"/>
          <w:b w:val="0"/>
          <w:bCs w:val="0"/>
          <w:color w:val="auto"/>
          <w:szCs w:val="20"/>
          <w:lang w:eastAsia="en-US"/>
        </w:rPr>
        <w:t>20__ г.</w:t>
      </w:r>
      <w:r w:rsidRPr="00AD15AE">
        <w:rPr>
          <w:rFonts w:ascii="Courier New" w:eastAsiaTheme="minorHAnsi" w:hAnsi="Courier New" w:cs="Courier New"/>
          <w:b w:val="0"/>
          <w:bCs w:val="0"/>
          <w:color w:val="auto"/>
          <w:szCs w:val="20"/>
          <w:lang w:eastAsia="en-US"/>
        </w:rPr>
        <w:t xml:space="preserve">     </w:t>
      </w:r>
      <w:r w:rsidR="00843EA1" w:rsidRPr="00AD15AE">
        <w:rPr>
          <w:rFonts w:ascii="Courier New" w:eastAsiaTheme="minorHAnsi" w:hAnsi="Courier New" w:cs="Courier New"/>
          <w:b w:val="0"/>
          <w:bCs w:val="0"/>
          <w:color w:val="auto"/>
          <w:sz w:val="20"/>
          <w:szCs w:val="20"/>
          <w:lang w:eastAsia="en-US"/>
        </w:rPr>
        <w:t>___________________   _____________________</w:t>
      </w:r>
    </w:p>
    <w:p w:rsidR="00843EA1" w:rsidRPr="00AD15AE" w:rsidRDefault="00843EA1" w:rsidP="00843EA1">
      <w:pPr>
        <w:keepNext w:val="0"/>
        <w:keepLines w:val="0"/>
        <w:autoSpaceDE w:val="0"/>
        <w:autoSpaceDN w:val="0"/>
        <w:adjustRightInd w:val="0"/>
        <w:spacing w:before="0"/>
        <w:jc w:val="both"/>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 xml:space="preserve">                  </w:t>
      </w:r>
      <w:r w:rsidR="002509DB" w:rsidRPr="00AD15AE">
        <w:rPr>
          <w:rFonts w:ascii="Times New Roman" w:eastAsiaTheme="minorHAnsi" w:hAnsi="Times New Roman" w:cs="Times New Roman"/>
          <w:b w:val="0"/>
          <w:bCs w:val="0"/>
          <w:color w:val="auto"/>
          <w:sz w:val="20"/>
          <w:szCs w:val="20"/>
          <w:lang w:eastAsia="en-US"/>
        </w:rPr>
        <w:t xml:space="preserve">                                                     </w:t>
      </w:r>
      <w:r w:rsidRPr="00AD15AE">
        <w:rPr>
          <w:rFonts w:ascii="Times New Roman" w:eastAsiaTheme="minorHAnsi" w:hAnsi="Times New Roman" w:cs="Times New Roman"/>
          <w:b w:val="0"/>
          <w:bCs w:val="0"/>
          <w:color w:val="auto"/>
          <w:sz w:val="20"/>
          <w:szCs w:val="20"/>
          <w:lang w:eastAsia="en-US"/>
        </w:rPr>
        <w:t xml:space="preserve">         (подпись заявителя)</w:t>
      </w:r>
      <w:r w:rsidR="002509DB" w:rsidRPr="00AD15AE">
        <w:rPr>
          <w:rFonts w:ascii="Times New Roman" w:eastAsiaTheme="minorHAnsi" w:hAnsi="Times New Roman" w:cs="Times New Roman"/>
          <w:b w:val="0"/>
          <w:bCs w:val="0"/>
          <w:color w:val="auto"/>
          <w:sz w:val="20"/>
          <w:szCs w:val="20"/>
          <w:lang w:eastAsia="en-US"/>
        </w:rPr>
        <w:t xml:space="preserve">      </w:t>
      </w:r>
      <w:r w:rsidRPr="00AD15AE">
        <w:rPr>
          <w:rFonts w:ascii="Times New Roman" w:eastAsiaTheme="minorHAnsi" w:hAnsi="Times New Roman" w:cs="Times New Roman"/>
          <w:b w:val="0"/>
          <w:bCs w:val="0"/>
          <w:color w:val="auto"/>
          <w:sz w:val="20"/>
          <w:szCs w:val="20"/>
          <w:lang w:eastAsia="en-US"/>
        </w:rPr>
        <w:t xml:space="preserve">   (расшифровка подписи)</w:t>
      </w:r>
    </w:p>
    <w:p w:rsidR="00843EA1" w:rsidRPr="00AD15AE" w:rsidRDefault="00843EA1" w:rsidP="00843EA1">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843EA1" w:rsidRPr="00AD15AE" w:rsidRDefault="00843EA1" w:rsidP="002509DB">
      <w:pPr>
        <w:keepNext w:val="0"/>
        <w:keepLines w:val="0"/>
        <w:autoSpaceDE w:val="0"/>
        <w:autoSpaceDN w:val="0"/>
        <w:adjustRightInd w:val="0"/>
        <w:spacing w:before="0"/>
        <w:ind w:firstLine="709"/>
        <w:jc w:val="both"/>
        <w:rPr>
          <w:rFonts w:ascii="Times New Roman" w:eastAsiaTheme="minorHAnsi" w:hAnsi="Times New Roman" w:cs="Times New Roman"/>
          <w:b w:val="0"/>
          <w:bCs w:val="0"/>
          <w:color w:val="auto"/>
          <w:szCs w:val="20"/>
          <w:lang w:eastAsia="en-US"/>
        </w:rPr>
      </w:pPr>
      <w:r w:rsidRPr="00AD15AE">
        <w:rPr>
          <w:rFonts w:ascii="Times New Roman" w:eastAsiaTheme="minorHAnsi" w:hAnsi="Times New Roman" w:cs="Times New Roman"/>
          <w:b w:val="0"/>
          <w:bCs w:val="0"/>
          <w:color w:val="auto"/>
          <w:szCs w:val="20"/>
          <w:lang w:eastAsia="en-US"/>
        </w:rPr>
        <w:t>Примечание:</w:t>
      </w:r>
    </w:p>
    <w:p w:rsidR="00843EA1" w:rsidRPr="00AD15AE" w:rsidRDefault="002509DB" w:rsidP="002509DB">
      <w:pPr>
        <w:keepNext w:val="0"/>
        <w:keepLines w:val="0"/>
        <w:autoSpaceDE w:val="0"/>
        <w:autoSpaceDN w:val="0"/>
        <w:adjustRightInd w:val="0"/>
        <w:spacing w:before="0"/>
        <w:ind w:firstLine="709"/>
        <w:jc w:val="both"/>
        <w:rPr>
          <w:rFonts w:ascii="Times New Roman" w:eastAsiaTheme="minorHAnsi" w:hAnsi="Times New Roman" w:cs="Times New Roman"/>
          <w:b w:val="0"/>
          <w:bCs w:val="0"/>
          <w:color w:val="auto"/>
          <w:szCs w:val="20"/>
          <w:lang w:eastAsia="en-US"/>
        </w:rPr>
      </w:pPr>
      <w:r w:rsidRPr="00AD15AE">
        <w:rPr>
          <w:rFonts w:ascii="Times New Roman" w:eastAsiaTheme="minorHAnsi" w:hAnsi="Times New Roman" w:cs="Times New Roman"/>
          <w:b w:val="0"/>
          <w:bCs w:val="0"/>
          <w:color w:val="auto"/>
          <w:szCs w:val="20"/>
          <w:lang w:eastAsia="en-US"/>
        </w:rPr>
        <w:t xml:space="preserve">Выражаю согласие (далее - согласие) </w:t>
      </w:r>
      <w:r w:rsidR="00843EA1" w:rsidRPr="00AD15AE">
        <w:rPr>
          <w:rFonts w:ascii="Times New Roman" w:eastAsiaTheme="minorHAnsi" w:hAnsi="Times New Roman" w:cs="Times New Roman"/>
          <w:b w:val="0"/>
          <w:bCs w:val="0"/>
          <w:color w:val="auto"/>
          <w:szCs w:val="20"/>
          <w:lang w:eastAsia="en-US"/>
        </w:rPr>
        <w:t>на обработку моих персональных</w:t>
      </w:r>
      <w:r w:rsidRPr="00AD15AE">
        <w:rPr>
          <w:rFonts w:ascii="Times New Roman" w:eastAsiaTheme="minorHAnsi" w:hAnsi="Times New Roman" w:cs="Times New Roman"/>
          <w:b w:val="0"/>
          <w:bCs w:val="0"/>
          <w:color w:val="auto"/>
          <w:szCs w:val="20"/>
          <w:lang w:eastAsia="en-US"/>
        </w:rPr>
        <w:t xml:space="preserve"> данных (сбор, систематизацию, накопление, хранение, </w:t>
      </w:r>
      <w:r w:rsidR="00843EA1" w:rsidRPr="00AD15AE">
        <w:rPr>
          <w:rFonts w:ascii="Times New Roman" w:eastAsiaTheme="minorHAnsi" w:hAnsi="Times New Roman" w:cs="Times New Roman"/>
          <w:b w:val="0"/>
          <w:bCs w:val="0"/>
          <w:color w:val="auto"/>
          <w:szCs w:val="20"/>
          <w:lang w:eastAsia="en-US"/>
        </w:rPr>
        <w:t>уточнение</w:t>
      </w:r>
      <w:proofErr w:type="gramStart"/>
      <w:r w:rsidRPr="00AD15AE">
        <w:rPr>
          <w:rFonts w:ascii="Times New Roman" w:eastAsiaTheme="minorHAnsi" w:hAnsi="Times New Roman" w:cs="Times New Roman"/>
          <w:b w:val="0"/>
          <w:bCs w:val="0"/>
          <w:color w:val="auto"/>
          <w:szCs w:val="20"/>
          <w:lang w:eastAsia="en-US"/>
        </w:rPr>
        <w:t xml:space="preserve"> </w:t>
      </w:r>
      <w:r w:rsidR="00843EA1" w:rsidRPr="00AD15AE">
        <w:rPr>
          <w:rFonts w:ascii="Times New Roman" w:eastAsiaTheme="minorHAnsi" w:hAnsi="Times New Roman" w:cs="Times New Roman"/>
          <w:b w:val="0"/>
          <w:bCs w:val="0"/>
          <w:color w:val="auto"/>
          <w:szCs w:val="20"/>
          <w:lang w:eastAsia="en-US"/>
        </w:rPr>
        <w:t>,</w:t>
      </w:r>
      <w:proofErr w:type="gramEnd"/>
      <w:r w:rsidRPr="00AD15AE">
        <w:rPr>
          <w:rFonts w:ascii="Times New Roman" w:eastAsiaTheme="minorHAnsi" w:hAnsi="Times New Roman" w:cs="Times New Roman"/>
          <w:b w:val="0"/>
          <w:bCs w:val="0"/>
          <w:color w:val="auto"/>
          <w:szCs w:val="20"/>
          <w:lang w:eastAsia="en-US"/>
        </w:rPr>
        <w:t xml:space="preserve">использование, распространение (передачу определенному кругу </w:t>
      </w:r>
      <w:r w:rsidR="00843EA1" w:rsidRPr="00AD15AE">
        <w:rPr>
          <w:rFonts w:ascii="Times New Roman" w:eastAsiaTheme="minorHAnsi" w:hAnsi="Times New Roman" w:cs="Times New Roman"/>
          <w:b w:val="0"/>
          <w:bCs w:val="0"/>
          <w:color w:val="auto"/>
          <w:szCs w:val="20"/>
          <w:lang w:eastAsia="en-US"/>
        </w:rPr>
        <w:t>лиц),</w:t>
      </w:r>
      <w:r w:rsidRPr="00AD15AE">
        <w:rPr>
          <w:rFonts w:ascii="Times New Roman" w:eastAsiaTheme="minorHAnsi" w:hAnsi="Times New Roman" w:cs="Times New Roman"/>
          <w:b w:val="0"/>
          <w:bCs w:val="0"/>
          <w:color w:val="auto"/>
          <w:szCs w:val="20"/>
          <w:lang w:eastAsia="en-US"/>
        </w:rPr>
        <w:t xml:space="preserve">блокирование, </w:t>
      </w:r>
      <w:r w:rsidR="00843EA1" w:rsidRPr="00AD15AE">
        <w:rPr>
          <w:rFonts w:ascii="Times New Roman" w:eastAsiaTheme="minorHAnsi" w:hAnsi="Times New Roman" w:cs="Times New Roman"/>
          <w:b w:val="0"/>
          <w:bCs w:val="0"/>
          <w:color w:val="auto"/>
          <w:szCs w:val="20"/>
          <w:lang w:eastAsia="en-US"/>
        </w:rPr>
        <w:t>уничтожение) как с использованием средств автоматизации, так</w:t>
      </w:r>
      <w:r w:rsidRPr="00AD15AE">
        <w:rPr>
          <w:rFonts w:ascii="Times New Roman" w:eastAsiaTheme="minorHAnsi" w:hAnsi="Times New Roman" w:cs="Times New Roman"/>
          <w:b w:val="0"/>
          <w:bCs w:val="0"/>
          <w:color w:val="auto"/>
          <w:szCs w:val="20"/>
          <w:lang w:eastAsia="en-US"/>
        </w:rPr>
        <w:t xml:space="preserve"> и </w:t>
      </w:r>
      <w:r w:rsidR="00843EA1" w:rsidRPr="00AD15AE">
        <w:rPr>
          <w:rFonts w:ascii="Times New Roman" w:eastAsiaTheme="minorHAnsi" w:hAnsi="Times New Roman" w:cs="Times New Roman"/>
          <w:b w:val="0"/>
          <w:bCs w:val="0"/>
          <w:color w:val="auto"/>
          <w:szCs w:val="20"/>
          <w:lang w:eastAsia="en-US"/>
        </w:rPr>
        <w:t>без использования таких средств в целях предоставления выплаты и с целью</w:t>
      </w:r>
      <w:r w:rsidRPr="00AD15AE">
        <w:rPr>
          <w:rFonts w:ascii="Times New Roman" w:eastAsiaTheme="minorHAnsi" w:hAnsi="Times New Roman" w:cs="Times New Roman"/>
          <w:b w:val="0"/>
          <w:bCs w:val="0"/>
          <w:color w:val="auto"/>
          <w:szCs w:val="20"/>
          <w:lang w:eastAsia="en-US"/>
        </w:rPr>
        <w:t xml:space="preserve"> статистических исследований. Перечень персональных </w:t>
      </w:r>
      <w:r w:rsidR="00843EA1" w:rsidRPr="00AD15AE">
        <w:rPr>
          <w:rFonts w:ascii="Times New Roman" w:eastAsiaTheme="minorHAnsi" w:hAnsi="Times New Roman" w:cs="Times New Roman"/>
          <w:b w:val="0"/>
          <w:bCs w:val="0"/>
          <w:color w:val="auto"/>
          <w:szCs w:val="20"/>
          <w:lang w:eastAsia="en-US"/>
        </w:rPr>
        <w:t>данных, на обработку</w:t>
      </w:r>
      <w:r w:rsidRPr="00AD15AE">
        <w:rPr>
          <w:rFonts w:ascii="Times New Roman" w:eastAsiaTheme="minorHAnsi" w:hAnsi="Times New Roman" w:cs="Times New Roman"/>
          <w:b w:val="0"/>
          <w:bCs w:val="0"/>
          <w:color w:val="auto"/>
          <w:szCs w:val="20"/>
          <w:lang w:eastAsia="en-US"/>
        </w:rPr>
        <w:t xml:space="preserve"> </w:t>
      </w:r>
      <w:r w:rsidR="00843EA1" w:rsidRPr="00AD15AE">
        <w:rPr>
          <w:rFonts w:ascii="Times New Roman" w:eastAsiaTheme="minorHAnsi" w:hAnsi="Times New Roman" w:cs="Times New Roman"/>
          <w:b w:val="0"/>
          <w:bCs w:val="0"/>
          <w:color w:val="auto"/>
          <w:szCs w:val="20"/>
          <w:lang w:eastAsia="en-US"/>
        </w:rPr>
        <w:t>которых дается согласие, включает в себя любую информацию, представляемую в</w:t>
      </w:r>
      <w:r w:rsidRPr="00AD15AE">
        <w:rPr>
          <w:rFonts w:ascii="Times New Roman" w:eastAsiaTheme="minorHAnsi" w:hAnsi="Times New Roman" w:cs="Times New Roman"/>
          <w:b w:val="0"/>
          <w:bCs w:val="0"/>
          <w:color w:val="auto"/>
          <w:szCs w:val="20"/>
          <w:lang w:eastAsia="en-US"/>
        </w:rPr>
        <w:t xml:space="preserve"> </w:t>
      </w:r>
      <w:r w:rsidR="00843EA1" w:rsidRPr="00AD15AE">
        <w:rPr>
          <w:rFonts w:ascii="Times New Roman" w:eastAsiaTheme="minorHAnsi" w:hAnsi="Times New Roman" w:cs="Times New Roman"/>
          <w:b w:val="0"/>
          <w:bCs w:val="0"/>
          <w:color w:val="auto"/>
          <w:szCs w:val="20"/>
          <w:lang w:eastAsia="en-US"/>
        </w:rPr>
        <w:t>заявле</w:t>
      </w:r>
      <w:r w:rsidRPr="00AD15AE">
        <w:rPr>
          <w:rFonts w:ascii="Times New Roman" w:eastAsiaTheme="minorHAnsi" w:hAnsi="Times New Roman" w:cs="Times New Roman"/>
          <w:b w:val="0"/>
          <w:bCs w:val="0"/>
          <w:color w:val="auto"/>
          <w:szCs w:val="20"/>
          <w:lang w:eastAsia="en-US"/>
        </w:rPr>
        <w:t xml:space="preserve">нии  и других представляемых в уполномоченный </w:t>
      </w:r>
      <w:r w:rsidR="00843EA1" w:rsidRPr="00AD15AE">
        <w:rPr>
          <w:rFonts w:ascii="Times New Roman" w:eastAsiaTheme="minorHAnsi" w:hAnsi="Times New Roman" w:cs="Times New Roman"/>
          <w:b w:val="0"/>
          <w:bCs w:val="0"/>
          <w:color w:val="auto"/>
          <w:szCs w:val="20"/>
          <w:lang w:eastAsia="en-US"/>
        </w:rPr>
        <w:t>орган документах в</w:t>
      </w:r>
      <w:r w:rsidRPr="00AD15AE">
        <w:rPr>
          <w:rFonts w:ascii="Times New Roman" w:eastAsiaTheme="minorHAnsi" w:hAnsi="Times New Roman" w:cs="Times New Roman"/>
          <w:b w:val="0"/>
          <w:bCs w:val="0"/>
          <w:color w:val="auto"/>
          <w:szCs w:val="20"/>
          <w:lang w:eastAsia="en-US"/>
        </w:rPr>
        <w:t xml:space="preserve"> указанных выше целях. Согласие действует</w:t>
      </w:r>
      <w:r w:rsidR="00843EA1" w:rsidRPr="00AD15AE">
        <w:rPr>
          <w:rFonts w:ascii="Times New Roman" w:eastAsiaTheme="minorHAnsi" w:hAnsi="Times New Roman" w:cs="Times New Roman"/>
          <w:b w:val="0"/>
          <w:bCs w:val="0"/>
          <w:color w:val="auto"/>
          <w:szCs w:val="20"/>
          <w:lang w:eastAsia="en-US"/>
        </w:rPr>
        <w:t xml:space="preserve"> в течение трех лет. Заявитель</w:t>
      </w:r>
      <w:r w:rsidRPr="00AD15AE">
        <w:rPr>
          <w:rFonts w:ascii="Times New Roman" w:eastAsiaTheme="minorHAnsi" w:hAnsi="Times New Roman" w:cs="Times New Roman"/>
          <w:b w:val="0"/>
          <w:bCs w:val="0"/>
          <w:color w:val="auto"/>
          <w:szCs w:val="20"/>
          <w:lang w:eastAsia="en-US"/>
        </w:rPr>
        <w:t xml:space="preserve"> </w:t>
      </w:r>
      <w:r w:rsidR="00843EA1" w:rsidRPr="00AD15AE">
        <w:rPr>
          <w:rFonts w:ascii="Times New Roman" w:eastAsiaTheme="minorHAnsi" w:hAnsi="Times New Roman" w:cs="Times New Roman"/>
          <w:b w:val="0"/>
          <w:bCs w:val="0"/>
          <w:color w:val="auto"/>
          <w:szCs w:val="20"/>
          <w:lang w:eastAsia="en-US"/>
        </w:rPr>
        <w:t>может отозвать настоящее согласие путем направления письменного заявления в</w:t>
      </w:r>
      <w:r w:rsidRPr="00AD15AE">
        <w:rPr>
          <w:rFonts w:ascii="Times New Roman" w:eastAsiaTheme="minorHAnsi" w:hAnsi="Times New Roman" w:cs="Times New Roman"/>
          <w:b w:val="0"/>
          <w:bCs w:val="0"/>
          <w:color w:val="auto"/>
          <w:szCs w:val="20"/>
          <w:lang w:eastAsia="en-US"/>
        </w:rPr>
        <w:t xml:space="preserve"> уполномоченный орган, в этом случае уполномоченный орган </w:t>
      </w:r>
      <w:r w:rsidR="00843EA1" w:rsidRPr="00AD15AE">
        <w:rPr>
          <w:rFonts w:ascii="Times New Roman" w:eastAsiaTheme="minorHAnsi" w:hAnsi="Times New Roman" w:cs="Times New Roman"/>
          <w:b w:val="0"/>
          <w:bCs w:val="0"/>
          <w:color w:val="auto"/>
          <w:szCs w:val="20"/>
          <w:lang w:eastAsia="en-US"/>
        </w:rPr>
        <w:t>прекращает</w:t>
      </w:r>
      <w:r w:rsidRPr="00AD15AE">
        <w:rPr>
          <w:rFonts w:ascii="Times New Roman" w:eastAsiaTheme="minorHAnsi" w:hAnsi="Times New Roman" w:cs="Times New Roman"/>
          <w:b w:val="0"/>
          <w:bCs w:val="0"/>
          <w:color w:val="auto"/>
          <w:szCs w:val="20"/>
          <w:lang w:eastAsia="en-US"/>
        </w:rPr>
        <w:t xml:space="preserve"> обработку персональных </w:t>
      </w:r>
      <w:r w:rsidR="00843EA1" w:rsidRPr="00AD15AE">
        <w:rPr>
          <w:rFonts w:ascii="Times New Roman" w:eastAsiaTheme="minorHAnsi" w:hAnsi="Times New Roman" w:cs="Times New Roman"/>
          <w:b w:val="0"/>
          <w:bCs w:val="0"/>
          <w:color w:val="auto"/>
          <w:szCs w:val="20"/>
          <w:lang w:eastAsia="en-US"/>
        </w:rPr>
        <w:t>данных, а персональные данные подлежат уничтожению</w:t>
      </w:r>
      <w:r w:rsidRPr="00AD15AE">
        <w:rPr>
          <w:rFonts w:ascii="Times New Roman" w:eastAsiaTheme="minorHAnsi" w:hAnsi="Times New Roman" w:cs="Times New Roman"/>
          <w:b w:val="0"/>
          <w:bCs w:val="0"/>
          <w:color w:val="auto"/>
          <w:szCs w:val="20"/>
          <w:lang w:eastAsia="en-US"/>
        </w:rPr>
        <w:t xml:space="preserve"> не позднее чем через три года </w:t>
      </w:r>
      <w:r w:rsidR="00843EA1" w:rsidRPr="00AD15AE">
        <w:rPr>
          <w:rFonts w:ascii="Times New Roman" w:eastAsiaTheme="minorHAnsi" w:hAnsi="Times New Roman" w:cs="Times New Roman"/>
          <w:b w:val="0"/>
          <w:bCs w:val="0"/>
          <w:color w:val="auto"/>
          <w:szCs w:val="20"/>
          <w:lang w:eastAsia="en-US"/>
        </w:rPr>
        <w:t>с даты прекращения обязатель</w:t>
      </w:r>
      <w:proofErr w:type="gramStart"/>
      <w:r w:rsidR="00843EA1" w:rsidRPr="00AD15AE">
        <w:rPr>
          <w:rFonts w:ascii="Times New Roman" w:eastAsiaTheme="minorHAnsi" w:hAnsi="Times New Roman" w:cs="Times New Roman"/>
          <w:b w:val="0"/>
          <w:bCs w:val="0"/>
          <w:color w:val="auto"/>
          <w:szCs w:val="20"/>
          <w:lang w:eastAsia="en-US"/>
        </w:rPr>
        <w:t>ств ст</w:t>
      </w:r>
      <w:proofErr w:type="gramEnd"/>
      <w:r w:rsidR="00843EA1" w:rsidRPr="00AD15AE">
        <w:rPr>
          <w:rFonts w:ascii="Times New Roman" w:eastAsiaTheme="minorHAnsi" w:hAnsi="Times New Roman" w:cs="Times New Roman"/>
          <w:b w:val="0"/>
          <w:bCs w:val="0"/>
          <w:color w:val="auto"/>
          <w:szCs w:val="20"/>
          <w:lang w:eastAsia="en-US"/>
        </w:rPr>
        <w:t>орон.</w:t>
      </w:r>
    </w:p>
    <w:p w:rsidR="00843EA1" w:rsidRPr="00AD15AE" w:rsidRDefault="002509DB" w:rsidP="002509DB">
      <w:pPr>
        <w:keepNext w:val="0"/>
        <w:keepLines w:val="0"/>
        <w:autoSpaceDE w:val="0"/>
        <w:autoSpaceDN w:val="0"/>
        <w:adjustRightInd w:val="0"/>
        <w:spacing w:before="0"/>
        <w:ind w:firstLine="709"/>
        <w:jc w:val="both"/>
        <w:rPr>
          <w:rFonts w:ascii="Times New Roman" w:eastAsiaTheme="minorHAnsi" w:hAnsi="Times New Roman" w:cs="Times New Roman"/>
          <w:b w:val="0"/>
          <w:bCs w:val="0"/>
          <w:color w:val="auto"/>
          <w:szCs w:val="20"/>
          <w:lang w:eastAsia="en-US"/>
        </w:rPr>
      </w:pPr>
      <w:r w:rsidRPr="00AD15AE">
        <w:rPr>
          <w:rFonts w:ascii="Times New Roman" w:eastAsiaTheme="minorHAnsi" w:hAnsi="Times New Roman" w:cs="Times New Roman"/>
          <w:b w:val="0"/>
          <w:bCs w:val="0"/>
          <w:color w:val="auto"/>
          <w:szCs w:val="20"/>
          <w:lang w:eastAsia="en-US"/>
        </w:rPr>
        <w:t xml:space="preserve">Заявитель соглашается с тем, что указанные выше персональные </w:t>
      </w:r>
      <w:r w:rsidR="00843EA1" w:rsidRPr="00AD15AE">
        <w:rPr>
          <w:rFonts w:ascii="Times New Roman" w:eastAsiaTheme="minorHAnsi" w:hAnsi="Times New Roman" w:cs="Times New Roman"/>
          <w:b w:val="0"/>
          <w:bCs w:val="0"/>
          <w:color w:val="auto"/>
          <w:szCs w:val="20"/>
          <w:lang w:eastAsia="en-US"/>
        </w:rPr>
        <w:t>данные</w:t>
      </w:r>
      <w:r w:rsidRPr="00AD15AE">
        <w:rPr>
          <w:rFonts w:ascii="Times New Roman" w:eastAsiaTheme="minorHAnsi" w:hAnsi="Times New Roman" w:cs="Times New Roman"/>
          <w:b w:val="0"/>
          <w:bCs w:val="0"/>
          <w:color w:val="auto"/>
          <w:szCs w:val="20"/>
          <w:lang w:eastAsia="en-US"/>
        </w:rPr>
        <w:t xml:space="preserve"> </w:t>
      </w:r>
      <w:r w:rsidR="00843EA1" w:rsidRPr="00AD15AE">
        <w:rPr>
          <w:rFonts w:ascii="Times New Roman" w:eastAsiaTheme="minorHAnsi" w:hAnsi="Times New Roman" w:cs="Times New Roman"/>
          <w:b w:val="0"/>
          <w:bCs w:val="0"/>
          <w:color w:val="auto"/>
          <w:szCs w:val="20"/>
          <w:lang w:eastAsia="en-US"/>
        </w:rPr>
        <w:t>являются необходимыми для заявленной цели обработки.</w:t>
      </w:r>
    </w:p>
    <w:p w:rsidR="002509DB" w:rsidRPr="00AD15AE" w:rsidRDefault="002509DB" w:rsidP="002509DB">
      <w:pPr>
        <w:rPr>
          <w:rFonts w:eastAsiaTheme="minorHAnsi"/>
          <w:lang w:eastAsia="en-US"/>
        </w:rPr>
      </w:pPr>
    </w:p>
    <w:p w:rsidR="002509DB" w:rsidRPr="00AD15AE" w:rsidRDefault="002509DB" w:rsidP="002509DB">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 xml:space="preserve">«___» __________ </w:t>
      </w:r>
      <w:r w:rsidRPr="00AD15AE">
        <w:rPr>
          <w:rFonts w:ascii="Times New Roman" w:eastAsiaTheme="minorHAnsi" w:hAnsi="Times New Roman" w:cs="Times New Roman"/>
          <w:b w:val="0"/>
          <w:bCs w:val="0"/>
          <w:color w:val="auto"/>
          <w:szCs w:val="20"/>
          <w:lang w:eastAsia="en-US"/>
        </w:rPr>
        <w:t>20__ г.</w:t>
      </w:r>
      <w:r w:rsidRPr="00AD15AE">
        <w:rPr>
          <w:rFonts w:ascii="Courier New" w:eastAsiaTheme="minorHAnsi" w:hAnsi="Courier New" w:cs="Courier New"/>
          <w:b w:val="0"/>
          <w:bCs w:val="0"/>
          <w:color w:val="auto"/>
          <w:szCs w:val="20"/>
          <w:lang w:eastAsia="en-US"/>
        </w:rPr>
        <w:t xml:space="preserve">     </w:t>
      </w:r>
      <w:r w:rsidRPr="00AD15AE">
        <w:rPr>
          <w:rFonts w:ascii="Courier New" w:eastAsiaTheme="minorHAnsi" w:hAnsi="Courier New" w:cs="Courier New"/>
          <w:b w:val="0"/>
          <w:bCs w:val="0"/>
          <w:color w:val="auto"/>
          <w:sz w:val="20"/>
          <w:szCs w:val="20"/>
          <w:lang w:eastAsia="en-US"/>
        </w:rPr>
        <w:t>___________________   _____________________</w:t>
      </w:r>
    </w:p>
    <w:p w:rsidR="002509DB" w:rsidRPr="00AD15AE" w:rsidRDefault="002509DB" w:rsidP="002509DB">
      <w:pPr>
        <w:keepNext w:val="0"/>
        <w:keepLines w:val="0"/>
        <w:autoSpaceDE w:val="0"/>
        <w:autoSpaceDN w:val="0"/>
        <w:adjustRightInd w:val="0"/>
        <w:spacing w:before="0"/>
        <w:jc w:val="both"/>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5B2F39" w:rsidRPr="005B2F39" w:rsidRDefault="005B2F39" w:rsidP="005B2F39">
      <w:pPr>
        <w:widowControl w:val="0"/>
        <w:autoSpaceDE w:val="0"/>
        <w:autoSpaceDN w:val="0"/>
        <w:ind w:firstLine="709"/>
        <w:jc w:val="both"/>
        <w:rPr>
          <w:sz w:val="28"/>
        </w:rPr>
      </w:pPr>
      <w:r w:rsidRPr="005B2F39">
        <w:rPr>
          <w:sz w:val="28"/>
        </w:rPr>
        <w:t>Выражаю свое согласие на получение документов, выдаваемых по  результатам предоставления государственной услуги посредством (заполняется по желанию заявителя):</w:t>
      </w:r>
    </w:p>
    <w:p w:rsidR="005B2F39" w:rsidRPr="005B2F39" w:rsidRDefault="005B2F39" w:rsidP="005B2F39">
      <w:pPr>
        <w:widowControl w:val="0"/>
        <w:autoSpaceDE w:val="0"/>
        <w:autoSpaceDN w:val="0"/>
        <w:ind w:firstLine="709"/>
        <w:jc w:val="both"/>
        <w:rPr>
          <w:sz w:val="28"/>
        </w:rPr>
      </w:pPr>
      <w:r w:rsidRPr="005B2F39">
        <w:rPr>
          <w:sz w:val="28"/>
        </w:rPr>
        <w:t>□ электронного документа посредством Регионального портала государственных и муниципальных услуг;</w:t>
      </w:r>
    </w:p>
    <w:p w:rsidR="005B2F39" w:rsidRPr="00AD15AE" w:rsidRDefault="005B2F39" w:rsidP="005B2F39">
      <w:pPr>
        <w:ind w:firstLine="709"/>
        <w:rPr>
          <w:rFonts w:eastAsiaTheme="minorHAnsi"/>
          <w:lang w:eastAsia="en-US"/>
        </w:rPr>
      </w:pPr>
      <w:r w:rsidRPr="00AD15AE">
        <w:rPr>
          <w:sz w:val="28"/>
        </w:rPr>
        <w:t>□ в МФЦ форме документа на бумажном носителе, подтверждающего содержание электронного документа.</w:t>
      </w:r>
    </w:p>
    <w:p w:rsidR="005B2F39" w:rsidRPr="00AD15AE" w:rsidRDefault="005B2F39" w:rsidP="005B2F39">
      <w:pPr>
        <w:rPr>
          <w:rFonts w:eastAsiaTheme="minorHAnsi"/>
          <w:lang w:eastAsia="en-US"/>
        </w:rPr>
      </w:pPr>
    </w:p>
    <w:p w:rsidR="005B2F39" w:rsidRPr="00AD15AE" w:rsidRDefault="005B2F39" w:rsidP="005B2F39">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AD15AE">
        <w:rPr>
          <w:rFonts w:ascii="Courier New" w:eastAsiaTheme="minorHAnsi" w:hAnsi="Courier New" w:cs="Courier New"/>
          <w:b w:val="0"/>
          <w:bCs w:val="0"/>
          <w:color w:val="auto"/>
          <w:sz w:val="20"/>
          <w:szCs w:val="20"/>
          <w:lang w:eastAsia="en-US"/>
        </w:rPr>
        <w:t xml:space="preserve">«___» __________ </w:t>
      </w:r>
      <w:r w:rsidRPr="00AD15AE">
        <w:rPr>
          <w:rFonts w:ascii="Times New Roman" w:eastAsiaTheme="minorHAnsi" w:hAnsi="Times New Roman" w:cs="Times New Roman"/>
          <w:b w:val="0"/>
          <w:bCs w:val="0"/>
          <w:color w:val="auto"/>
          <w:szCs w:val="20"/>
          <w:lang w:eastAsia="en-US"/>
        </w:rPr>
        <w:t>20__ г.</w:t>
      </w:r>
      <w:r w:rsidRPr="00AD15AE">
        <w:rPr>
          <w:rFonts w:ascii="Courier New" w:eastAsiaTheme="minorHAnsi" w:hAnsi="Courier New" w:cs="Courier New"/>
          <w:b w:val="0"/>
          <w:bCs w:val="0"/>
          <w:color w:val="auto"/>
          <w:szCs w:val="20"/>
          <w:lang w:eastAsia="en-US"/>
        </w:rPr>
        <w:t xml:space="preserve">     </w:t>
      </w:r>
      <w:r w:rsidRPr="00AD15AE">
        <w:rPr>
          <w:rFonts w:ascii="Courier New" w:eastAsiaTheme="minorHAnsi" w:hAnsi="Courier New" w:cs="Courier New"/>
          <w:b w:val="0"/>
          <w:bCs w:val="0"/>
          <w:color w:val="auto"/>
          <w:sz w:val="20"/>
          <w:szCs w:val="20"/>
          <w:lang w:eastAsia="en-US"/>
        </w:rPr>
        <w:t>___________________   _____________________</w:t>
      </w:r>
    </w:p>
    <w:p w:rsidR="005B2F39" w:rsidRPr="00AD15AE" w:rsidRDefault="005B2F39" w:rsidP="005B2F39">
      <w:pPr>
        <w:keepNext w:val="0"/>
        <w:keepLines w:val="0"/>
        <w:autoSpaceDE w:val="0"/>
        <w:autoSpaceDN w:val="0"/>
        <w:adjustRightInd w:val="0"/>
        <w:spacing w:before="0"/>
        <w:jc w:val="both"/>
        <w:rPr>
          <w:rFonts w:ascii="Times New Roman" w:eastAsiaTheme="minorHAnsi" w:hAnsi="Times New Roman" w:cs="Times New Roman"/>
          <w:b w:val="0"/>
          <w:bCs w:val="0"/>
          <w:color w:val="auto"/>
          <w:sz w:val="20"/>
          <w:szCs w:val="20"/>
          <w:lang w:eastAsia="en-US"/>
        </w:rPr>
      </w:pPr>
      <w:r w:rsidRPr="00AD15AE">
        <w:rPr>
          <w:rFonts w:ascii="Times New Roman" w:eastAsiaTheme="minorHAnsi" w:hAnsi="Times New Roman" w:cs="Times New Roman"/>
          <w:b w:val="0"/>
          <w:bCs w:val="0"/>
          <w:color w:val="auto"/>
          <w:sz w:val="20"/>
          <w:szCs w:val="20"/>
          <w:lang w:eastAsia="en-US"/>
        </w:rPr>
        <w:t xml:space="preserve">                                                                                (подпись заявителя)         (расшифровка подписи)</w:t>
      </w:r>
    </w:p>
    <w:p w:rsidR="005B2F39" w:rsidRPr="00AD15AE" w:rsidRDefault="005B2F39" w:rsidP="005B2F39">
      <w:pPr>
        <w:rPr>
          <w:rFonts w:eastAsiaTheme="minorHAnsi"/>
          <w:lang w:eastAsia="en-US"/>
        </w:rPr>
      </w:pPr>
    </w:p>
    <w:p w:rsidR="00B54721" w:rsidRPr="00AD15AE" w:rsidRDefault="00843EA1" w:rsidP="002509DB">
      <w:pPr>
        <w:autoSpaceDE w:val="0"/>
        <w:autoSpaceDN w:val="0"/>
        <w:adjustRightInd w:val="0"/>
        <w:spacing w:line="360" w:lineRule="auto"/>
        <w:outlineLvl w:val="1"/>
        <w:rPr>
          <w:sz w:val="28"/>
          <w:szCs w:val="28"/>
        </w:rPr>
      </w:pPr>
      <w:r w:rsidRPr="00AD15AE">
        <w:rPr>
          <w:sz w:val="28"/>
          <w:szCs w:val="28"/>
        </w:rPr>
        <w:t xml:space="preserve"> </w:t>
      </w:r>
      <w:r w:rsidR="00B54721" w:rsidRPr="00AD15AE">
        <w:rPr>
          <w:sz w:val="28"/>
          <w:szCs w:val="28"/>
        </w:rPr>
        <w:br w:type="page"/>
      </w:r>
    </w:p>
    <w:p w:rsidR="008817CA" w:rsidRPr="00AD15AE" w:rsidRDefault="008817CA" w:rsidP="008817CA">
      <w:pPr>
        <w:autoSpaceDE w:val="0"/>
        <w:autoSpaceDN w:val="0"/>
        <w:adjustRightInd w:val="0"/>
        <w:ind w:left="4678"/>
        <w:outlineLvl w:val="1"/>
        <w:rPr>
          <w:sz w:val="28"/>
          <w:szCs w:val="28"/>
        </w:rPr>
      </w:pPr>
      <w:bookmarkStart w:id="10" w:name="Приложение4"/>
      <w:bookmarkEnd w:id="10"/>
      <w:r w:rsidRPr="00AD15AE">
        <w:rPr>
          <w:sz w:val="28"/>
          <w:szCs w:val="28"/>
        </w:rPr>
        <w:lastRenderedPageBreak/>
        <w:t xml:space="preserve">Приложение </w:t>
      </w:r>
      <w:r w:rsidR="002509DB" w:rsidRPr="00AD15AE">
        <w:rPr>
          <w:sz w:val="28"/>
          <w:szCs w:val="28"/>
        </w:rPr>
        <w:t>2</w:t>
      </w:r>
    </w:p>
    <w:p w:rsidR="008817CA" w:rsidRPr="00AD15AE" w:rsidRDefault="004A06DD" w:rsidP="008817CA">
      <w:pPr>
        <w:autoSpaceDE w:val="0"/>
        <w:autoSpaceDN w:val="0"/>
        <w:adjustRightInd w:val="0"/>
        <w:ind w:left="4678"/>
        <w:rPr>
          <w:sz w:val="28"/>
          <w:szCs w:val="28"/>
        </w:rPr>
      </w:pPr>
      <w:r w:rsidRPr="00AD15AE">
        <w:rPr>
          <w:sz w:val="28"/>
          <w:szCs w:val="28"/>
        </w:rPr>
        <w:t>к А</w:t>
      </w:r>
      <w:r w:rsidR="008817CA" w:rsidRPr="00AD15AE">
        <w:rPr>
          <w:sz w:val="28"/>
          <w:szCs w:val="28"/>
        </w:rPr>
        <w:t>дминистративному регламенту</w:t>
      </w:r>
    </w:p>
    <w:p w:rsidR="008817CA" w:rsidRPr="00AD15AE" w:rsidRDefault="008817CA" w:rsidP="008817CA">
      <w:pPr>
        <w:autoSpaceDE w:val="0"/>
        <w:autoSpaceDN w:val="0"/>
        <w:adjustRightInd w:val="0"/>
        <w:ind w:left="4678"/>
        <w:outlineLvl w:val="1"/>
        <w:rPr>
          <w:sz w:val="28"/>
          <w:szCs w:val="28"/>
        </w:rPr>
      </w:pPr>
      <w:r w:rsidRPr="00AD15AE">
        <w:rPr>
          <w:sz w:val="28"/>
          <w:szCs w:val="28"/>
        </w:rPr>
        <w:t xml:space="preserve">предоставления государственной </w:t>
      </w:r>
    </w:p>
    <w:p w:rsidR="00626986" w:rsidRPr="00AD15AE" w:rsidRDefault="008817CA" w:rsidP="00916D34">
      <w:pPr>
        <w:autoSpaceDE w:val="0"/>
        <w:autoSpaceDN w:val="0"/>
        <w:adjustRightInd w:val="0"/>
        <w:ind w:left="4678"/>
        <w:outlineLvl w:val="0"/>
        <w:rPr>
          <w:sz w:val="28"/>
          <w:szCs w:val="28"/>
        </w:rPr>
      </w:pPr>
      <w:r w:rsidRPr="00AD15AE">
        <w:rPr>
          <w:sz w:val="28"/>
          <w:szCs w:val="28"/>
        </w:rPr>
        <w:t xml:space="preserve">услуги </w:t>
      </w:r>
      <w:r w:rsidR="00626986"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00626986" w:rsidRPr="00AD15AE">
        <w:rPr>
          <w:sz w:val="28"/>
          <w:szCs w:val="28"/>
        </w:rPr>
        <w:t>»</w:t>
      </w:r>
    </w:p>
    <w:p w:rsidR="004A06DD" w:rsidRPr="00AD15AE" w:rsidRDefault="004A06DD" w:rsidP="00626986">
      <w:pPr>
        <w:autoSpaceDE w:val="0"/>
        <w:autoSpaceDN w:val="0"/>
        <w:adjustRightInd w:val="0"/>
        <w:ind w:left="4678"/>
        <w:outlineLvl w:val="0"/>
        <w:rPr>
          <w:sz w:val="28"/>
          <w:szCs w:val="28"/>
        </w:rPr>
      </w:pPr>
    </w:p>
    <w:p w:rsidR="008817CA" w:rsidRPr="00AD15AE" w:rsidRDefault="008817CA" w:rsidP="00626986">
      <w:pPr>
        <w:autoSpaceDE w:val="0"/>
        <w:autoSpaceDN w:val="0"/>
        <w:adjustRightInd w:val="0"/>
        <w:ind w:left="4678"/>
        <w:outlineLvl w:val="0"/>
        <w:rPr>
          <w:sz w:val="28"/>
          <w:szCs w:val="28"/>
        </w:rPr>
      </w:pPr>
    </w:p>
    <w:p w:rsidR="008817CA" w:rsidRPr="00AD15AE" w:rsidRDefault="008817CA" w:rsidP="008817CA">
      <w:pPr>
        <w:autoSpaceDE w:val="0"/>
        <w:autoSpaceDN w:val="0"/>
        <w:adjustRightInd w:val="0"/>
        <w:jc w:val="center"/>
        <w:outlineLvl w:val="1"/>
        <w:rPr>
          <w:sz w:val="28"/>
          <w:szCs w:val="28"/>
        </w:rPr>
      </w:pPr>
      <w:r w:rsidRPr="00AD15AE">
        <w:rPr>
          <w:sz w:val="28"/>
          <w:szCs w:val="28"/>
        </w:rPr>
        <w:t>Блок–схема</w:t>
      </w:r>
    </w:p>
    <w:p w:rsidR="008817CA" w:rsidRPr="00AD15AE" w:rsidRDefault="008817CA" w:rsidP="008817CA">
      <w:pPr>
        <w:autoSpaceDE w:val="0"/>
        <w:autoSpaceDN w:val="0"/>
        <w:adjustRightInd w:val="0"/>
        <w:jc w:val="center"/>
        <w:outlineLvl w:val="1"/>
        <w:rPr>
          <w:sz w:val="28"/>
          <w:szCs w:val="28"/>
        </w:rPr>
      </w:pPr>
      <w:r w:rsidRPr="00AD15AE">
        <w:rPr>
          <w:sz w:val="28"/>
          <w:szCs w:val="28"/>
        </w:rPr>
        <w:t>предоставления государственной услуги</w:t>
      </w:r>
    </w:p>
    <w:p w:rsidR="00626986" w:rsidRPr="00AD15AE" w:rsidRDefault="00626986" w:rsidP="002509DB">
      <w:pPr>
        <w:autoSpaceDE w:val="0"/>
        <w:autoSpaceDN w:val="0"/>
        <w:adjustRightInd w:val="0"/>
        <w:jc w:val="center"/>
        <w:outlineLvl w:val="0"/>
        <w:rPr>
          <w:sz w:val="28"/>
          <w:szCs w:val="28"/>
        </w:rPr>
      </w:pPr>
      <w:r w:rsidRPr="00AD15AE">
        <w:rPr>
          <w:sz w:val="28"/>
          <w:szCs w:val="28"/>
        </w:rPr>
        <w:t>«</w:t>
      </w:r>
      <w:r w:rsidR="002509DB" w:rsidRPr="00AD15AE">
        <w:rPr>
          <w:sz w:val="28"/>
          <w:szCs w:val="28"/>
        </w:rPr>
        <w:t>Предоставление единовременной выплаты на питание и дополнительной единовременной денежной выплаты лицам, являющимся активными (кадровыми) донорами крови и ее компонентов</w:t>
      </w:r>
      <w:r w:rsidRPr="00AD15AE">
        <w:rPr>
          <w:sz w:val="28"/>
          <w:szCs w:val="28"/>
        </w:rPr>
        <w:t>»</w:t>
      </w:r>
    </w:p>
    <w:p w:rsidR="00DD7687" w:rsidRPr="00AD15AE" w:rsidRDefault="00DD7687" w:rsidP="00DD7687">
      <w:pPr>
        <w:autoSpaceDE w:val="0"/>
        <w:autoSpaceDN w:val="0"/>
        <w:adjustRightInd w:val="0"/>
        <w:jc w:val="center"/>
        <w:outlineLvl w:val="1"/>
        <w:rPr>
          <w:sz w:val="28"/>
          <w:szCs w:val="28"/>
        </w:rPr>
      </w:pPr>
    </w:p>
    <w:p w:rsidR="00DD7687" w:rsidRPr="00AD15AE" w:rsidRDefault="00670C55" w:rsidP="00DD7687">
      <w:pPr>
        <w:autoSpaceDE w:val="0"/>
        <w:autoSpaceDN w:val="0"/>
        <w:adjustRightInd w:val="0"/>
        <w:jc w:val="center"/>
        <w:outlineLvl w:val="1"/>
        <w:rPr>
          <w:sz w:val="28"/>
          <w:szCs w:val="28"/>
        </w:rPr>
      </w:pPr>
      <w:r w:rsidRPr="00AD15AE">
        <w:rPr>
          <w:noProof/>
          <w:sz w:val="28"/>
          <w:szCs w:val="28"/>
        </w:rPr>
        <mc:AlternateContent>
          <mc:Choice Requires="wps">
            <w:drawing>
              <wp:anchor distT="0" distB="0" distL="114300" distR="114300" simplePos="0" relativeHeight="251694080" behindDoc="0" locked="0" layoutInCell="1" allowOverlap="1" wp14:anchorId="484F96A7" wp14:editId="30535CC9">
                <wp:simplePos x="0" y="0"/>
                <wp:positionH relativeFrom="column">
                  <wp:posOffset>2435860</wp:posOffset>
                </wp:positionH>
                <wp:positionV relativeFrom="paragraph">
                  <wp:posOffset>135255</wp:posOffset>
                </wp:positionV>
                <wp:extent cx="1144905" cy="603885"/>
                <wp:effectExtent l="0" t="0" r="17145" b="2476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03885"/>
                        </a:xfrm>
                        <a:prstGeom prst="roundRect">
                          <a:avLst>
                            <a:gd name="adj" fmla="val 16667"/>
                          </a:avLst>
                        </a:prstGeom>
                        <a:solidFill>
                          <a:srgbClr val="FFFFFF"/>
                        </a:solidFill>
                        <a:ln w="9525">
                          <a:solidFill>
                            <a:srgbClr val="000000"/>
                          </a:solidFill>
                          <a:round/>
                          <a:headEnd/>
                          <a:tailEnd/>
                        </a:ln>
                      </wps:spPr>
                      <wps:txbx>
                        <w:txbxContent>
                          <w:p w:rsidR="00FD0C12" w:rsidRPr="006A46D1" w:rsidRDefault="00FD0C12" w:rsidP="00DD7687">
                            <w:pPr>
                              <w:jc w:val="center"/>
                              <w:rPr>
                                <w:sz w:val="20"/>
                                <w:szCs w:val="20"/>
                              </w:rPr>
                            </w:pPr>
                            <w:r w:rsidRPr="006A46D1">
                              <w:rPr>
                                <w:sz w:val="20"/>
                                <w:szCs w:val="20"/>
                              </w:rPr>
                              <w:t>Начало</w:t>
                            </w:r>
                          </w:p>
                          <w:p w:rsidR="00FD0C12" w:rsidRPr="006A46D1" w:rsidRDefault="00FD0C12" w:rsidP="00DD7687">
                            <w:pPr>
                              <w:jc w:val="center"/>
                              <w:rPr>
                                <w:sz w:val="20"/>
                                <w:szCs w:val="20"/>
                              </w:rPr>
                            </w:pPr>
                            <w:r w:rsidRPr="006A46D1">
                              <w:rPr>
                                <w:sz w:val="20"/>
                                <w:szCs w:val="20"/>
                              </w:rPr>
                              <w:t>предоставления</w:t>
                            </w:r>
                          </w:p>
                          <w:p w:rsidR="00FD0C12" w:rsidRPr="001C7DA7" w:rsidRDefault="00FD0C12" w:rsidP="00DD7687">
                            <w:pPr>
                              <w:jc w:val="center"/>
                              <w:rPr>
                                <w:sz w:val="20"/>
                                <w:szCs w:val="20"/>
                              </w:rPr>
                            </w:pPr>
                            <w:r>
                              <w:rPr>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26" style="position:absolute;left:0;text-align:left;margin-left:191.8pt;margin-top:10.65pt;width:90.15pt;height:4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">
                <v:textbox>
                  <w:txbxContent>
                    <w:p w:rsidR="00FD0C12" w:rsidRPr="006A46D1" w:rsidRDefault="00FD0C12" w:rsidP="00DD7687">
                      <w:pPr>
                        <w:jc w:val="center"/>
                        <w:rPr>
                          <w:sz w:val="20"/>
                          <w:szCs w:val="20"/>
                        </w:rPr>
                      </w:pPr>
                      <w:r w:rsidRPr="006A46D1">
                        <w:rPr>
                          <w:sz w:val="20"/>
                          <w:szCs w:val="20"/>
                        </w:rPr>
                        <w:t>Начало</w:t>
                      </w:r>
                    </w:p>
                    <w:p w:rsidR="00FD0C12" w:rsidRPr="006A46D1" w:rsidRDefault="00FD0C12" w:rsidP="00DD7687">
                      <w:pPr>
                        <w:jc w:val="center"/>
                        <w:rPr>
                          <w:sz w:val="20"/>
                          <w:szCs w:val="20"/>
                        </w:rPr>
                      </w:pPr>
                      <w:r w:rsidRPr="006A46D1">
                        <w:rPr>
                          <w:sz w:val="20"/>
                          <w:szCs w:val="20"/>
                        </w:rPr>
                        <w:t>предоставления</w:t>
                      </w:r>
                    </w:p>
                    <w:p w:rsidR="00FD0C12" w:rsidRPr="001C7DA7" w:rsidRDefault="00FD0C12" w:rsidP="00DD7687">
                      <w:pPr>
                        <w:jc w:val="center"/>
                        <w:rPr>
                          <w:sz w:val="20"/>
                          <w:szCs w:val="20"/>
                        </w:rPr>
                      </w:pPr>
                      <w:r>
                        <w:rPr>
                          <w:sz w:val="20"/>
                          <w:szCs w:val="20"/>
                        </w:rPr>
                        <w:t>услуги</w:t>
                      </w:r>
                    </w:p>
                  </w:txbxContent>
                </v:textbox>
              </v:roundrect>
            </w:pict>
          </mc:Fallback>
        </mc:AlternateContent>
      </w:r>
    </w:p>
    <w:p w:rsidR="00DD7687" w:rsidRPr="00AD15AE" w:rsidRDefault="00DD7687" w:rsidP="00DD7687">
      <w:pPr>
        <w:autoSpaceDE w:val="0"/>
        <w:autoSpaceDN w:val="0"/>
        <w:adjustRightInd w:val="0"/>
        <w:ind w:left="5103"/>
        <w:jc w:val="center"/>
        <w:outlineLvl w:val="1"/>
        <w:rPr>
          <w:sz w:val="28"/>
          <w:szCs w:val="28"/>
        </w:rPr>
      </w:pPr>
    </w:p>
    <w:p w:rsidR="00DD7687" w:rsidRPr="00AD15AE" w:rsidRDefault="00DD7687" w:rsidP="00DD7687">
      <w:pPr>
        <w:jc w:val="center"/>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297" distR="114297" simplePos="0" relativeHeight="251696128" behindDoc="0" locked="0" layoutInCell="1" allowOverlap="1" wp14:anchorId="091B55E0" wp14:editId="78BA3775">
                <wp:simplePos x="0" y="0"/>
                <wp:positionH relativeFrom="column">
                  <wp:posOffset>3055619</wp:posOffset>
                </wp:positionH>
                <wp:positionV relativeFrom="paragraph">
                  <wp:posOffset>150495</wp:posOffset>
                </wp:positionV>
                <wp:extent cx="0" cy="287020"/>
                <wp:effectExtent l="76200" t="0" r="57150" b="558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393A5A" id="_x0000_t32" coordsize="21600,21600" o:spt="32" o:oned="t" path="m,l21600,21600e" filled="f">
                <v:path arrowok="t" fillok="f" o:connecttype="none"/>
                <o:lock v:ext="edit" shapetype="t"/>
              </v:shapetype>
              <v:shape id="Прямая со стрелкой 117" o:spid="_x0000_s1026" type="#_x0000_t32" style="position:absolute;margin-left:240.6pt;margin-top:11.85pt;width:0;height:22.6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BXYwIAAHk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">
                <v:stroke endarrow="block"/>
              </v:shape>
            </w:pict>
          </mc:Fallback>
        </mc:AlternateContent>
      </w:r>
    </w:p>
    <w:p w:rsidR="00DD7687" w:rsidRPr="00AD15AE" w:rsidRDefault="00DD7687" w:rsidP="00DD7687">
      <w:pPr>
        <w:widowControl w:val="0"/>
        <w:autoSpaceDE w:val="0"/>
        <w:autoSpaceDN w:val="0"/>
        <w:adjustRightInd w:val="0"/>
        <w:rPr>
          <w:sz w:val="28"/>
          <w:szCs w:val="28"/>
        </w:rPr>
      </w:pP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0768" behindDoc="0" locked="0" layoutInCell="1" allowOverlap="1" wp14:anchorId="1AEE6F7A" wp14:editId="48376B6B">
                <wp:simplePos x="0" y="0"/>
                <wp:positionH relativeFrom="column">
                  <wp:posOffset>1981835</wp:posOffset>
                </wp:positionH>
                <wp:positionV relativeFrom="paragraph">
                  <wp:posOffset>57785</wp:posOffset>
                </wp:positionV>
                <wp:extent cx="2147570" cy="855345"/>
                <wp:effectExtent l="19050" t="19050" r="24130" b="40005"/>
                <wp:wrapNone/>
                <wp:docPr id="59" name="Ромб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55345"/>
                        </a:xfrm>
                        <a:prstGeom prst="diamond">
                          <a:avLst/>
                        </a:prstGeom>
                        <a:solidFill>
                          <a:srgbClr val="FFFFFF"/>
                        </a:solidFill>
                        <a:ln w="9525">
                          <a:solidFill>
                            <a:srgbClr val="000000"/>
                          </a:solidFill>
                          <a:miter lim="800000"/>
                          <a:headEnd/>
                          <a:tailEnd/>
                        </a:ln>
                      </wps:spPr>
                      <wps:txbx>
                        <w:txbxContent>
                          <w:p w:rsidR="00FD0C12" w:rsidRDefault="00FD0C12"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9" o:spid="_x0000_s1027" type="#_x0000_t4" style="position:absolute;margin-left:156.05pt;margin-top:4.55pt;width:169.1pt;height:6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">
                <v:textbox>
                  <w:txbxContent>
                    <w:p w:rsidR="00FD0C12" w:rsidRDefault="00FD0C12" w:rsidP="00DD7687">
                      <w:pPr>
                        <w:jc w:val="center"/>
                      </w:pPr>
                      <w:r w:rsidRPr="006A46D1">
                        <w:rPr>
                          <w:sz w:val="20"/>
                          <w:szCs w:val="20"/>
                        </w:rPr>
                        <w:t>Вариант подачи</w:t>
                      </w:r>
                      <w:r w:rsidRPr="001C7DA7">
                        <w:rPr>
                          <w:sz w:val="20"/>
                          <w:szCs w:val="20"/>
                        </w:rPr>
                        <w:t xml:space="preserve"> </w:t>
                      </w:r>
                      <w:r>
                        <w:rPr>
                          <w:sz w:val="20"/>
                          <w:szCs w:val="20"/>
                        </w:rPr>
                        <w:t>зая</w:t>
                      </w:r>
                      <w:r w:rsidRPr="001C7DA7">
                        <w:rPr>
                          <w:sz w:val="20"/>
                          <w:szCs w:val="20"/>
                        </w:rPr>
                        <w:t>вления</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0" distB="0" distL="114300" distR="114300" simplePos="0" relativeHeight="251683840" behindDoc="0" locked="0" layoutInCell="1" allowOverlap="1" wp14:anchorId="1120C862" wp14:editId="31B40948">
                <wp:simplePos x="0" y="0"/>
                <wp:positionH relativeFrom="column">
                  <wp:posOffset>4713605</wp:posOffset>
                </wp:positionH>
                <wp:positionV relativeFrom="paragraph">
                  <wp:posOffset>93980</wp:posOffset>
                </wp:positionV>
                <wp:extent cx="548640" cy="307975"/>
                <wp:effectExtent l="0" t="0" r="22860" b="1587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7975"/>
                        </a:xfrm>
                        <a:prstGeom prst="rect">
                          <a:avLst/>
                        </a:prstGeom>
                        <a:solidFill>
                          <a:srgbClr val="FFFFFF"/>
                        </a:solidFill>
                        <a:ln w="9525">
                          <a:solidFill>
                            <a:srgbClr val="FFFFFF"/>
                          </a:solidFill>
                          <a:miter lim="800000"/>
                          <a:headEnd/>
                          <a:tailEnd/>
                        </a:ln>
                      </wps:spPr>
                      <wps:txbx>
                        <w:txbxContent>
                          <w:p w:rsidR="00FD0C12" w:rsidRPr="006A46D1" w:rsidRDefault="00FD0C12" w:rsidP="00DD7687">
                            <w:r w:rsidRPr="006A46D1">
                              <w:rPr>
                                <w:sz w:val="20"/>
                                <w:szCs w:val="20"/>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8" type="#_x0000_t202" style="position:absolute;margin-left:371.15pt;margin-top:7.4pt;width:43.2pt;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" strokecolor="white">
                <v:textbox>
                  <w:txbxContent>
                    <w:p w:rsidR="00FD0C12" w:rsidRPr="006A46D1" w:rsidRDefault="00FD0C12" w:rsidP="00DD7687">
                      <w:r w:rsidRPr="006A46D1">
                        <w:rPr>
                          <w:sz w:val="20"/>
                          <w:szCs w:val="20"/>
                        </w:rPr>
                        <w:t>МФЦ</w:t>
                      </w:r>
                    </w:p>
                  </w:txbxContent>
                </v:textbox>
              </v:shape>
            </w:pict>
          </mc:Fallback>
        </mc:AlternateContent>
      </w:r>
      <w:r w:rsidRPr="00AD15AE">
        <w:rPr>
          <w:noProof/>
          <w:sz w:val="28"/>
          <w:szCs w:val="28"/>
        </w:rPr>
        <mc:AlternateContent>
          <mc:Choice Requires="wps">
            <w:drawing>
              <wp:anchor distT="0" distB="0" distL="114300" distR="114300" simplePos="0" relativeHeight="251684864" behindDoc="1" locked="0" layoutInCell="1" allowOverlap="1" wp14:anchorId="62D4D30A" wp14:editId="19B11634">
                <wp:simplePos x="0" y="0"/>
                <wp:positionH relativeFrom="column">
                  <wp:posOffset>510540</wp:posOffset>
                </wp:positionH>
                <wp:positionV relativeFrom="paragraph">
                  <wp:posOffset>95885</wp:posOffset>
                </wp:positionV>
                <wp:extent cx="962025" cy="481965"/>
                <wp:effectExtent l="0" t="0" r="28575" b="1333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81965"/>
                        </a:xfrm>
                        <a:prstGeom prst="rect">
                          <a:avLst/>
                        </a:prstGeom>
                        <a:solidFill>
                          <a:srgbClr val="FFFFFF"/>
                        </a:solidFill>
                        <a:ln w="9525">
                          <a:solidFill>
                            <a:sysClr val="window" lastClr="FFFFFF">
                              <a:lumMod val="100000"/>
                              <a:lumOff val="0"/>
                            </a:sysClr>
                          </a:solidFill>
                          <a:miter lim="800000"/>
                          <a:headEnd/>
                          <a:tailEnd/>
                        </a:ln>
                      </wps:spPr>
                      <wps:txbx>
                        <w:txbxContent>
                          <w:p w:rsidR="00FD0C12" w:rsidRPr="006A46D1" w:rsidRDefault="00FD0C12" w:rsidP="00DD7687">
                            <w:pPr>
                              <w:jc w:val="center"/>
                              <w:rPr>
                                <w:sz w:val="20"/>
                                <w:szCs w:val="20"/>
                              </w:rPr>
                            </w:pPr>
                            <w:r>
                              <w:rPr>
                                <w:sz w:val="20"/>
                                <w:szCs w:val="20"/>
                              </w:rPr>
                              <w:t>Лично в Департамент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29" type="#_x0000_t202" style="position:absolute;margin-left:40.2pt;margin-top:7.55pt;width:75.75pt;height:3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" strokecolor="white">
                <v:textbox>
                  <w:txbxContent>
                    <w:p w:rsidR="00FD0C12" w:rsidRPr="006A46D1" w:rsidRDefault="00FD0C12" w:rsidP="00DD7687">
                      <w:pPr>
                        <w:jc w:val="center"/>
                        <w:rPr>
                          <w:sz w:val="20"/>
                          <w:szCs w:val="20"/>
                        </w:rPr>
                      </w:pPr>
                      <w:r>
                        <w:rPr>
                          <w:sz w:val="20"/>
                          <w:szCs w:val="20"/>
                        </w:rPr>
                        <w:t>Лично в Департамент</w:t>
                      </w:r>
                    </w:p>
                  </w:txbxContent>
                </v:textbox>
              </v:shape>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1792" behindDoc="0" locked="0" layoutInCell="1" allowOverlap="1" wp14:anchorId="39AD8E20" wp14:editId="5232352B">
                <wp:simplePos x="0" y="0"/>
                <wp:positionH relativeFrom="column">
                  <wp:posOffset>4138295</wp:posOffset>
                </wp:positionH>
                <wp:positionV relativeFrom="paragraph">
                  <wp:posOffset>116839</wp:posOffset>
                </wp:positionV>
                <wp:extent cx="579755" cy="0"/>
                <wp:effectExtent l="0" t="0" r="10795"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DFA40" id="Прямая со стрелкой 53" o:spid="_x0000_s1026" type="#_x0000_t32" style="position:absolute;margin-left:325.85pt;margin-top:9.2pt;width:45.65pt;height:0;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zTQIAAFUEAAAOAAAAZHJzL2Uyb0RvYy54bWysVEtu2zAQ3RfoHQjubVmOlc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"/>
            </w:pict>
          </mc:Fallback>
        </mc:AlternateContent>
      </w:r>
      <w:r w:rsidRPr="00AD15AE">
        <w:rPr>
          <w:noProof/>
          <w:sz w:val="28"/>
          <w:szCs w:val="28"/>
        </w:rPr>
        <mc:AlternateContent>
          <mc:Choice Requires="wps">
            <w:drawing>
              <wp:anchor distT="4294967293" distB="4294967293" distL="114300" distR="114300" simplePos="0" relativeHeight="251682816" behindDoc="0" locked="0" layoutInCell="1" allowOverlap="1" wp14:anchorId="6B2EA0C3" wp14:editId="76DA597D">
                <wp:simplePos x="0" y="0"/>
                <wp:positionH relativeFrom="column">
                  <wp:posOffset>1332230</wp:posOffset>
                </wp:positionH>
                <wp:positionV relativeFrom="paragraph">
                  <wp:posOffset>116839</wp:posOffset>
                </wp:positionV>
                <wp:extent cx="644525" cy="0"/>
                <wp:effectExtent l="0" t="0" r="22225" b="190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87147" id="Прямая со стрелкой 56" o:spid="_x0000_s1026" type="#_x0000_t32" style="position:absolute;margin-left:104.9pt;margin-top:9.2pt;width:50.75pt;height:0;flip:x;z-index:251682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"/>
            </w:pict>
          </mc:Fallback>
        </mc:AlternateContent>
      </w:r>
    </w:p>
    <w:p w:rsidR="00DD7687" w:rsidRPr="00AD15AE" w:rsidRDefault="00670C55" w:rsidP="00DD7687">
      <w:pPr>
        <w:widowControl w:val="0"/>
        <w:autoSpaceDE w:val="0"/>
        <w:autoSpaceDN w:val="0"/>
        <w:adjustRightInd w:val="0"/>
        <w:rPr>
          <w:sz w:val="28"/>
          <w:szCs w:val="28"/>
        </w:rPr>
      </w:pPr>
      <w:r w:rsidRPr="00AD15AE">
        <w:rPr>
          <w:noProof/>
          <w:sz w:val="28"/>
          <w:szCs w:val="28"/>
        </w:rPr>
        <mc:AlternateContent>
          <mc:Choice Requires="wps">
            <w:drawing>
              <wp:anchor distT="4294967293" distB="4294967293" distL="114300" distR="114300" simplePos="0" relativeHeight="251686912" behindDoc="0" locked="0" layoutInCell="1" allowOverlap="1" wp14:anchorId="31A80BF8" wp14:editId="16DFF0CE">
                <wp:simplePos x="0" y="0"/>
                <wp:positionH relativeFrom="column">
                  <wp:posOffset>335915</wp:posOffset>
                </wp:positionH>
                <wp:positionV relativeFrom="paragraph">
                  <wp:posOffset>12064</wp:posOffset>
                </wp:positionV>
                <wp:extent cx="182880" cy="0"/>
                <wp:effectExtent l="0" t="0" r="26670" b="190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ED2595" id="Прямая со стрелкой 51" o:spid="_x0000_s1026" type="#_x0000_t32" style="position:absolute;margin-left:26.45pt;margin-top:.95pt;width:14.4pt;height:0;flip:x;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"/>
            </w:pict>
          </mc:Fallback>
        </mc:AlternateContent>
      </w:r>
      <w:r w:rsidRPr="00AD15AE">
        <w:rPr>
          <w:noProof/>
          <w:sz w:val="28"/>
          <w:szCs w:val="28"/>
        </w:rPr>
        <mc:AlternateContent>
          <mc:Choice Requires="wps">
            <w:drawing>
              <wp:anchor distT="0" distB="0" distL="114298" distR="114298" simplePos="0" relativeHeight="251702272" behindDoc="0" locked="0" layoutInCell="1" allowOverlap="1" wp14:anchorId="2825BBCB" wp14:editId="4AA233FC">
                <wp:simplePos x="0" y="0"/>
                <wp:positionH relativeFrom="column">
                  <wp:posOffset>312420</wp:posOffset>
                </wp:positionH>
                <wp:positionV relativeFrom="paragraph">
                  <wp:posOffset>16510</wp:posOffset>
                </wp:positionV>
                <wp:extent cx="10795" cy="775970"/>
                <wp:effectExtent l="57150" t="0" r="65405"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775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C254C3" id="Прямая со стрелкой 52" o:spid="_x0000_s1026" type="#_x0000_t32" style="position:absolute;margin-left:24.6pt;margin-top:1.3pt;width:.85pt;height:61.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">
                <v:stroke endarrow="block"/>
              </v:shape>
            </w:pict>
          </mc:Fallback>
        </mc:AlternateContent>
      </w:r>
      <w:r w:rsidRPr="00AD15AE">
        <w:rPr>
          <w:noProof/>
          <w:sz w:val="28"/>
          <w:szCs w:val="28"/>
        </w:rPr>
        <mc:AlternateContent>
          <mc:Choice Requires="wps">
            <w:drawing>
              <wp:anchor distT="0" distB="0" distL="114297" distR="114297" simplePos="0" relativeHeight="251688960" behindDoc="0" locked="0" layoutInCell="1" allowOverlap="1" wp14:anchorId="4BB13133" wp14:editId="67B94585">
                <wp:simplePos x="0" y="0"/>
                <wp:positionH relativeFrom="column">
                  <wp:posOffset>5449569</wp:posOffset>
                </wp:positionH>
                <wp:positionV relativeFrom="paragraph">
                  <wp:posOffset>12700</wp:posOffset>
                </wp:positionV>
                <wp:extent cx="0" cy="668020"/>
                <wp:effectExtent l="76200" t="0" r="9525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5C9F86" id="Прямая со стрелкой 55" o:spid="_x0000_s1026" type="#_x0000_t32" style="position:absolute;margin-left:429.1pt;margin-top:1pt;width:0;height:52.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oV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hRorUMKPu0/Zme9f96D5v79D2Y3cPy/Z2e9N96b5337r77isCZ+hc29gU&#10;AHI1N752ulaXzYWm7yxSOq+IWvJQwdWmAdTER0SPQvzGNpB/0b7SDHzItdOhjevS1B4SGoTWYVqb&#10;47T42iG6O6RwOhqN434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">
                <v:stroke endarrow="block"/>
              </v:shape>
            </w:pict>
          </mc:Fallback>
        </mc:AlternateContent>
      </w:r>
      <w:r w:rsidRPr="00AD15AE">
        <w:rPr>
          <w:noProof/>
          <w:sz w:val="28"/>
          <w:szCs w:val="28"/>
        </w:rPr>
        <mc:AlternateContent>
          <mc:Choice Requires="wps">
            <w:drawing>
              <wp:anchor distT="4294967293" distB="4294967293" distL="114300" distR="114300" simplePos="0" relativeHeight="251685888" behindDoc="0" locked="0" layoutInCell="1" allowOverlap="1" wp14:anchorId="49ACF0E8" wp14:editId="0AA2DC36">
                <wp:simplePos x="0" y="0"/>
                <wp:positionH relativeFrom="column">
                  <wp:posOffset>5131435</wp:posOffset>
                </wp:positionH>
                <wp:positionV relativeFrom="paragraph">
                  <wp:posOffset>12699</wp:posOffset>
                </wp:positionV>
                <wp:extent cx="318135" cy="0"/>
                <wp:effectExtent l="0" t="0" r="2476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3E519" id="Прямая со стрелкой 54" o:spid="_x0000_s1026" type="#_x0000_t32" style="position:absolute;margin-left:404.05pt;margin-top:1pt;width:25.0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KTAIAAFU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"/>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698176" behindDoc="0" locked="0" layoutInCell="1" allowOverlap="1" wp14:anchorId="24E6B49F" wp14:editId="41AC09A9">
                <wp:simplePos x="0" y="0"/>
                <wp:positionH relativeFrom="column">
                  <wp:posOffset>3055619</wp:posOffset>
                </wp:positionH>
                <wp:positionV relativeFrom="paragraph">
                  <wp:posOffset>145415</wp:posOffset>
                </wp:positionV>
                <wp:extent cx="0" cy="340360"/>
                <wp:effectExtent l="76200" t="0" r="76200" b="5969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F66C21" id="Прямая со стрелкой 120" o:spid="_x0000_s1026" type="#_x0000_t32" style="position:absolute;margin-left:240.6pt;margin-top:11.45pt;width:0;height:26.8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">
                <v:stroke endarrow="block"/>
              </v:shape>
            </w:pict>
          </mc:Fallback>
        </mc:AlternateContent>
      </w:r>
      <w:r w:rsidRPr="00AD15AE">
        <w:rPr>
          <w:noProof/>
          <w:sz w:val="28"/>
          <w:szCs w:val="28"/>
        </w:rPr>
        <mc:AlternateContent>
          <mc:Choice Requires="wps">
            <w:drawing>
              <wp:anchor distT="0" distB="0" distL="114300" distR="114300" simplePos="0" relativeHeight="251679744" behindDoc="0" locked="0" layoutInCell="1" allowOverlap="1" wp14:anchorId="7FFB6052" wp14:editId="69AB3860">
                <wp:simplePos x="0" y="0"/>
                <wp:positionH relativeFrom="column">
                  <wp:posOffset>3035300</wp:posOffset>
                </wp:positionH>
                <wp:positionV relativeFrom="paragraph">
                  <wp:posOffset>162560</wp:posOffset>
                </wp:positionV>
                <wp:extent cx="914400" cy="254635"/>
                <wp:effectExtent l="0" t="0" r="19050"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635"/>
                        </a:xfrm>
                        <a:prstGeom prst="rect">
                          <a:avLst/>
                        </a:prstGeom>
                        <a:solidFill>
                          <a:srgbClr val="FFFFFF"/>
                        </a:solidFill>
                        <a:ln w="9525">
                          <a:solidFill>
                            <a:srgbClr val="FFFFFF"/>
                          </a:solidFill>
                          <a:miter lim="800000"/>
                          <a:headEnd/>
                          <a:tailEnd/>
                        </a:ln>
                      </wps:spPr>
                      <wps:txbx>
                        <w:txbxContent>
                          <w:p w:rsidR="00FD0C12" w:rsidRPr="00A07835" w:rsidRDefault="00FD0C12" w:rsidP="00DD7687">
                            <w:pPr>
                              <w:rPr>
                                <w:sz w:val="20"/>
                                <w:szCs w:val="20"/>
                              </w:rPr>
                            </w:pPr>
                            <w:r w:rsidRPr="00A07835">
                              <w:rPr>
                                <w:sz w:val="20"/>
                                <w:szCs w:val="20"/>
                              </w:rPr>
                              <w:t>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0" type="#_x0000_t202" style="position:absolute;left:0;text-align:left;margin-left:239pt;margin-top:12.8pt;width:1in;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" strokecolor="white">
                <v:textbox>
                  <w:txbxContent>
                    <w:p w:rsidR="00FD0C12" w:rsidRPr="00A07835" w:rsidRDefault="00FD0C12" w:rsidP="00DD7687">
                      <w:pPr>
                        <w:rPr>
                          <w:sz w:val="20"/>
                          <w:szCs w:val="20"/>
                        </w:rPr>
                      </w:pPr>
                      <w:r w:rsidRPr="00A07835">
                        <w:rPr>
                          <w:sz w:val="20"/>
                          <w:szCs w:val="20"/>
                        </w:rPr>
                        <w:t>РПГУ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59264" behindDoc="0" locked="0" layoutInCell="1" allowOverlap="1" wp14:anchorId="689EAE30" wp14:editId="2A8D562F">
                <wp:simplePos x="0" y="0"/>
                <wp:positionH relativeFrom="column">
                  <wp:posOffset>2277745</wp:posOffset>
                </wp:positionH>
                <wp:positionV relativeFrom="paragraph">
                  <wp:posOffset>111125</wp:posOffset>
                </wp:positionV>
                <wp:extent cx="1582420" cy="521970"/>
                <wp:effectExtent l="0" t="0" r="17780" b="1143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52197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Заполнение заявления, приложение документов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1" type="#_x0000_t202" style="position:absolute;margin-left:179.35pt;margin-top:8.75pt;width:124.6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">
                <v:textbox>
                  <w:txbxContent>
                    <w:p w:rsidR="00FD0C12" w:rsidRPr="006A46D1" w:rsidRDefault="00FD0C12" w:rsidP="00DD7687">
                      <w:pPr>
                        <w:jc w:val="center"/>
                        <w:rPr>
                          <w:sz w:val="20"/>
                          <w:szCs w:val="20"/>
                        </w:rPr>
                      </w:pPr>
                      <w:r>
                        <w:rPr>
                          <w:sz w:val="20"/>
                          <w:szCs w:val="20"/>
                        </w:rPr>
                        <w:t>Заполнение заявления, приложение документов в электронном виде</w:t>
                      </w:r>
                    </w:p>
                  </w:txbxContent>
                </v:textbox>
              </v:shape>
            </w:pict>
          </mc:Fallback>
        </mc:AlternateContent>
      </w:r>
      <w:r w:rsidRPr="00AD15AE">
        <w:rPr>
          <w:noProof/>
          <w:sz w:val="28"/>
          <w:szCs w:val="28"/>
        </w:rPr>
        <mc:AlternateContent>
          <mc:Choice Requires="wps">
            <w:drawing>
              <wp:anchor distT="0" distB="0" distL="114300" distR="114300" simplePos="0" relativeHeight="251689984" behindDoc="0" locked="0" layoutInCell="1" allowOverlap="1" wp14:anchorId="0B300E63" wp14:editId="4DA4A01D">
                <wp:simplePos x="0" y="0"/>
                <wp:positionH relativeFrom="column">
                  <wp:posOffset>4648200</wp:posOffset>
                </wp:positionH>
                <wp:positionV relativeFrom="paragraph">
                  <wp:posOffset>123190</wp:posOffset>
                </wp:positionV>
                <wp:extent cx="1518285" cy="413385"/>
                <wp:effectExtent l="0" t="0" r="24765" b="247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13385"/>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sidRPr="006A46D1">
                              <w:rPr>
                                <w:sz w:val="20"/>
                                <w:szCs w:val="20"/>
                              </w:rPr>
                              <w:t>Прием и регистрация</w:t>
                            </w:r>
                          </w:p>
                          <w:p w:rsidR="00FD0C12" w:rsidRPr="006A46D1" w:rsidRDefault="00FD0C12"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2" type="#_x0000_t202" style="position:absolute;margin-left:366pt;margin-top:9.7pt;width:119.55pt;height:3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">
                <v:textbox>
                  <w:txbxContent>
                    <w:p w:rsidR="00FD0C12" w:rsidRPr="006A46D1" w:rsidRDefault="00FD0C12" w:rsidP="00DD7687">
                      <w:pPr>
                        <w:jc w:val="center"/>
                        <w:rPr>
                          <w:sz w:val="20"/>
                          <w:szCs w:val="20"/>
                        </w:rPr>
                      </w:pPr>
                      <w:r w:rsidRPr="006A46D1">
                        <w:rPr>
                          <w:sz w:val="20"/>
                          <w:szCs w:val="20"/>
                        </w:rPr>
                        <w:t>Прием и регистрация</w:t>
                      </w:r>
                    </w:p>
                    <w:p w:rsidR="00FD0C12" w:rsidRPr="006A46D1" w:rsidRDefault="00FD0C12"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87936" behindDoc="0" locked="0" layoutInCell="1" allowOverlap="1" wp14:anchorId="3F9F628F" wp14:editId="6094E29C">
                <wp:simplePos x="0" y="0"/>
                <wp:positionH relativeFrom="column">
                  <wp:posOffset>-399415</wp:posOffset>
                </wp:positionH>
                <wp:positionV relativeFrom="paragraph">
                  <wp:posOffset>34290</wp:posOffset>
                </wp:positionV>
                <wp:extent cx="1510665" cy="453390"/>
                <wp:effectExtent l="0" t="0" r="13335" b="228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5339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sidRPr="006A46D1">
                              <w:rPr>
                                <w:sz w:val="20"/>
                                <w:szCs w:val="20"/>
                              </w:rPr>
                              <w:t>Прием и регистрация</w:t>
                            </w:r>
                          </w:p>
                          <w:p w:rsidR="00FD0C12" w:rsidRPr="006A46D1" w:rsidRDefault="00FD0C12" w:rsidP="00DD7687">
                            <w:pPr>
                              <w:jc w:val="center"/>
                              <w:rPr>
                                <w:sz w:val="20"/>
                                <w:szCs w:val="20"/>
                              </w:rPr>
                            </w:pPr>
                            <w:r w:rsidRPr="006A46D1">
                              <w:rPr>
                                <w:sz w:val="20"/>
                                <w:szCs w:val="20"/>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3" type="#_x0000_t202" style="position:absolute;margin-left:-31.45pt;margin-top:2.7pt;width:118.95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">
                <v:textbox>
                  <w:txbxContent>
                    <w:p w:rsidR="00FD0C12" w:rsidRPr="006A46D1" w:rsidRDefault="00FD0C12" w:rsidP="00DD7687">
                      <w:pPr>
                        <w:jc w:val="center"/>
                        <w:rPr>
                          <w:sz w:val="20"/>
                          <w:szCs w:val="20"/>
                        </w:rPr>
                      </w:pPr>
                      <w:r w:rsidRPr="006A46D1">
                        <w:rPr>
                          <w:sz w:val="20"/>
                          <w:szCs w:val="20"/>
                        </w:rPr>
                        <w:t>Прием и регистрация</w:t>
                      </w:r>
                    </w:p>
                    <w:p w:rsidR="00FD0C12" w:rsidRPr="006A46D1" w:rsidRDefault="00FD0C12" w:rsidP="00DD7687">
                      <w:pPr>
                        <w:jc w:val="center"/>
                        <w:rPr>
                          <w:sz w:val="20"/>
                          <w:szCs w:val="20"/>
                        </w:rPr>
                      </w:pPr>
                      <w:r w:rsidRPr="006A46D1">
                        <w:rPr>
                          <w:sz w:val="20"/>
                          <w:szCs w:val="20"/>
                        </w:rPr>
                        <w:t>заявления и документов</w:t>
                      </w:r>
                    </w:p>
                  </w:txbxContent>
                </v:textbox>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8" distR="114298" simplePos="0" relativeHeight="251697152" behindDoc="0" locked="0" layoutInCell="1" allowOverlap="1" wp14:anchorId="4AC672A2" wp14:editId="3A288346">
                <wp:simplePos x="0" y="0"/>
                <wp:positionH relativeFrom="column">
                  <wp:posOffset>5447030</wp:posOffset>
                </wp:positionH>
                <wp:positionV relativeFrom="paragraph">
                  <wp:posOffset>160655</wp:posOffset>
                </wp:positionV>
                <wp:extent cx="635" cy="597535"/>
                <wp:effectExtent l="76200" t="0" r="75565" b="5016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7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A99CB7" id="Прямая со стрелкой 118" o:spid="_x0000_s1026" type="#_x0000_t32" style="position:absolute;margin-left:428.9pt;margin-top:12.65pt;width:.05pt;height:47.0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fNZAIAAHs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297" distR="114297" simplePos="0" relativeHeight="251703296" behindDoc="0" locked="0" layoutInCell="1" allowOverlap="1" wp14:anchorId="3F40E6C7" wp14:editId="37E22BAC">
                <wp:simplePos x="0" y="0"/>
                <wp:positionH relativeFrom="column">
                  <wp:posOffset>312419</wp:posOffset>
                </wp:positionH>
                <wp:positionV relativeFrom="paragraph">
                  <wp:posOffset>100330</wp:posOffset>
                </wp:positionV>
                <wp:extent cx="0" cy="574040"/>
                <wp:effectExtent l="76200" t="0" r="57150" b="5461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8028AE" id="Прямая со стрелкой 124" o:spid="_x0000_s1026" type="#_x0000_t32" style="position:absolute;margin-left:24.6pt;margin-top:7.9pt;width:0;height:45.2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kdYg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297" distR="114297" simplePos="0" relativeHeight="251699200" behindDoc="0" locked="0" layoutInCell="1" allowOverlap="1" wp14:anchorId="7AB234FB" wp14:editId="21A776AC">
                <wp:simplePos x="0" y="0"/>
                <wp:positionH relativeFrom="column">
                  <wp:posOffset>3055619</wp:posOffset>
                </wp:positionH>
                <wp:positionV relativeFrom="paragraph">
                  <wp:posOffset>67945</wp:posOffset>
                </wp:positionV>
                <wp:extent cx="0" cy="244475"/>
                <wp:effectExtent l="76200" t="0" r="57150" b="6032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69BE9" id="Прямая со стрелкой 121" o:spid="_x0000_s1026" type="#_x0000_t32" style="position:absolute;margin-left:240.6pt;margin-top:5.35pt;width:0;height:19.2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VZ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MbxRgpUsOQuo/b2+199737tL1H2w/dAyzbu+1t97n71n3tHrovyHtD79rG&#10;pgCRq0vjq6drddVcaPrWIqXziqglDzVcbxqADRHRoxC/sQ0wWLQvNQMfcuN0aOS6NLWHhBahdZjX&#10;5jAvvnaI9ocUTkdJk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">
                <v:stroke endarrow="block"/>
              </v:shape>
            </w:pict>
          </mc:Fallback>
        </mc:AlternateContent>
      </w: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60288" behindDoc="0" locked="0" layoutInCell="1" allowOverlap="1" wp14:anchorId="30807722" wp14:editId="4B67143D">
                <wp:simplePos x="0" y="0"/>
                <wp:positionH relativeFrom="column">
                  <wp:posOffset>2277745</wp:posOffset>
                </wp:positionH>
                <wp:positionV relativeFrom="paragraph">
                  <wp:posOffset>123825</wp:posOffset>
                </wp:positionV>
                <wp:extent cx="1582420" cy="453390"/>
                <wp:effectExtent l="0" t="0" r="17780" b="228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5339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4" type="#_x0000_t202" style="position:absolute;margin-left:179.35pt;margin-top:9.75pt;width:124.6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">
                <v:textbox>
                  <w:txbxContent>
                    <w:p w:rsidR="00FD0C12" w:rsidRPr="006A46D1" w:rsidRDefault="00FD0C12" w:rsidP="00DD7687">
                      <w:pPr>
                        <w:jc w:val="center"/>
                        <w:rPr>
                          <w:sz w:val="20"/>
                          <w:szCs w:val="20"/>
                        </w:rPr>
                      </w:pPr>
                      <w:r>
                        <w:rPr>
                          <w:sz w:val="20"/>
                          <w:szCs w:val="20"/>
                        </w:rPr>
                        <w:t>Передача заявления и документов в ИС ПГМУ</w:t>
                      </w:r>
                    </w:p>
                  </w:txbxContent>
                </v:textbox>
              </v:shape>
            </w:pict>
          </mc:Fallback>
        </mc:AlternateContent>
      </w:r>
    </w:p>
    <w:p w:rsidR="00DD7687" w:rsidRPr="00AD15AE" w:rsidRDefault="00DD7687" w:rsidP="00DD7687">
      <w:pPr>
        <w:rPr>
          <w:sz w:val="28"/>
          <w:szCs w:val="28"/>
        </w:rPr>
      </w:pPr>
    </w:p>
    <w:p w:rsidR="00DD7687" w:rsidRPr="00AD15AE" w:rsidRDefault="00670C55" w:rsidP="00DD7687">
      <w:pPr>
        <w:rPr>
          <w:sz w:val="28"/>
          <w:szCs w:val="28"/>
        </w:rPr>
      </w:pPr>
      <w:r w:rsidRPr="00AD15AE">
        <w:rPr>
          <w:noProof/>
          <w:sz w:val="28"/>
          <w:szCs w:val="28"/>
        </w:rPr>
        <mc:AlternateContent>
          <mc:Choice Requires="wps">
            <w:drawing>
              <wp:anchor distT="0" distB="0" distL="114300" distR="114300" simplePos="0" relativeHeight="251692032" behindDoc="0" locked="0" layoutInCell="1" allowOverlap="1" wp14:anchorId="4C804D8A" wp14:editId="712B77C1">
                <wp:simplePos x="0" y="0"/>
                <wp:positionH relativeFrom="column">
                  <wp:posOffset>-400050</wp:posOffset>
                </wp:positionH>
                <wp:positionV relativeFrom="paragraph">
                  <wp:posOffset>104775</wp:posOffset>
                </wp:positionV>
                <wp:extent cx="1598930" cy="435610"/>
                <wp:effectExtent l="0" t="0" r="20320" b="215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43561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Передача заявления и документов в ИС ПГМУ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margin-left:-31.5pt;margin-top:8.25pt;width:125.9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">
                <v:textbox>
                  <w:txbxContent>
                    <w:p w:rsidR="00FD0C12" w:rsidRPr="006A46D1" w:rsidRDefault="00FD0C12" w:rsidP="00DD7687">
                      <w:pPr>
                        <w:jc w:val="center"/>
                        <w:rPr>
                          <w:sz w:val="20"/>
                          <w:szCs w:val="20"/>
                        </w:rPr>
                      </w:pPr>
                      <w:r>
                        <w:rPr>
                          <w:sz w:val="20"/>
                          <w:szCs w:val="20"/>
                        </w:rPr>
                        <w:t>Передача заявления и документов в ИС ПГМУ</w:t>
                      </w:r>
                    </w:p>
                  </w:txbxContent>
                </v:textbox>
              </v:shape>
            </w:pict>
          </mc:Fallback>
        </mc:AlternateContent>
      </w:r>
      <w:r w:rsidRPr="00AD15AE">
        <w:rPr>
          <w:noProof/>
          <w:sz w:val="28"/>
          <w:szCs w:val="28"/>
        </w:rPr>
        <mc:AlternateContent>
          <mc:Choice Requires="wps">
            <w:drawing>
              <wp:anchor distT="0" distB="0" distL="114300" distR="114300" simplePos="0" relativeHeight="251691008" behindDoc="0" locked="0" layoutInCell="1" allowOverlap="1" wp14:anchorId="2B9E120A" wp14:editId="6A26C4E6">
                <wp:simplePos x="0" y="0"/>
                <wp:positionH relativeFrom="column">
                  <wp:posOffset>4648200</wp:posOffset>
                </wp:positionH>
                <wp:positionV relativeFrom="paragraph">
                  <wp:posOffset>-5080</wp:posOffset>
                </wp:positionV>
                <wp:extent cx="1518285" cy="775970"/>
                <wp:effectExtent l="0" t="0" r="24765" b="241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775970"/>
                        </a:xfrm>
                        <a:prstGeom prst="rect">
                          <a:avLst/>
                        </a:prstGeom>
                        <a:solidFill>
                          <a:srgbClr val="FFFFFF"/>
                        </a:solidFill>
                        <a:ln w="9525">
                          <a:solidFill>
                            <a:srgbClr val="000000"/>
                          </a:solidFill>
                          <a:miter lim="800000"/>
                          <a:headEnd/>
                          <a:tailEnd/>
                        </a:ln>
                      </wps:spPr>
                      <wps:txbx>
                        <w:txbxContent>
                          <w:p w:rsidR="00FD0C12" w:rsidRDefault="00FD0C12" w:rsidP="00DD7687">
                            <w:pPr>
                              <w:jc w:val="center"/>
                              <w:rPr>
                                <w:sz w:val="20"/>
                                <w:szCs w:val="20"/>
                              </w:rPr>
                            </w:pPr>
                          </w:p>
                          <w:p w:rsidR="00FD0C12" w:rsidRPr="006A46D1" w:rsidRDefault="00FD0C12"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6" type="#_x0000_t202" style="position:absolute;margin-left:366pt;margin-top:-.4pt;width:119.55pt;height:6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">
                <v:textbox>
                  <w:txbxContent>
                    <w:p w:rsidR="00FD0C12" w:rsidRDefault="00FD0C12" w:rsidP="00DD7687">
                      <w:pPr>
                        <w:jc w:val="center"/>
                        <w:rPr>
                          <w:sz w:val="20"/>
                          <w:szCs w:val="20"/>
                        </w:rPr>
                      </w:pPr>
                    </w:p>
                    <w:p w:rsidR="00FD0C12" w:rsidRPr="006A46D1" w:rsidRDefault="00FD0C12" w:rsidP="00DD7687">
                      <w:pPr>
                        <w:jc w:val="center"/>
                        <w:rPr>
                          <w:sz w:val="20"/>
                          <w:szCs w:val="20"/>
                        </w:rPr>
                      </w:pPr>
                      <w:r w:rsidRPr="006A46D1">
                        <w:rPr>
                          <w:sz w:val="20"/>
                          <w:szCs w:val="20"/>
                        </w:rPr>
                        <w:t xml:space="preserve">Передача заявления и документов в </w:t>
                      </w:r>
                      <w:r>
                        <w:rPr>
                          <w:sz w:val="20"/>
                          <w:szCs w:val="20"/>
                        </w:rPr>
                        <w:t>ИС ПГМУ, Учреждение</w:t>
                      </w:r>
                    </w:p>
                  </w:txbxContent>
                </v:textbox>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7" distR="114297" simplePos="0" relativeHeight="251700224" behindDoc="0" locked="0" layoutInCell="1" allowOverlap="1" wp14:anchorId="6C5C9F64" wp14:editId="385BB87D">
                <wp:simplePos x="0" y="0"/>
                <wp:positionH relativeFrom="column">
                  <wp:posOffset>3055619</wp:posOffset>
                </wp:positionH>
                <wp:positionV relativeFrom="paragraph">
                  <wp:posOffset>0</wp:posOffset>
                </wp:positionV>
                <wp:extent cx="0" cy="351155"/>
                <wp:effectExtent l="76200" t="0" r="95250" b="4889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19E227" id="Прямая со стрелкой 122" o:spid="_x0000_s1026" type="#_x0000_t32" style="position:absolute;margin-left:240.6pt;margin-top:0;width:0;height:27.6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qYQIAAHk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">
                <v:stroke endarrow="block"/>
              </v:shape>
            </w:pict>
          </mc:Fallback>
        </mc:AlternateContent>
      </w:r>
    </w:p>
    <w:p w:rsidR="00DD7687" w:rsidRPr="00AD15AE" w:rsidRDefault="00670C55" w:rsidP="00DD7687">
      <w:pPr>
        <w:widowControl w:val="0"/>
        <w:autoSpaceDE w:val="0"/>
        <w:autoSpaceDN w:val="0"/>
        <w:adjustRightInd w:val="0"/>
        <w:ind w:left="4248" w:firstLine="708"/>
        <w:rPr>
          <w:sz w:val="28"/>
          <w:szCs w:val="28"/>
        </w:rPr>
      </w:pPr>
      <w:r w:rsidRPr="00AD15AE">
        <w:rPr>
          <w:noProof/>
          <w:sz w:val="28"/>
          <w:szCs w:val="28"/>
        </w:rPr>
        <mc:AlternateContent>
          <mc:Choice Requires="wps">
            <w:drawing>
              <wp:anchor distT="0" distB="0" distL="114299" distR="114299" simplePos="0" relativeHeight="251704320" behindDoc="0" locked="0" layoutInCell="1" allowOverlap="1" wp14:anchorId="31C16250" wp14:editId="62E554CD">
                <wp:simplePos x="0" y="0"/>
                <wp:positionH relativeFrom="column">
                  <wp:posOffset>323214</wp:posOffset>
                </wp:positionH>
                <wp:positionV relativeFrom="paragraph">
                  <wp:posOffset>160655</wp:posOffset>
                </wp:positionV>
                <wp:extent cx="0" cy="977900"/>
                <wp:effectExtent l="0" t="0" r="19050" b="127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7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5C20B" id="Прямая соединительная линия 1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5pt,12.65pt" to="25.4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300" distR="114300" simplePos="0" relativeHeight="251661312" behindDoc="0" locked="0" layoutInCell="1" allowOverlap="1" wp14:anchorId="12F33017" wp14:editId="1688A040">
                <wp:simplePos x="0" y="0"/>
                <wp:positionH relativeFrom="column">
                  <wp:posOffset>2271395</wp:posOffset>
                </wp:positionH>
                <wp:positionV relativeFrom="paragraph">
                  <wp:posOffset>156845</wp:posOffset>
                </wp:positionV>
                <wp:extent cx="1582420" cy="397510"/>
                <wp:effectExtent l="0" t="0" r="17780" b="215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9751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7" type="#_x0000_t202" style="position:absolute;left:0;text-align:left;margin-left:178.85pt;margin-top:12.35pt;width:124.6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">
                <v:textbox>
                  <w:txbxContent>
                    <w:p w:rsidR="00FD0C12" w:rsidRPr="006A46D1" w:rsidRDefault="00FD0C12" w:rsidP="00DD7687">
                      <w:pPr>
                        <w:jc w:val="center"/>
                        <w:rPr>
                          <w:sz w:val="20"/>
                          <w:szCs w:val="20"/>
                        </w:rPr>
                      </w:pPr>
                      <w:r>
                        <w:rPr>
                          <w:sz w:val="20"/>
                          <w:szCs w:val="20"/>
                        </w:rPr>
                        <w:t>Регистрация заявления и документов</w:t>
                      </w:r>
                    </w:p>
                  </w:txbxContent>
                </v:textbox>
              </v:shape>
            </w:pict>
          </mc:Fallback>
        </mc:AlternateContent>
      </w:r>
    </w:p>
    <w:p w:rsidR="00DD7687" w:rsidRPr="00AD15AE" w:rsidRDefault="00DD7687" w:rsidP="00DD7687">
      <w:pPr>
        <w:widowControl w:val="0"/>
        <w:autoSpaceDE w:val="0"/>
        <w:autoSpaceDN w:val="0"/>
        <w:adjustRightInd w:val="0"/>
        <w:ind w:left="4248" w:firstLine="708"/>
        <w:rPr>
          <w:sz w:val="28"/>
          <w:szCs w:val="28"/>
        </w:rPr>
      </w:pPr>
    </w:p>
    <w:p w:rsidR="00DD7687" w:rsidRPr="00AD15AE" w:rsidRDefault="00670C55" w:rsidP="00DD7687">
      <w:pPr>
        <w:jc w:val="center"/>
        <w:rPr>
          <w:noProof/>
          <w:sz w:val="28"/>
          <w:szCs w:val="28"/>
        </w:rPr>
      </w:pPr>
      <w:r w:rsidRPr="00AD15AE">
        <w:rPr>
          <w:noProof/>
          <w:sz w:val="28"/>
          <w:szCs w:val="28"/>
        </w:rPr>
        <mc:AlternateContent>
          <mc:Choice Requires="wps">
            <w:drawing>
              <wp:anchor distT="0" distB="0" distL="114299" distR="114299" simplePos="0" relativeHeight="251705344" behindDoc="0" locked="0" layoutInCell="1" allowOverlap="1" wp14:anchorId="12786C14" wp14:editId="30D6F0EA">
                <wp:simplePos x="0" y="0"/>
                <wp:positionH relativeFrom="column">
                  <wp:posOffset>5447664</wp:posOffset>
                </wp:positionH>
                <wp:positionV relativeFrom="paragraph">
                  <wp:posOffset>14605</wp:posOffset>
                </wp:positionV>
                <wp:extent cx="0" cy="744220"/>
                <wp:effectExtent l="0" t="0" r="19050" b="1778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4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738519" id="Прямая соединительная линия 127"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95pt,1.15pt" to="428.9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" strokecolor="black [3040]">
                <o:lock v:ext="edit" shapetype="f"/>
              </v:line>
            </w:pict>
          </mc:Fallback>
        </mc:AlternateContent>
      </w:r>
      <w:r w:rsidRPr="00AD15AE">
        <w:rPr>
          <w:noProof/>
          <w:sz w:val="28"/>
          <w:szCs w:val="28"/>
        </w:rPr>
        <mc:AlternateContent>
          <mc:Choice Requires="wps">
            <w:drawing>
              <wp:anchor distT="0" distB="0" distL="114297" distR="114297" simplePos="0" relativeHeight="251701248" behindDoc="0" locked="0" layoutInCell="1" allowOverlap="1" wp14:anchorId="40E51CF2" wp14:editId="309444E2">
                <wp:simplePos x="0" y="0"/>
                <wp:positionH relativeFrom="column">
                  <wp:posOffset>3055619</wp:posOffset>
                </wp:positionH>
                <wp:positionV relativeFrom="paragraph">
                  <wp:posOffset>174625</wp:posOffset>
                </wp:positionV>
                <wp:extent cx="0" cy="297815"/>
                <wp:effectExtent l="76200" t="0" r="57150" b="6413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63FC1C" id="Прямая со стрелкой 123" o:spid="_x0000_s1026" type="#_x0000_t32" style="position:absolute;margin-left:240.6pt;margin-top:13.75pt;width:0;height:23.4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">
                <v:stroke endarrow="block"/>
              </v:shape>
            </w:pict>
          </mc:Fallback>
        </mc:AlternateContent>
      </w:r>
      <w:r w:rsidRPr="00AD15AE">
        <w:rPr>
          <w:noProof/>
          <w:sz w:val="28"/>
          <w:szCs w:val="28"/>
        </w:rPr>
        <mc:AlternateContent>
          <mc:Choice Requires="wps">
            <w:drawing>
              <wp:anchor distT="0" distB="0" distL="114300" distR="114300" simplePos="0" relativeHeight="251693056" behindDoc="0" locked="0" layoutInCell="1" allowOverlap="1" wp14:anchorId="43236B31" wp14:editId="40D40F84">
                <wp:simplePos x="0" y="0"/>
                <wp:positionH relativeFrom="column">
                  <wp:posOffset>2192655</wp:posOffset>
                </wp:positionH>
                <wp:positionV relativeFrom="paragraph">
                  <wp:posOffset>469265</wp:posOffset>
                </wp:positionV>
                <wp:extent cx="1750695" cy="681990"/>
                <wp:effectExtent l="0" t="0" r="20955" b="228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68199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left:0;text-align:left;margin-left:172.65pt;margin-top:36.95pt;width:137.85pt;height:5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">
                <v:textbox>
                  <w:txbxContent>
                    <w:p w:rsidR="00FD0C12" w:rsidRPr="006A46D1" w:rsidRDefault="00FD0C12" w:rsidP="00DD7687">
                      <w:pPr>
                        <w:jc w:val="center"/>
                        <w:rPr>
                          <w:sz w:val="20"/>
                          <w:szCs w:val="20"/>
                        </w:rPr>
                      </w:pPr>
                      <w:r w:rsidRPr="006A46D1">
                        <w:rPr>
                          <w:sz w:val="20"/>
                          <w:szCs w:val="20"/>
                        </w:rPr>
                        <w:t>Рассмотрение заявления и документов, проведение межведомственных проверок</w:t>
                      </w:r>
                    </w:p>
                  </w:txbxContent>
                </v:textbox>
              </v:shap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95104" behindDoc="0" locked="0" layoutInCell="1" allowOverlap="1" wp14:anchorId="22641731" wp14:editId="74DA7D47">
                <wp:simplePos x="0" y="0"/>
                <wp:positionH relativeFrom="column">
                  <wp:posOffset>2867660</wp:posOffset>
                </wp:positionH>
                <wp:positionV relativeFrom="paragraph">
                  <wp:posOffset>1213485</wp:posOffset>
                </wp:positionV>
                <wp:extent cx="352425" cy="371475"/>
                <wp:effectExtent l="0" t="0" r="28575" b="28575"/>
                <wp:wrapNone/>
                <wp:docPr id="26" name="Блок-схема: узел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FD0C12" w:rsidRPr="00AB76F6" w:rsidRDefault="00FD0C12"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6" o:spid="_x0000_s1039" type="#_x0000_t120" style="position:absolute;left:0;text-align:left;margin-left:225.8pt;margin-top:95.55pt;width:27.7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" filled="f" strokecolor="windowText" strokeweight=".5pt">
                <v:path arrowok="t"/>
                <v:textbox>
                  <w:txbxContent>
                    <w:p w:rsidR="00FD0C12" w:rsidRPr="00AB76F6" w:rsidRDefault="00FD0C12" w:rsidP="00DD7687">
                      <w:pPr>
                        <w:jc w:val="center"/>
                        <w:rPr>
                          <w:sz w:val="20"/>
                          <w:szCs w:val="20"/>
                        </w:rPr>
                      </w:pPr>
                      <w:r>
                        <w:rPr>
                          <w:sz w:val="20"/>
                          <w:szCs w:val="20"/>
                        </w:rPr>
                        <w:t>1</w:t>
                      </w:r>
                    </w:p>
                  </w:txbxContent>
                </v:textbox>
              </v:shape>
            </w:pict>
          </mc:Fallback>
        </mc:AlternateContent>
      </w:r>
      <w:r w:rsidRPr="00AD15AE">
        <w:rPr>
          <w:noProof/>
          <w:sz w:val="28"/>
          <w:szCs w:val="28"/>
        </w:rPr>
        <mc:AlternateContent>
          <mc:Choice Requires="wps">
            <w:drawing>
              <wp:anchor distT="0" distB="0" distL="114299" distR="114299" simplePos="0" relativeHeight="251708416" behindDoc="0" locked="0" layoutInCell="1" allowOverlap="1" wp14:anchorId="7D04FBC2" wp14:editId="433B4221">
                <wp:simplePos x="0" y="0"/>
                <wp:positionH relativeFrom="column">
                  <wp:posOffset>3055619</wp:posOffset>
                </wp:positionH>
                <wp:positionV relativeFrom="paragraph">
                  <wp:posOffset>964565</wp:posOffset>
                </wp:positionV>
                <wp:extent cx="0" cy="253365"/>
                <wp:effectExtent l="0" t="0" r="19050" b="1333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60DC4" id="Прямая соединительная линия 13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6pt,75.95pt" to="240.6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" strokecolor="black [3040]">
                <o:lock v:ext="edit" shapetype="f"/>
              </v:line>
            </w:pict>
          </mc:Fallback>
        </mc:AlternateContent>
      </w:r>
      <w:r w:rsidRPr="00AD15AE">
        <w:rPr>
          <w:noProof/>
          <w:sz w:val="28"/>
          <w:szCs w:val="28"/>
        </w:rPr>
        <mc:AlternateContent>
          <mc:Choice Requires="wps">
            <w:drawing>
              <wp:anchor distT="4294967295" distB="4294967295" distL="114298" distR="114298" simplePos="0" relativeHeight="251707392" behindDoc="0" locked="0" layoutInCell="1" allowOverlap="1" wp14:anchorId="5364C12E" wp14:editId="5B53EFB4">
                <wp:simplePos x="0" y="0"/>
                <wp:positionH relativeFrom="column">
                  <wp:posOffset>3949065</wp:posOffset>
                </wp:positionH>
                <wp:positionV relativeFrom="paragraph">
                  <wp:posOffset>569594</wp:posOffset>
                </wp:positionV>
                <wp:extent cx="1499235" cy="0"/>
                <wp:effectExtent l="38100" t="76200" r="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9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A9900" id="Прямая со стрелкой 130" o:spid="_x0000_s1026" type="#_x0000_t32" style="position:absolute;margin-left:310.95pt;margin-top:44.85pt;width:118.05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">
                <v:stroke endarrow="block"/>
              </v:shape>
            </w:pict>
          </mc:Fallback>
        </mc:AlternateContent>
      </w:r>
      <w:r w:rsidRPr="00AD15AE">
        <w:rPr>
          <w:noProof/>
          <w:sz w:val="28"/>
          <w:szCs w:val="28"/>
        </w:rPr>
        <mc:AlternateContent>
          <mc:Choice Requires="wps">
            <w:drawing>
              <wp:anchor distT="4294967295" distB="4294967295" distL="114298" distR="114298" simplePos="0" relativeHeight="251706368" behindDoc="0" locked="0" layoutInCell="1" allowOverlap="1" wp14:anchorId="3E1FBF1B" wp14:editId="62F34C2B">
                <wp:simplePos x="0" y="0"/>
                <wp:positionH relativeFrom="column">
                  <wp:posOffset>312420</wp:posOffset>
                </wp:positionH>
                <wp:positionV relativeFrom="paragraph">
                  <wp:posOffset>569594</wp:posOffset>
                </wp:positionV>
                <wp:extent cx="1882140" cy="0"/>
                <wp:effectExtent l="0" t="76200" r="22860" b="952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A6F7E" id="Прямая со стрелкой 129" o:spid="_x0000_s1026" type="#_x0000_t32" style="position:absolute;margin-left:24.6pt;margin-top:44.85pt;width:148.2pt;height:0;z-index:25170636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">
                <v:stroke endarrow="block"/>
              </v:shape>
            </w:pict>
          </mc:Fallback>
        </mc:AlternateContent>
      </w:r>
      <w:r w:rsidR="00DD7687" w:rsidRPr="00AD15AE">
        <w:rPr>
          <w:sz w:val="28"/>
          <w:szCs w:val="28"/>
        </w:rPr>
        <w:br w:type="page"/>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3360" behindDoc="0" locked="0" layoutInCell="1" allowOverlap="1" wp14:anchorId="2ABDF3E6" wp14:editId="54429612">
                <wp:simplePos x="0" y="0"/>
                <wp:positionH relativeFrom="column">
                  <wp:posOffset>2821305</wp:posOffset>
                </wp:positionH>
                <wp:positionV relativeFrom="paragraph">
                  <wp:posOffset>10795</wp:posOffset>
                </wp:positionV>
                <wp:extent cx="352425" cy="371475"/>
                <wp:effectExtent l="0" t="0" r="28575" b="28575"/>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71475"/>
                        </a:xfrm>
                        <a:prstGeom prst="flowChartConnector">
                          <a:avLst/>
                        </a:prstGeom>
                        <a:noFill/>
                        <a:ln w="6350" cap="flat" cmpd="sng" algn="ctr">
                          <a:solidFill>
                            <a:sysClr val="windowText" lastClr="000000"/>
                          </a:solidFill>
                          <a:prstDash val="solid"/>
                        </a:ln>
                        <a:effectLst/>
                      </wps:spPr>
                      <wps:txbx>
                        <w:txbxContent>
                          <w:p w:rsidR="00FD0C12" w:rsidRPr="00AB76F6" w:rsidRDefault="00FD0C12" w:rsidP="00DD7687">
                            <w:pPr>
                              <w:jc w:val="center"/>
                              <w:rPr>
                                <w:sz w:val="20"/>
                                <w:szCs w:val="20"/>
                              </w:rPr>
                            </w:pPr>
                            <w:r>
                              <w:rPr>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28" o:spid="_x0000_s1040" type="#_x0000_t120" style="position:absolute;left:0;text-align:left;margin-left:222.15pt;margin-top:.85pt;width:2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" filled="f" strokecolor="windowText" strokeweight=".5pt">
                <v:path arrowok="t"/>
                <v:textbox>
                  <w:txbxContent>
                    <w:p w:rsidR="00FD0C12" w:rsidRPr="00AB76F6" w:rsidRDefault="00FD0C12" w:rsidP="00DD7687">
                      <w:pPr>
                        <w:jc w:val="center"/>
                        <w:rPr>
                          <w:sz w:val="20"/>
                          <w:szCs w:val="20"/>
                        </w:rPr>
                      </w:pPr>
                      <w:r>
                        <w:rPr>
                          <w:sz w:val="20"/>
                          <w:szCs w:val="20"/>
                        </w:rPr>
                        <w:t>1</w:t>
                      </w:r>
                    </w:p>
                  </w:txbxContent>
                </v:textbox>
              </v:shape>
            </w:pict>
          </mc:Fallback>
        </mc:AlternateContent>
      </w: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299" distR="114299" simplePos="0" relativeHeight="251710464" behindDoc="0" locked="0" layoutInCell="1" allowOverlap="1" wp14:anchorId="19841060" wp14:editId="7A74F290">
                <wp:simplePos x="0" y="0"/>
                <wp:positionH relativeFrom="column">
                  <wp:posOffset>3002279</wp:posOffset>
                </wp:positionH>
                <wp:positionV relativeFrom="paragraph">
                  <wp:posOffset>-3175</wp:posOffset>
                </wp:positionV>
                <wp:extent cx="0" cy="287655"/>
                <wp:effectExtent l="0" t="0" r="19050" b="1714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17A71" id="Прямая соединительная линия 13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4pt,-.25pt" to="236.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" strokecolor="black [3040]">
                <o:lock v:ext="edit" shapetype="f"/>
              </v:line>
            </w:pict>
          </mc:Fallback>
        </mc:AlternateContent>
      </w: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709440" behindDoc="0" locked="0" layoutInCell="1" allowOverlap="1" wp14:anchorId="738A6749" wp14:editId="1FA947CB">
                <wp:simplePos x="0" y="0"/>
                <wp:positionH relativeFrom="column">
                  <wp:posOffset>2386330</wp:posOffset>
                </wp:positionH>
                <wp:positionV relativeFrom="paragraph">
                  <wp:posOffset>95885</wp:posOffset>
                </wp:positionV>
                <wp:extent cx="1287780" cy="701040"/>
                <wp:effectExtent l="0" t="0" r="26670" b="2286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70104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Принятие решения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41" type="#_x0000_t202" style="position:absolute;left:0;text-align:left;margin-left:187.9pt;margin-top:7.55pt;width:101.4pt;height:5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">
                <v:textbox>
                  <w:txbxContent>
                    <w:p w:rsidR="00FD0C12" w:rsidRPr="006A46D1" w:rsidRDefault="00FD0C12" w:rsidP="00DD7687">
                      <w:pPr>
                        <w:jc w:val="center"/>
                        <w:rPr>
                          <w:sz w:val="20"/>
                          <w:szCs w:val="20"/>
                        </w:rPr>
                      </w:pPr>
                      <w:r>
                        <w:rPr>
                          <w:sz w:val="20"/>
                          <w:szCs w:val="20"/>
                        </w:rPr>
                        <w:t>Принятие решения о предоставлении государственной услуги</w:t>
                      </w:r>
                    </w:p>
                  </w:txbxContent>
                </v:textbox>
              </v:shape>
            </w:pict>
          </mc:Fallback>
        </mc:AlternateContent>
      </w: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670C55" w:rsidP="00DD7687">
      <w:pPr>
        <w:jc w:val="center"/>
        <w:rPr>
          <w:sz w:val="28"/>
          <w:szCs w:val="28"/>
        </w:rPr>
      </w:pPr>
      <w:r w:rsidRPr="00AD15AE">
        <w:rPr>
          <w:noProof/>
          <w:sz w:val="28"/>
          <w:szCs w:val="28"/>
        </w:rPr>
        <mc:AlternateContent>
          <mc:Choice Requires="wps">
            <w:drawing>
              <wp:anchor distT="0" distB="0" distL="114300" distR="114300" simplePos="0" relativeHeight="251667456" behindDoc="0" locked="0" layoutInCell="1" allowOverlap="1" wp14:anchorId="3C33FC5B" wp14:editId="3164FF15">
                <wp:simplePos x="0" y="0"/>
                <wp:positionH relativeFrom="column">
                  <wp:posOffset>3949065</wp:posOffset>
                </wp:positionH>
                <wp:positionV relativeFrom="paragraph">
                  <wp:posOffset>165735</wp:posOffset>
                </wp:positionV>
                <wp:extent cx="1208405" cy="989965"/>
                <wp:effectExtent l="0" t="0" r="10795" b="1968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9965"/>
                        </a:xfrm>
                        <a:prstGeom prst="rect">
                          <a:avLst/>
                        </a:prstGeom>
                        <a:solidFill>
                          <a:srgbClr val="FFFFFF"/>
                        </a:solidFill>
                        <a:ln w="9525">
                          <a:solidFill>
                            <a:srgbClr val="000000"/>
                          </a:solidFill>
                          <a:miter lim="800000"/>
                          <a:headEnd/>
                          <a:tailEnd/>
                        </a:ln>
                      </wps:spPr>
                      <wps:txbx>
                        <w:txbxContent>
                          <w:p w:rsidR="00FD0C12" w:rsidRPr="00E6199B" w:rsidRDefault="00FD0C12"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2" type="#_x0000_t202" style="position:absolute;left:0;text-align:left;margin-left:310.95pt;margin-top:13.05pt;width:95.15pt;height:7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wOAIAAFoEAAAOAAAAZHJzL2Uyb0RvYy54bWysVFuu0zAQ/UdiD5b/adKqLW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">
                <v:textbox>
                  <w:txbxContent>
                    <w:p w:rsidR="00FD0C12" w:rsidRPr="00E6199B" w:rsidRDefault="00FD0C12" w:rsidP="00DD7687">
                      <w:pPr>
                        <w:jc w:val="center"/>
                        <w:rPr>
                          <w:sz w:val="20"/>
                          <w:szCs w:val="20"/>
                        </w:rPr>
                      </w:pPr>
                      <w:r>
                        <w:rPr>
                          <w:sz w:val="20"/>
                          <w:szCs w:val="20"/>
                        </w:rPr>
                        <w:t xml:space="preserve">Принятие решения об отказе в </w:t>
                      </w:r>
                      <w:r w:rsidRPr="002509DB">
                        <w:rPr>
                          <w:sz w:val="20"/>
                          <w:szCs w:val="20"/>
                        </w:rPr>
                        <w:t>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300" distR="114300" simplePos="0" relativeHeight="251669504" behindDoc="0" locked="0" layoutInCell="1" allowOverlap="1" wp14:anchorId="0A9AA22C" wp14:editId="694C27C8">
                <wp:simplePos x="0" y="0"/>
                <wp:positionH relativeFrom="column">
                  <wp:posOffset>929005</wp:posOffset>
                </wp:positionH>
                <wp:positionV relativeFrom="paragraph">
                  <wp:posOffset>165100</wp:posOffset>
                </wp:positionV>
                <wp:extent cx="1208405" cy="1040765"/>
                <wp:effectExtent l="0" t="0" r="10795" b="260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40765"/>
                        </a:xfrm>
                        <a:prstGeom prst="rect">
                          <a:avLst/>
                        </a:prstGeom>
                        <a:solidFill>
                          <a:srgbClr val="FFFFFF"/>
                        </a:solidFill>
                        <a:ln w="9525">
                          <a:solidFill>
                            <a:srgbClr val="000000"/>
                          </a:solidFill>
                          <a:miter lim="800000"/>
                          <a:headEnd/>
                          <a:tailEnd/>
                        </a:ln>
                      </wps:spPr>
                      <wps:txbx>
                        <w:txbxContent>
                          <w:p w:rsidR="00FD0C12" w:rsidRPr="00E6199B" w:rsidRDefault="00FD0C12"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3" type="#_x0000_t202" style="position:absolute;left:0;text-align:left;margin-left:73.15pt;margin-top:13pt;width:95.15pt;height:8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">
                <v:textbox>
                  <w:txbxContent>
                    <w:p w:rsidR="00FD0C12" w:rsidRPr="00E6199B" w:rsidRDefault="00FD0C12" w:rsidP="00DD7687">
                      <w:pPr>
                        <w:jc w:val="center"/>
                        <w:rPr>
                          <w:sz w:val="20"/>
                          <w:szCs w:val="20"/>
                        </w:rPr>
                      </w:pPr>
                      <w:r>
                        <w:rPr>
                          <w:sz w:val="20"/>
                          <w:szCs w:val="20"/>
                        </w:rPr>
                        <w:t xml:space="preserve">Принятие решения </w:t>
                      </w:r>
                      <w:r w:rsidRPr="002509DB">
                        <w:rPr>
                          <w:sz w:val="20"/>
                          <w:szCs w:val="20"/>
                        </w:rPr>
                        <w:t>о предоставлении государственной услуги</w:t>
                      </w:r>
                    </w:p>
                  </w:txbxContent>
                </v:textbox>
              </v:shape>
            </w:pict>
          </mc:Fallback>
        </mc:AlternateContent>
      </w:r>
      <w:r w:rsidRPr="00AD15AE">
        <w:rPr>
          <w:noProof/>
          <w:sz w:val="28"/>
          <w:szCs w:val="28"/>
        </w:rPr>
        <mc:AlternateContent>
          <mc:Choice Requires="wps">
            <w:drawing>
              <wp:anchor distT="0" distB="0" distL="114299" distR="114299" simplePos="0" relativeHeight="251711488" behindDoc="0" locked="0" layoutInCell="1" allowOverlap="1" wp14:anchorId="299F0D88" wp14:editId="55D6E722">
                <wp:simplePos x="0" y="0"/>
                <wp:positionH relativeFrom="column">
                  <wp:posOffset>3013709</wp:posOffset>
                </wp:positionH>
                <wp:positionV relativeFrom="paragraph">
                  <wp:posOffset>37465</wp:posOffset>
                </wp:positionV>
                <wp:extent cx="0" cy="12763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8811E" id="Прямая соединительная линия 3"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3pt,2.95pt" to="23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" strokecolor="black [3040]">
                <o:lock v:ext="edit" shapetype="f"/>
              </v:line>
            </w:pict>
          </mc:Fallback>
        </mc:AlternateContent>
      </w:r>
    </w:p>
    <w:p w:rsidR="00DD7687" w:rsidRPr="00AD15AE" w:rsidRDefault="00DD7687" w:rsidP="00DD7687">
      <w:pPr>
        <w:jc w:val="center"/>
        <w:rPr>
          <w:sz w:val="28"/>
          <w:szCs w:val="28"/>
        </w:rPr>
      </w:pPr>
      <w:r w:rsidRPr="00AD15AE">
        <w:rPr>
          <w:sz w:val="28"/>
          <w:szCs w:val="28"/>
        </w:rPr>
        <w:t xml:space="preserve">           </w:t>
      </w:r>
    </w:p>
    <w:p w:rsidR="00DD7687" w:rsidRPr="00AD15AE" w:rsidRDefault="002509DB" w:rsidP="00DD7687">
      <w:pPr>
        <w:jc w:val="center"/>
        <w:rPr>
          <w:sz w:val="28"/>
          <w:szCs w:val="28"/>
        </w:rPr>
      </w:pPr>
      <w:r w:rsidRPr="00AD15AE">
        <w:rPr>
          <w:noProof/>
          <w:sz w:val="28"/>
          <w:szCs w:val="28"/>
        </w:rPr>
        <mc:AlternateContent>
          <mc:Choice Requires="wps">
            <w:drawing>
              <wp:anchor distT="0" distB="0" distL="114299" distR="114299" simplePos="0" relativeHeight="251672576" behindDoc="0" locked="0" layoutInCell="1" allowOverlap="1" wp14:anchorId="306DDD31" wp14:editId="01CB727A">
                <wp:simplePos x="0" y="0"/>
                <wp:positionH relativeFrom="column">
                  <wp:posOffset>652780</wp:posOffset>
                </wp:positionH>
                <wp:positionV relativeFrom="paragraph">
                  <wp:posOffset>34290</wp:posOffset>
                </wp:positionV>
                <wp:extent cx="0" cy="1431290"/>
                <wp:effectExtent l="76200" t="0" r="5715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1.4pt;margin-top:2.7pt;width:0;height:112.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tTYQIAAHg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">
                <v:stroke endarrow="block"/>
              </v:shape>
            </w:pict>
          </mc:Fallback>
        </mc:AlternateContent>
      </w:r>
      <w:r w:rsidR="00670C55" w:rsidRPr="00AD15AE">
        <w:rPr>
          <w:noProof/>
          <w:sz w:val="28"/>
          <w:szCs w:val="28"/>
        </w:rPr>
        <mc:AlternateContent>
          <mc:Choice Requires="wps">
            <w:drawing>
              <wp:anchor distT="0" distB="0" distL="114300" distR="114300" simplePos="0" relativeHeight="251665408" behindDoc="0" locked="0" layoutInCell="1" allowOverlap="1" wp14:anchorId="74F36558" wp14:editId="3883D58F">
                <wp:simplePos x="0" y="0"/>
                <wp:positionH relativeFrom="column">
                  <wp:posOffset>2465705</wp:posOffset>
                </wp:positionH>
                <wp:positionV relativeFrom="paragraph">
                  <wp:posOffset>-212725</wp:posOffset>
                </wp:positionV>
                <wp:extent cx="1153160" cy="923290"/>
                <wp:effectExtent l="19050" t="19050" r="27940" b="29210"/>
                <wp:wrapNone/>
                <wp:docPr id="13" name="Ром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923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63C43" id="Ромб 13" o:spid="_x0000_s1026" type="#_x0000_t4" style="position:absolute;margin-left:194.15pt;margin-top:-16.75pt;width:90.8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"/>
            </w:pict>
          </mc:Fallback>
        </mc:AlternateContent>
      </w:r>
    </w:p>
    <w:p w:rsidR="00DD7687" w:rsidRPr="00AD15AE" w:rsidRDefault="00670C55" w:rsidP="00DD7687">
      <w:pPr>
        <w:ind w:left="4678"/>
        <w:rPr>
          <w:sz w:val="28"/>
          <w:szCs w:val="28"/>
        </w:rPr>
      </w:pPr>
      <w:r w:rsidRPr="00AD15AE">
        <w:rPr>
          <w:noProof/>
          <w:sz w:val="28"/>
          <w:szCs w:val="28"/>
        </w:rPr>
        <mc:AlternateContent>
          <mc:Choice Requires="wps">
            <w:drawing>
              <wp:anchor distT="0" distB="0" distL="114299" distR="114299" simplePos="0" relativeHeight="251673600" behindDoc="0" locked="0" layoutInCell="1" allowOverlap="1" wp14:anchorId="34A4B1C8" wp14:editId="2D450F89">
                <wp:simplePos x="0" y="0"/>
                <wp:positionH relativeFrom="column">
                  <wp:posOffset>5441435</wp:posOffset>
                </wp:positionH>
                <wp:positionV relativeFrom="paragraph">
                  <wp:posOffset>12149</wp:posOffset>
                </wp:positionV>
                <wp:extent cx="0" cy="1173192"/>
                <wp:effectExtent l="76200" t="0" r="57150" b="654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28.45pt;margin-top:.95pt;width:0;height:92.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hoYgIAAHg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">
                <v:stroke endarrow="block"/>
              </v:shape>
            </w:pict>
          </mc:Fallback>
        </mc:AlternateContent>
      </w:r>
      <w:r w:rsidRPr="00AD15AE">
        <w:rPr>
          <w:noProof/>
          <w:sz w:val="28"/>
          <w:szCs w:val="28"/>
        </w:rPr>
        <mc:AlternateContent>
          <mc:Choice Requires="wps">
            <w:drawing>
              <wp:anchor distT="0" distB="0" distL="114300" distR="114300" simplePos="0" relativeHeight="251671552" behindDoc="0" locked="0" layoutInCell="1" allowOverlap="1" wp14:anchorId="4D71D85B" wp14:editId="2385EFE1">
                <wp:simplePos x="0" y="0"/>
                <wp:positionH relativeFrom="column">
                  <wp:posOffset>5153660</wp:posOffset>
                </wp:positionH>
                <wp:positionV relativeFrom="paragraph">
                  <wp:posOffset>19685</wp:posOffset>
                </wp:positionV>
                <wp:extent cx="285750" cy="7620"/>
                <wp:effectExtent l="0" t="0" r="19050" b="304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37E87" id="Прямая со стрелкой 10" o:spid="_x0000_s1026" type="#_x0000_t32" style="position:absolute;margin-left:405.8pt;margin-top:1.55pt;width:22.5pt;height:.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"/>
            </w:pict>
          </mc:Fallback>
        </mc:AlternateContent>
      </w:r>
      <w:r w:rsidRPr="00AD15AE">
        <w:rPr>
          <w:noProof/>
          <w:sz w:val="28"/>
          <w:szCs w:val="28"/>
        </w:rPr>
        <mc:AlternateContent>
          <mc:Choice Requires="wps">
            <w:drawing>
              <wp:anchor distT="0" distB="0" distL="114300" distR="114300" simplePos="0" relativeHeight="251670528" behindDoc="0" locked="0" layoutInCell="1" allowOverlap="1" wp14:anchorId="645055E4" wp14:editId="78FBECC8">
                <wp:simplePos x="0" y="0"/>
                <wp:positionH relativeFrom="column">
                  <wp:posOffset>645160</wp:posOffset>
                </wp:positionH>
                <wp:positionV relativeFrom="paragraph">
                  <wp:posOffset>12065</wp:posOffset>
                </wp:positionV>
                <wp:extent cx="285750" cy="7620"/>
                <wp:effectExtent l="0" t="0" r="19050" b="304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AF074" id="Прямая со стрелкой 9" o:spid="_x0000_s1026" type="#_x0000_t32" style="position:absolute;margin-left:50.8pt;margin-top:.95pt;width:22.5pt;height:.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"/>
            </w:pict>
          </mc:Fallback>
        </mc:AlternateContent>
      </w:r>
      <w:r w:rsidRPr="00AD15AE">
        <w:rPr>
          <w:noProof/>
          <w:sz w:val="28"/>
          <w:szCs w:val="28"/>
        </w:rPr>
        <mc:AlternateContent>
          <mc:Choice Requires="wps">
            <w:drawing>
              <wp:anchor distT="4294967295" distB="4294967295" distL="114300" distR="114300" simplePos="0" relativeHeight="251668480" behindDoc="0" locked="0" layoutInCell="1" allowOverlap="1" wp14:anchorId="73B7B681" wp14:editId="69E16AD2">
                <wp:simplePos x="0" y="0"/>
                <wp:positionH relativeFrom="column">
                  <wp:posOffset>2139315</wp:posOffset>
                </wp:positionH>
                <wp:positionV relativeFrom="paragraph">
                  <wp:posOffset>67309</wp:posOffset>
                </wp:positionV>
                <wp:extent cx="326390" cy="0"/>
                <wp:effectExtent l="0" t="0" r="165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66FD4E" id="Прямая со стрелкой 8" o:spid="_x0000_s1026" type="#_x0000_t32" style="position:absolute;margin-left:168.45pt;margin-top:5.3pt;width:25.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"/>
            </w:pict>
          </mc:Fallback>
        </mc:AlternateContent>
      </w:r>
      <w:r w:rsidRPr="00AD15AE">
        <w:rPr>
          <w:noProof/>
          <w:sz w:val="28"/>
          <w:szCs w:val="28"/>
        </w:rPr>
        <mc:AlternateContent>
          <mc:Choice Requires="wps">
            <w:drawing>
              <wp:anchor distT="4294967295" distB="4294967295" distL="114300" distR="114300" simplePos="0" relativeHeight="251666432" behindDoc="0" locked="0" layoutInCell="1" allowOverlap="1" wp14:anchorId="07CBF327" wp14:editId="363BD21F">
                <wp:simplePos x="0" y="0"/>
                <wp:positionH relativeFrom="column">
                  <wp:posOffset>3618865</wp:posOffset>
                </wp:positionH>
                <wp:positionV relativeFrom="paragraph">
                  <wp:posOffset>67309</wp:posOffset>
                </wp:positionV>
                <wp:extent cx="326390" cy="0"/>
                <wp:effectExtent l="0" t="0" r="165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BB6CF" id="Прямая со стрелкой 7" o:spid="_x0000_s1026" type="#_x0000_t32" style="position:absolute;margin-left:284.95pt;margin-top:5.3pt;width:25.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ZeTAIAAFM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"/>
            </w:pict>
          </mc:Fallback>
        </mc:AlternateContent>
      </w:r>
    </w:p>
    <w:p w:rsidR="00DD7687" w:rsidRPr="00AD15AE" w:rsidRDefault="00DD7687" w:rsidP="00DD7687">
      <w:pPr>
        <w:ind w:left="4678"/>
        <w:rPr>
          <w:sz w:val="28"/>
          <w:szCs w:val="28"/>
        </w:rPr>
      </w:pPr>
    </w:p>
    <w:p w:rsidR="00DD7687" w:rsidRPr="00AD15AE" w:rsidRDefault="00DD7687" w:rsidP="00DD7687">
      <w:pPr>
        <w:ind w:left="4678"/>
        <w:rPr>
          <w:sz w:val="28"/>
          <w:szCs w:val="28"/>
        </w:rPr>
      </w:pPr>
    </w:p>
    <w:p w:rsidR="00DD7687" w:rsidRPr="00AD15AE" w:rsidRDefault="00DD7687" w:rsidP="00DD7687">
      <w:pPr>
        <w:autoSpaceDE w:val="0"/>
        <w:autoSpaceDN w:val="0"/>
        <w:adjustRightInd w:val="0"/>
        <w:ind w:left="5103"/>
        <w:outlineLvl w:val="1"/>
        <w:rPr>
          <w:sz w:val="28"/>
          <w:szCs w:val="28"/>
        </w:rPr>
      </w:pPr>
    </w:p>
    <w:p w:rsidR="00DD7687" w:rsidRPr="00AD15AE" w:rsidRDefault="00DD7687" w:rsidP="00DD7687">
      <w:pPr>
        <w:jc w:val="center"/>
        <w:rPr>
          <w:sz w:val="28"/>
          <w:szCs w:val="28"/>
        </w:rPr>
      </w:pPr>
    </w:p>
    <w:p w:rsidR="00DD7687" w:rsidRPr="00AD15AE" w:rsidRDefault="00DD7687" w:rsidP="00DD7687">
      <w:pPr>
        <w:jc w:val="center"/>
        <w:rPr>
          <w:sz w:val="28"/>
          <w:szCs w:val="28"/>
        </w:rPr>
      </w:pPr>
    </w:p>
    <w:p w:rsidR="00DD7687" w:rsidRPr="00AD15AE" w:rsidRDefault="002509DB" w:rsidP="00DD7687">
      <w:pPr>
        <w:jc w:val="center"/>
        <w:rPr>
          <w:sz w:val="28"/>
          <w:szCs w:val="28"/>
        </w:rPr>
      </w:pPr>
      <w:r w:rsidRPr="00AD15AE">
        <w:rPr>
          <w:noProof/>
          <w:sz w:val="28"/>
          <w:szCs w:val="28"/>
        </w:rPr>
        <mc:AlternateContent>
          <mc:Choice Requires="wps">
            <w:drawing>
              <wp:anchor distT="0" distB="0" distL="114300" distR="114300" simplePos="0" relativeHeight="251674624" behindDoc="0" locked="0" layoutInCell="1" allowOverlap="1" wp14:anchorId="2FF8B685" wp14:editId="737EDC30">
                <wp:simplePos x="0" y="0"/>
                <wp:positionH relativeFrom="column">
                  <wp:posOffset>4837586</wp:posOffset>
                </wp:positionH>
                <wp:positionV relativeFrom="paragraph">
                  <wp:posOffset>2288</wp:posOffset>
                </wp:positionV>
                <wp:extent cx="1176020" cy="1421035"/>
                <wp:effectExtent l="0" t="0" r="24130" b="2730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421035"/>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 xml:space="preserve">Оформление уведомления об отказе в </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44" type="#_x0000_t202" style="position:absolute;left:0;text-align:left;margin-left:380.9pt;margin-top:.2pt;width:92.6pt;height:1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">
                <v:textbox>
                  <w:txbxContent>
                    <w:p w:rsidR="00FD0C12" w:rsidRPr="006A46D1" w:rsidRDefault="00FD0C12" w:rsidP="00DD7687">
                      <w:pPr>
                        <w:jc w:val="center"/>
                        <w:rPr>
                          <w:sz w:val="20"/>
                          <w:szCs w:val="20"/>
                        </w:rPr>
                      </w:pPr>
                      <w:r>
                        <w:rPr>
                          <w:sz w:val="20"/>
                          <w:szCs w:val="20"/>
                        </w:rPr>
                        <w:t xml:space="preserve">Оформление уведомления об отказе в </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r w:rsidRPr="00AD15AE">
        <w:rPr>
          <w:noProof/>
          <w:sz w:val="28"/>
          <w:szCs w:val="28"/>
        </w:rPr>
        <mc:AlternateContent>
          <mc:Choice Requires="wps">
            <w:drawing>
              <wp:anchor distT="0" distB="0" distL="114300" distR="114300" simplePos="0" relativeHeight="251664384" behindDoc="0" locked="0" layoutInCell="1" allowOverlap="1" wp14:anchorId="64D20F67" wp14:editId="69A5C6E5">
                <wp:simplePos x="0" y="0"/>
                <wp:positionH relativeFrom="column">
                  <wp:posOffset>49530</wp:posOffset>
                </wp:positionH>
                <wp:positionV relativeFrom="paragraph">
                  <wp:posOffset>88265</wp:posOffset>
                </wp:positionV>
                <wp:extent cx="1339215" cy="1334770"/>
                <wp:effectExtent l="0" t="0" r="13335"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34770"/>
                        </a:xfrm>
                        <a:prstGeom prst="rect">
                          <a:avLst/>
                        </a:prstGeom>
                        <a:solidFill>
                          <a:srgbClr val="FFFFFF"/>
                        </a:solidFill>
                        <a:ln w="9525">
                          <a:solidFill>
                            <a:srgbClr val="000000"/>
                          </a:solidFill>
                          <a:miter lim="800000"/>
                          <a:headEnd/>
                          <a:tailEnd/>
                        </a:ln>
                      </wps:spPr>
                      <wps:txbx>
                        <w:txbxContent>
                          <w:p w:rsidR="00FD0C12" w:rsidRPr="006A46D1" w:rsidRDefault="00FD0C12"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5" type="#_x0000_t202" style="position:absolute;left:0;text-align:left;margin-left:3.9pt;margin-top:6.95pt;width:105.45pt;height:10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">
                <v:textbox>
                  <w:txbxContent>
                    <w:p w:rsidR="00FD0C12" w:rsidRPr="006A46D1" w:rsidRDefault="00FD0C12" w:rsidP="00DD7687">
                      <w:pPr>
                        <w:jc w:val="center"/>
                        <w:rPr>
                          <w:sz w:val="20"/>
                          <w:szCs w:val="20"/>
                        </w:rPr>
                      </w:pPr>
                      <w:r>
                        <w:rPr>
                          <w:sz w:val="20"/>
                          <w:szCs w:val="20"/>
                        </w:rPr>
                        <w:t>Оформление распоряжения о</w:t>
                      </w:r>
                      <w:r w:rsidRPr="002509DB">
                        <w:rPr>
                          <w:sz w:val="20"/>
                          <w:szCs w:val="20"/>
                        </w:rPr>
                        <w:t xml:space="preserve"> предоставлении единовременной выплаты, дополнительной единовременной выплаты</w:t>
                      </w:r>
                    </w:p>
                  </w:txbxContent>
                </v:textbox>
              </v:shape>
            </w:pict>
          </mc:Fallback>
        </mc:AlternateContent>
      </w: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DD7687" w:rsidP="00DD7687">
      <w:pPr>
        <w:autoSpaceDE w:val="0"/>
        <w:autoSpaceDN w:val="0"/>
        <w:adjustRightInd w:val="0"/>
        <w:ind w:left="4678"/>
        <w:outlineLvl w:val="1"/>
        <w:rPr>
          <w:sz w:val="28"/>
          <w:szCs w:val="28"/>
        </w:rPr>
      </w:pP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7696" behindDoc="0" locked="0" layoutInCell="1" allowOverlap="1" wp14:anchorId="17CC2F49" wp14:editId="0F3ED32C">
                <wp:simplePos x="0" y="0"/>
                <wp:positionH relativeFrom="column">
                  <wp:posOffset>642619</wp:posOffset>
                </wp:positionH>
                <wp:positionV relativeFrom="paragraph">
                  <wp:posOffset>156845</wp:posOffset>
                </wp:positionV>
                <wp:extent cx="0" cy="447040"/>
                <wp:effectExtent l="0" t="0" r="19050"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70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51807" id="Прямая соединительная линия 22" o:spid="_x0000_s1026" style="position:absolute;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pt,12.35pt" to="50.6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" strokecolor="black [3213]">
                <o:lock v:ext="edit" shapetype="f"/>
              </v:line>
            </w:pict>
          </mc:Fallback>
        </mc:AlternateContent>
      </w:r>
    </w:p>
    <w:p w:rsidR="00DD7687" w:rsidRPr="00AD15AE" w:rsidRDefault="00670C55" w:rsidP="00DD7687">
      <w:pPr>
        <w:autoSpaceDE w:val="0"/>
        <w:autoSpaceDN w:val="0"/>
        <w:adjustRightInd w:val="0"/>
        <w:ind w:left="4678"/>
        <w:outlineLvl w:val="1"/>
        <w:rPr>
          <w:sz w:val="28"/>
          <w:szCs w:val="28"/>
        </w:rPr>
      </w:pPr>
      <w:r w:rsidRPr="00AD15AE">
        <w:rPr>
          <w:noProof/>
          <w:sz w:val="28"/>
          <w:szCs w:val="28"/>
        </w:rPr>
        <mc:AlternateContent>
          <mc:Choice Requires="wps">
            <w:drawing>
              <wp:anchor distT="0" distB="0" distL="114299" distR="114299" simplePos="0" relativeHeight="251678720" behindDoc="0" locked="0" layoutInCell="1" allowOverlap="1" wp14:anchorId="7837F5AE" wp14:editId="15D904FB">
                <wp:simplePos x="0" y="0"/>
                <wp:positionH relativeFrom="column">
                  <wp:posOffset>5443219</wp:posOffset>
                </wp:positionH>
                <wp:positionV relativeFrom="paragraph">
                  <wp:posOffset>86995</wp:posOffset>
                </wp:positionV>
                <wp:extent cx="0" cy="319405"/>
                <wp:effectExtent l="0" t="0" r="19050" b="234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9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946D25" id="Прямая соединительная линия 23"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8.6pt,6.85pt" to="42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" strokecolor="black [3213]">
                <o:lock v:ext="edit" shapetype="f"/>
              </v:line>
            </w:pict>
          </mc:Fallback>
        </mc:AlternateContent>
      </w:r>
      <w:r w:rsidRPr="00AD15AE">
        <w:rPr>
          <w:noProof/>
          <w:sz w:val="28"/>
          <w:szCs w:val="28"/>
        </w:rPr>
        <mc:AlternateContent>
          <mc:Choice Requires="wps">
            <w:drawing>
              <wp:anchor distT="0" distB="0" distL="114300" distR="114300" simplePos="0" relativeHeight="251662336" behindDoc="1" locked="0" layoutInCell="1" allowOverlap="1" wp14:anchorId="41A0D2E5" wp14:editId="51C7807E">
                <wp:simplePos x="0" y="0"/>
                <wp:positionH relativeFrom="column">
                  <wp:posOffset>2076450</wp:posOffset>
                </wp:positionH>
                <wp:positionV relativeFrom="paragraph">
                  <wp:posOffset>6985</wp:posOffset>
                </wp:positionV>
                <wp:extent cx="1805305" cy="699770"/>
                <wp:effectExtent l="0" t="0" r="23495" b="2413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6997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E2C932" id="Овал 4" o:spid="_x0000_s1026" style="position:absolute;margin-left:163.5pt;margin-top:.55pt;width:142.15pt;height:5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"/>
            </w:pict>
          </mc:Fallback>
        </mc:AlternateContent>
      </w:r>
    </w:p>
    <w:p w:rsidR="00DD7687" w:rsidRPr="00AD15AE" w:rsidRDefault="00DD7687" w:rsidP="002509DB">
      <w:pPr>
        <w:autoSpaceDE w:val="0"/>
        <w:autoSpaceDN w:val="0"/>
        <w:adjustRightInd w:val="0"/>
        <w:jc w:val="center"/>
        <w:outlineLvl w:val="1"/>
        <w:rPr>
          <w:sz w:val="20"/>
          <w:szCs w:val="28"/>
        </w:rPr>
      </w:pPr>
      <w:r w:rsidRPr="00AD15AE">
        <w:rPr>
          <w:sz w:val="20"/>
          <w:szCs w:val="28"/>
        </w:rPr>
        <w:t>Окончание</w:t>
      </w:r>
    </w:p>
    <w:p w:rsidR="00DD7687" w:rsidRPr="00AD15AE" w:rsidRDefault="00670C55" w:rsidP="002509DB">
      <w:pPr>
        <w:autoSpaceDE w:val="0"/>
        <w:autoSpaceDN w:val="0"/>
        <w:adjustRightInd w:val="0"/>
        <w:jc w:val="center"/>
        <w:outlineLvl w:val="1"/>
        <w:rPr>
          <w:sz w:val="20"/>
          <w:szCs w:val="28"/>
        </w:rPr>
      </w:pPr>
      <w:r w:rsidRPr="00AD15AE">
        <w:rPr>
          <w:noProof/>
          <w:sz w:val="20"/>
          <w:szCs w:val="28"/>
        </w:rPr>
        <mc:AlternateContent>
          <mc:Choice Requires="wps">
            <w:drawing>
              <wp:anchor distT="4294967295" distB="4294967295" distL="114300" distR="114300" simplePos="0" relativeHeight="251676672" behindDoc="0" locked="0" layoutInCell="1" allowOverlap="1" wp14:anchorId="6D9951CA" wp14:editId="2DE3A16E">
                <wp:simplePos x="0" y="0"/>
                <wp:positionH relativeFrom="column">
                  <wp:posOffset>3881755</wp:posOffset>
                </wp:positionH>
                <wp:positionV relativeFrom="paragraph">
                  <wp:posOffset>60959</wp:posOffset>
                </wp:positionV>
                <wp:extent cx="1557655" cy="0"/>
                <wp:effectExtent l="38100" t="76200" r="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02B64A" id="Прямая со стрелкой 2" o:spid="_x0000_s1026" type="#_x0000_t32" style="position:absolute;margin-left:305.65pt;margin-top:4.8pt;width:122.6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AaAIAAIAEAAAOAAAAZHJzL2Uyb0RvYy54bWysVEtu2zAQ3RfoHQjubVmu5SR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">
                <v:stroke endarrow="block"/>
              </v:shape>
            </w:pict>
          </mc:Fallback>
        </mc:AlternateContent>
      </w:r>
      <w:r w:rsidRPr="00AD15AE">
        <w:rPr>
          <w:noProof/>
          <w:sz w:val="20"/>
          <w:szCs w:val="28"/>
        </w:rPr>
        <mc:AlternateContent>
          <mc:Choice Requires="wps">
            <w:drawing>
              <wp:anchor distT="4294967295" distB="4294967295" distL="114300" distR="114300" simplePos="0" relativeHeight="251675648" behindDoc="0" locked="0" layoutInCell="1" allowOverlap="1" wp14:anchorId="10B4B3EF" wp14:editId="7F67896C">
                <wp:simplePos x="0" y="0"/>
                <wp:positionH relativeFrom="column">
                  <wp:posOffset>645160</wp:posOffset>
                </wp:positionH>
                <wp:positionV relativeFrom="paragraph">
                  <wp:posOffset>60959</wp:posOffset>
                </wp:positionV>
                <wp:extent cx="1431290" cy="0"/>
                <wp:effectExtent l="0" t="76200" r="1651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B775D" id="Прямая со стрелкой 1" o:spid="_x0000_s1026" type="#_x0000_t32" style="position:absolute;margin-left:50.8pt;margin-top:4.8pt;width:112.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">
                <v:stroke endarrow="block"/>
              </v:shape>
            </w:pict>
          </mc:Fallback>
        </mc:AlternateContent>
      </w:r>
      <w:r w:rsidR="00DD7687" w:rsidRPr="00AD15AE">
        <w:rPr>
          <w:sz w:val="20"/>
          <w:szCs w:val="28"/>
        </w:rPr>
        <w:t>предоставления</w:t>
      </w:r>
    </w:p>
    <w:p w:rsidR="00DD7687" w:rsidRPr="00AD15AE" w:rsidRDefault="00DD7687" w:rsidP="002509DB">
      <w:pPr>
        <w:tabs>
          <w:tab w:val="left" w:pos="5103"/>
        </w:tabs>
        <w:autoSpaceDE w:val="0"/>
        <w:autoSpaceDN w:val="0"/>
        <w:adjustRightInd w:val="0"/>
        <w:jc w:val="center"/>
        <w:outlineLvl w:val="1"/>
        <w:rPr>
          <w:sz w:val="20"/>
          <w:szCs w:val="28"/>
        </w:rPr>
      </w:pPr>
      <w:r w:rsidRPr="00AD15AE">
        <w:rPr>
          <w:sz w:val="20"/>
          <w:szCs w:val="28"/>
        </w:rPr>
        <w:t>услуги</w:t>
      </w: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D15AE" w:rsidRDefault="002509DB" w:rsidP="002509DB">
      <w:pPr>
        <w:tabs>
          <w:tab w:val="left" w:pos="5103"/>
        </w:tabs>
        <w:autoSpaceDE w:val="0"/>
        <w:autoSpaceDN w:val="0"/>
        <w:adjustRightInd w:val="0"/>
        <w:jc w:val="center"/>
        <w:outlineLvl w:val="1"/>
        <w:rPr>
          <w:sz w:val="28"/>
          <w:szCs w:val="28"/>
        </w:rPr>
      </w:pPr>
    </w:p>
    <w:p w:rsidR="002509DB" w:rsidRPr="00A8725B" w:rsidRDefault="002509DB" w:rsidP="002509DB">
      <w:pPr>
        <w:tabs>
          <w:tab w:val="left" w:pos="5103"/>
        </w:tabs>
        <w:autoSpaceDE w:val="0"/>
        <w:autoSpaceDN w:val="0"/>
        <w:adjustRightInd w:val="0"/>
        <w:jc w:val="center"/>
        <w:outlineLvl w:val="1"/>
        <w:rPr>
          <w:sz w:val="28"/>
          <w:szCs w:val="28"/>
        </w:rPr>
      </w:pPr>
      <w:r w:rsidRPr="00AD15AE">
        <w:rPr>
          <w:sz w:val="28"/>
          <w:szCs w:val="28"/>
        </w:rPr>
        <w:t>_________</w:t>
      </w:r>
    </w:p>
    <w:sectPr w:rsidR="002509DB" w:rsidRPr="00A8725B" w:rsidSect="002A18F3">
      <w:pgSz w:w="11905" w:h="16838" w:code="9"/>
      <w:pgMar w:top="1134" w:right="850" w:bottom="851" w:left="1701" w:header="720" w:footer="72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65" w:rsidRDefault="000A6C65" w:rsidP="008817CA">
      <w:r>
        <w:separator/>
      </w:r>
    </w:p>
  </w:endnote>
  <w:endnote w:type="continuationSeparator" w:id="0">
    <w:p w:rsidR="000A6C65" w:rsidRDefault="000A6C65" w:rsidP="0088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65" w:rsidRDefault="000A6C65" w:rsidP="008817CA">
      <w:r>
        <w:separator/>
      </w:r>
    </w:p>
  </w:footnote>
  <w:footnote w:type="continuationSeparator" w:id="0">
    <w:p w:rsidR="000A6C65" w:rsidRDefault="000A6C65" w:rsidP="0088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29793"/>
      <w:docPartObj>
        <w:docPartGallery w:val="Page Numbers (Top of Page)"/>
        <w:docPartUnique/>
      </w:docPartObj>
    </w:sdtPr>
    <w:sdtEndPr>
      <w:rPr>
        <w:sz w:val="12"/>
        <w:szCs w:val="16"/>
      </w:rPr>
    </w:sdtEndPr>
    <w:sdtContent>
      <w:p w:rsidR="00FD0C12" w:rsidRPr="0007209F" w:rsidRDefault="00FD0C12">
        <w:pPr>
          <w:pStyle w:val="ad"/>
          <w:jc w:val="center"/>
          <w:rPr>
            <w:sz w:val="12"/>
            <w:szCs w:val="16"/>
          </w:rPr>
        </w:pPr>
        <w:r w:rsidRPr="0007209F">
          <w:rPr>
            <w:sz w:val="20"/>
            <w:szCs w:val="24"/>
          </w:rPr>
          <w:fldChar w:fldCharType="begin"/>
        </w:r>
        <w:r w:rsidRPr="0007209F">
          <w:rPr>
            <w:sz w:val="20"/>
            <w:szCs w:val="24"/>
          </w:rPr>
          <w:instrText>PAGE   \* MERGEFORMAT</w:instrText>
        </w:r>
        <w:r w:rsidRPr="0007209F">
          <w:rPr>
            <w:sz w:val="20"/>
            <w:szCs w:val="24"/>
          </w:rPr>
          <w:fldChar w:fldCharType="separate"/>
        </w:r>
        <w:r w:rsidR="00AD15AE">
          <w:rPr>
            <w:noProof/>
            <w:sz w:val="20"/>
            <w:szCs w:val="24"/>
          </w:rPr>
          <w:t>2</w:t>
        </w:r>
        <w:r w:rsidRPr="0007209F">
          <w:rPr>
            <w:sz w:val="20"/>
            <w:szCs w:val="24"/>
          </w:rPr>
          <w:fldChar w:fldCharType="end"/>
        </w:r>
      </w:p>
    </w:sdtContent>
  </w:sdt>
  <w:p w:rsidR="00FD0C12" w:rsidRPr="002F05F2" w:rsidRDefault="00FD0C12" w:rsidP="002F05F2">
    <w:pPr>
      <w:pStyle w:val="ad"/>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C12" w:rsidRDefault="00FD0C12">
    <w:pPr>
      <w:pStyle w:val="ad"/>
      <w:jc w:val="center"/>
    </w:pPr>
  </w:p>
  <w:p w:rsidR="00FD0C12" w:rsidRDefault="00FD0C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234A"/>
    <w:multiLevelType w:val="hybridMultilevel"/>
    <w:tmpl w:val="9EFEF63E"/>
    <w:lvl w:ilvl="0" w:tplc="34E2456C">
      <w:start w:val="1"/>
      <w:numFmt w:val="decimal"/>
      <w:suff w:val="space"/>
      <w:lvlText w:val="%1."/>
      <w:lvlJc w:val="left"/>
      <w:pPr>
        <w:ind w:left="1494" w:hanging="360"/>
      </w:pPr>
      <w:rPr>
        <w:rFonts w:cs="Times New Roman" w:hint="default"/>
      </w:rPr>
    </w:lvl>
    <w:lvl w:ilvl="1" w:tplc="FF865B44">
      <w:start w:val="1"/>
      <w:numFmt w:val="decimal"/>
      <w:suff w:val="space"/>
      <w:lvlText w:val="%2)"/>
      <w:lvlJc w:val="left"/>
      <w:pPr>
        <w:ind w:left="2715" w:hanging="360"/>
      </w:pPr>
      <w:rPr>
        <w:rFonts w:cs="Times New Roman" w:hint="default"/>
      </w:rPr>
    </w:lvl>
    <w:lvl w:ilvl="2" w:tplc="0419001B" w:tentative="1">
      <w:start w:val="1"/>
      <w:numFmt w:val="lowerRoman"/>
      <w:lvlText w:val="%3."/>
      <w:lvlJc w:val="right"/>
      <w:pPr>
        <w:ind w:left="3435" w:hanging="180"/>
      </w:pPr>
      <w:rPr>
        <w:rFonts w:cs="Times New Roman"/>
      </w:rPr>
    </w:lvl>
    <w:lvl w:ilvl="3" w:tplc="0419000F" w:tentative="1">
      <w:start w:val="1"/>
      <w:numFmt w:val="decimal"/>
      <w:lvlText w:val="%4."/>
      <w:lvlJc w:val="left"/>
      <w:pPr>
        <w:ind w:left="4155" w:hanging="360"/>
      </w:pPr>
      <w:rPr>
        <w:rFonts w:cs="Times New Roman"/>
      </w:rPr>
    </w:lvl>
    <w:lvl w:ilvl="4" w:tplc="04190019" w:tentative="1">
      <w:start w:val="1"/>
      <w:numFmt w:val="lowerLetter"/>
      <w:lvlText w:val="%5."/>
      <w:lvlJc w:val="left"/>
      <w:pPr>
        <w:ind w:left="4875" w:hanging="360"/>
      </w:pPr>
      <w:rPr>
        <w:rFonts w:cs="Times New Roman"/>
      </w:rPr>
    </w:lvl>
    <w:lvl w:ilvl="5" w:tplc="0419001B" w:tentative="1">
      <w:start w:val="1"/>
      <w:numFmt w:val="lowerRoman"/>
      <w:lvlText w:val="%6."/>
      <w:lvlJc w:val="right"/>
      <w:pPr>
        <w:ind w:left="5595" w:hanging="180"/>
      </w:pPr>
      <w:rPr>
        <w:rFonts w:cs="Times New Roman"/>
      </w:rPr>
    </w:lvl>
    <w:lvl w:ilvl="6" w:tplc="0419000F" w:tentative="1">
      <w:start w:val="1"/>
      <w:numFmt w:val="decimal"/>
      <w:lvlText w:val="%7."/>
      <w:lvlJc w:val="left"/>
      <w:pPr>
        <w:ind w:left="6315" w:hanging="360"/>
      </w:pPr>
      <w:rPr>
        <w:rFonts w:cs="Times New Roman"/>
      </w:rPr>
    </w:lvl>
    <w:lvl w:ilvl="7" w:tplc="04190019" w:tentative="1">
      <w:start w:val="1"/>
      <w:numFmt w:val="lowerLetter"/>
      <w:lvlText w:val="%8."/>
      <w:lvlJc w:val="left"/>
      <w:pPr>
        <w:ind w:left="7035" w:hanging="360"/>
      </w:pPr>
      <w:rPr>
        <w:rFonts w:cs="Times New Roman"/>
      </w:rPr>
    </w:lvl>
    <w:lvl w:ilvl="8" w:tplc="0419001B" w:tentative="1">
      <w:start w:val="1"/>
      <w:numFmt w:val="lowerRoman"/>
      <w:lvlText w:val="%9."/>
      <w:lvlJc w:val="right"/>
      <w:pPr>
        <w:ind w:left="7755" w:hanging="180"/>
      </w:pPr>
      <w:rPr>
        <w:rFonts w:cs="Times New Roman"/>
      </w:rPr>
    </w:lvl>
  </w:abstractNum>
  <w:abstractNum w:abstractNumId="2">
    <w:nsid w:val="061A4A88"/>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8C400C4"/>
    <w:multiLevelType w:val="hybridMultilevel"/>
    <w:tmpl w:val="052604C8"/>
    <w:lvl w:ilvl="0" w:tplc="6D7CBCD0">
      <w:start w:val="66"/>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74F10"/>
    <w:multiLevelType w:val="hybridMultilevel"/>
    <w:tmpl w:val="933E18C6"/>
    <w:lvl w:ilvl="0" w:tplc="96E08C6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E312EE4"/>
    <w:multiLevelType w:val="hybridMultilevel"/>
    <w:tmpl w:val="33EAFA36"/>
    <w:lvl w:ilvl="0" w:tplc="B2A022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E9C1B62"/>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486E4E"/>
    <w:multiLevelType w:val="hybridMultilevel"/>
    <w:tmpl w:val="2FEA7A4E"/>
    <w:lvl w:ilvl="0" w:tplc="F42E46E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0E375F5"/>
    <w:multiLevelType w:val="hybridMultilevel"/>
    <w:tmpl w:val="EE1AEA24"/>
    <w:lvl w:ilvl="0" w:tplc="80F0E07E">
      <w:start w:val="1"/>
      <w:numFmt w:val="decimal"/>
      <w:suff w:val="space"/>
      <w:lvlText w:val="%1)"/>
      <w:lvlJc w:val="left"/>
      <w:pPr>
        <w:ind w:left="644" w:hanging="360"/>
      </w:pPr>
      <w:rPr>
        <w:rFonts w:cs="Times New Roman" w:hint="default"/>
      </w:rPr>
    </w:lvl>
    <w:lvl w:ilvl="1" w:tplc="E98AEA38">
      <w:start w:val="1"/>
      <w:numFmt w:val="decimal"/>
      <w:suff w:val="space"/>
      <w:lvlText w:val="%2)"/>
      <w:lvlJc w:val="left"/>
      <w:pPr>
        <w:ind w:left="64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nsid w:val="12613BB5"/>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2E645D"/>
    <w:multiLevelType w:val="hybridMultilevel"/>
    <w:tmpl w:val="AFF00590"/>
    <w:lvl w:ilvl="0" w:tplc="DC0C323A">
      <w:start w:val="1"/>
      <w:numFmt w:val="decimal"/>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1829C7"/>
    <w:multiLevelType w:val="hybridMultilevel"/>
    <w:tmpl w:val="7C9E2DC6"/>
    <w:lvl w:ilvl="0" w:tplc="7C0657A0">
      <w:start w:val="6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522FA9"/>
    <w:multiLevelType w:val="hybridMultilevel"/>
    <w:tmpl w:val="7AAECF3C"/>
    <w:lvl w:ilvl="0" w:tplc="99F48D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440DC0"/>
    <w:multiLevelType w:val="hybridMultilevel"/>
    <w:tmpl w:val="4B3A6EA4"/>
    <w:lvl w:ilvl="0" w:tplc="0966F57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AEC1048"/>
    <w:multiLevelType w:val="hybridMultilevel"/>
    <w:tmpl w:val="15EC3E68"/>
    <w:lvl w:ilvl="0" w:tplc="64187670">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F181D69"/>
    <w:multiLevelType w:val="hybridMultilevel"/>
    <w:tmpl w:val="3E5CA91E"/>
    <w:lvl w:ilvl="0" w:tplc="2138AA3C">
      <w:start w:val="1"/>
      <w:numFmt w:val="decimal"/>
      <w:suff w:val="space"/>
      <w:lvlText w:val="%1)"/>
      <w:lvlJc w:val="left"/>
      <w:pPr>
        <w:ind w:left="14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7C90C74"/>
    <w:multiLevelType w:val="hybridMultilevel"/>
    <w:tmpl w:val="026E7E30"/>
    <w:lvl w:ilvl="0" w:tplc="E480BF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3D3807"/>
    <w:multiLevelType w:val="hybridMultilevel"/>
    <w:tmpl w:val="046CF6F2"/>
    <w:lvl w:ilvl="0" w:tplc="57AA786E">
      <w:start w:val="1"/>
      <w:numFmt w:val="decimal"/>
      <w:suff w:val="space"/>
      <w:lvlText w:val="%1."/>
      <w:lvlJc w:val="left"/>
      <w:pPr>
        <w:ind w:left="4046" w:hanging="360"/>
      </w:pPr>
      <w:rPr>
        <w:rFonts w:cs="Times New Roman" w:hint="default"/>
        <w:sz w:val="28"/>
        <w:szCs w:val="28"/>
      </w:rPr>
    </w:lvl>
    <w:lvl w:ilvl="1" w:tplc="391AF144">
      <w:start w:val="1"/>
      <w:numFmt w:val="decimal"/>
      <w:suff w:val="space"/>
      <w:lvlText w:val="%2)"/>
      <w:lvlJc w:val="left"/>
      <w:pPr>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297F06"/>
    <w:multiLevelType w:val="hybridMultilevel"/>
    <w:tmpl w:val="B298E812"/>
    <w:lvl w:ilvl="0" w:tplc="2CFADEBC">
      <w:start w:val="60"/>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DD3C0B"/>
    <w:multiLevelType w:val="hybridMultilevel"/>
    <w:tmpl w:val="947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255A43"/>
    <w:multiLevelType w:val="hybridMultilevel"/>
    <w:tmpl w:val="29888D52"/>
    <w:lvl w:ilvl="0" w:tplc="EC26F526">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90A9F"/>
    <w:multiLevelType w:val="hybridMultilevel"/>
    <w:tmpl w:val="E59E74DA"/>
    <w:lvl w:ilvl="0" w:tplc="FFC4D0BA">
      <w:start w:val="1"/>
      <w:numFmt w:val="decimal"/>
      <w:suff w:val="nothing"/>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876033"/>
    <w:multiLevelType w:val="hybridMultilevel"/>
    <w:tmpl w:val="3028C28C"/>
    <w:lvl w:ilvl="0" w:tplc="595E0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797E82"/>
    <w:multiLevelType w:val="hybridMultilevel"/>
    <w:tmpl w:val="FE0241EE"/>
    <w:lvl w:ilvl="0" w:tplc="AC0847E6">
      <w:start w:val="1"/>
      <w:numFmt w:val="decimal"/>
      <w:suff w:val="space"/>
      <w:lvlText w:val="%1."/>
      <w:lvlJc w:val="left"/>
      <w:pPr>
        <w:ind w:left="1920"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429A54D8"/>
    <w:multiLevelType w:val="hybridMultilevel"/>
    <w:tmpl w:val="6F102E9E"/>
    <w:lvl w:ilvl="0" w:tplc="E524111A">
      <w:start w:val="55"/>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7B0319"/>
    <w:multiLevelType w:val="hybridMultilevel"/>
    <w:tmpl w:val="EFE26976"/>
    <w:lvl w:ilvl="0" w:tplc="2F7871FA">
      <w:start w:val="6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773B9D"/>
    <w:multiLevelType w:val="hybridMultilevel"/>
    <w:tmpl w:val="13BEA446"/>
    <w:lvl w:ilvl="0" w:tplc="7E82C202">
      <w:start w:val="1"/>
      <w:numFmt w:val="decimal"/>
      <w:suff w:val="space"/>
      <w:lvlText w:val="%1)"/>
      <w:lvlJc w:val="left"/>
      <w:pPr>
        <w:ind w:left="2062" w:hanging="360"/>
      </w:pPr>
      <w:rPr>
        <w:rFonts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8">
    <w:nsid w:val="488B373B"/>
    <w:multiLevelType w:val="hybridMultilevel"/>
    <w:tmpl w:val="340E84DC"/>
    <w:lvl w:ilvl="0" w:tplc="4878709A">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F8B5CEE"/>
    <w:multiLevelType w:val="hybridMultilevel"/>
    <w:tmpl w:val="BCE642D6"/>
    <w:lvl w:ilvl="0" w:tplc="8AB2524C">
      <w:start w:val="1"/>
      <w:numFmt w:val="decimal"/>
      <w:suff w:val="space"/>
      <w:lvlText w:val="%1)"/>
      <w:lvlJc w:val="left"/>
      <w:pPr>
        <w:ind w:left="121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0">
    <w:nsid w:val="528F7AF6"/>
    <w:multiLevelType w:val="hybridMultilevel"/>
    <w:tmpl w:val="18024C78"/>
    <w:lvl w:ilvl="0" w:tplc="F4EEE31E">
      <w:start w:val="11"/>
      <w:numFmt w:val="decimal"/>
      <w:lvlText w:val="%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A56E2C"/>
    <w:multiLevelType w:val="hybridMultilevel"/>
    <w:tmpl w:val="0706B75E"/>
    <w:lvl w:ilvl="0" w:tplc="9FEA7F4C">
      <w:start w:val="1"/>
      <w:numFmt w:val="decimal"/>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561D693D"/>
    <w:multiLevelType w:val="hybridMultilevel"/>
    <w:tmpl w:val="49663A54"/>
    <w:lvl w:ilvl="0" w:tplc="CDEC5B08">
      <w:start w:val="52"/>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80627F"/>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373775"/>
    <w:multiLevelType w:val="hybridMultilevel"/>
    <w:tmpl w:val="7C902F10"/>
    <w:lvl w:ilvl="0" w:tplc="1C8804C0">
      <w:start w:val="7"/>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F4F1748"/>
    <w:multiLevelType w:val="hybridMultilevel"/>
    <w:tmpl w:val="B22E3D30"/>
    <w:lvl w:ilvl="0" w:tplc="A45C0380">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07C307D"/>
    <w:multiLevelType w:val="hybridMultilevel"/>
    <w:tmpl w:val="1F742022"/>
    <w:lvl w:ilvl="0" w:tplc="60C27F82">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F24DC3"/>
    <w:multiLevelType w:val="hybridMultilevel"/>
    <w:tmpl w:val="F5624B80"/>
    <w:lvl w:ilvl="0" w:tplc="9FEA7F4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605748"/>
    <w:multiLevelType w:val="hybridMultilevel"/>
    <w:tmpl w:val="FD5A3000"/>
    <w:lvl w:ilvl="0" w:tplc="FA0641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6B4332"/>
    <w:multiLevelType w:val="hybridMultilevel"/>
    <w:tmpl w:val="6E0EA066"/>
    <w:lvl w:ilvl="0" w:tplc="238870D0">
      <w:start w:val="4"/>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nsid w:val="64294ED1"/>
    <w:multiLevelType w:val="hybridMultilevel"/>
    <w:tmpl w:val="9EFEF63E"/>
    <w:lvl w:ilvl="0" w:tplc="34E2456C">
      <w:start w:val="1"/>
      <w:numFmt w:val="decimal"/>
      <w:suff w:val="space"/>
      <w:lvlText w:val="%1."/>
      <w:lvlJc w:val="left"/>
      <w:pPr>
        <w:ind w:left="928" w:hanging="360"/>
      </w:pPr>
      <w:rPr>
        <w:rFonts w:cs="Times New Roman" w:hint="default"/>
      </w:rPr>
    </w:lvl>
    <w:lvl w:ilvl="1" w:tplc="FF865B44">
      <w:start w:val="1"/>
      <w:numFmt w:val="decimal"/>
      <w:suff w:val="space"/>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5954251"/>
    <w:multiLevelType w:val="hybridMultilevel"/>
    <w:tmpl w:val="CECA903C"/>
    <w:lvl w:ilvl="0" w:tplc="31701DA6">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EFC1519"/>
    <w:multiLevelType w:val="hybridMultilevel"/>
    <w:tmpl w:val="EE1AEA24"/>
    <w:lvl w:ilvl="0" w:tplc="80F0E07E">
      <w:start w:val="1"/>
      <w:numFmt w:val="decimal"/>
      <w:suff w:val="space"/>
      <w:lvlText w:val="%1)"/>
      <w:lvlJc w:val="left"/>
      <w:pPr>
        <w:ind w:left="1429" w:hanging="360"/>
      </w:pPr>
      <w:rPr>
        <w:rFonts w:cs="Times New Roman" w:hint="default"/>
      </w:rPr>
    </w:lvl>
    <w:lvl w:ilvl="1" w:tplc="E98AEA38">
      <w:start w:val="1"/>
      <w:numFmt w:val="decimal"/>
      <w:suff w:val="space"/>
      <w:lvlText w:val="%2)"/>
      <w:lvlJc w:val="left"/>
      <w:pPr>
        <w:ind w:left="142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71117AA7"/>
    <w:multiLevelType w:val="hybridMultilevel"/>
    <w:tmpl w:val="63A401DA"/>
    <w:lvl w:ilvl="0" w:tplc="7F30F170">
      <w:start w:val="84"/>
      <w:numFmt w:val="decimal"/>
      <w:suff w:val="space"/>
      <w:lvlText w:val="%1."/>
      <w:lvlJc w:val="left"/>
      <w:pPr>
        <w:ind w:left="1069" w:hanging="360"/>
      </w:pPr>
      <w:rPr>
        <w:rFonts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D2BB2"/>
    <w:multiLevelType w:val="hybridMultilevel"/>
    <w:tmpl w:val="C748B884"/>
    <w:lvl w:ilvl="0" w:tplc="2C54137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5076E8"/>
    <w:multiLevelType w:val="hybridMultilevel"/>
    <w:tmpl w:val="D19A8C60"/>
    <w:lvl w:ilvl="0" w:tplc="391AF14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827D84"/>
    <w:multiLevelType w:val="hybridMultilevel"/>
    <w:tmpl w:val="AE5EB8C4"/>
    <w:lvl w:ilvl="0" w:tplc="63E6DFD2">
      <w:start w:val="50"/>
      <w:numFmt w:val="decimal"/>
      <w:suff w:val="space"/>
      <w:lvlText w:val="%1."/>
      <w:lvlJc w:val="left"/>
      <w:pPr>
        <w:ind w:left="1069"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num>
  <w:num w:numId="3">
    <w:abstractNumId w:val="36"/>
  </w:num>
  <w:num w:numId="4">
    <w:abstractNumId w:val="28"/>
  </w:num>
  <w:num w:numId="5">
    <w:abstractNumId w:val="16"/>
  </w:num>
  <w:num w:numId="6">
    <w:abstractNumId w:val="15"/>
  </w:num>
  <w:num w:numId="7">
    <w:abstractNumId w:val="41"/>
  </w:num>
  <w:num w:numId="8">
    <w:abstractNumId w:val="4"/>
  </w:num>
  <w:num w:numId="9">
    <w:abstractNumId w:val="4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6"/>
  </w:num>
  <w:num w:numId="14">
    <w:abstractNumId w:val="8"/>
  </w:num>
  <w:num w:numId="15">
    <w:abstractNumId w:val="37"/>
  </w:num>
  <w:num w:numId="16">
    <w:abstractNumId w:val="31"/>
  </w:num>
  <w:num w:numId="17">
    <w:abstractNumId w:val="33"/>
  </w:num>
  <w:num w:numId="18">
    <w:abstractNumId w:val="24"/>
  </w:num>
  <w:num w:numId="19">
    <w:abstractNumId w:val="42"/>
  </w:num>
  <w:num w:numId="20">
    <w:abstractNumId w:val="22"/>
  </w:num>
  <w:num w:numId="21">
    <w:abstractNumId w:val="26"/>
  </w:num>
  <w:num w:numId="22">
    <w:abstractNumId w:val="14"/>
  </w:num>
  <w:num w:numId="23">
    <w:abstractNumId w:val="39"/>
  </w:num>
  <w:num w:numId="24">
    <w:abstractNumId w:val="34"/>
  </w:num>
  <w:num w:numId="25">
    <w:abstractNumId w:val="30"/>
  </w:num>
  <w:num w:numId="26">
    <w:abstractNumId w:val="7"/>
  </w:num>
  <w:num w:numId="27">
    <w:abstractNumId w:val="13"/>
  </w:num>
  <w:num w:numId="28">
    <w:abstractNumId w:val="10"/>
  </w:num>
  <w:num w:numId="29">
    <w:abstractNumId w:val="17"/>
  </w:num>
  <w:num w:numId="30">
    <w:abstractNumId w:val="27"/>
  </w:num>
  <w:num w:numId="31">
    <w:abstractNumId w:val="18"/>
  </w:num>
  <w:num w:numId="32">
    <w:abstractNumId w:val="11"/>
  </w:num>
  <w:num w:numId="33">
    <w:abstractNumId w:val="45"/>
  </w:num>
  <w:num w:numId="34">
    <w:abstractNumId w:val="21"/>
  </w:num>
  <w:num w:numId="35">
    <w:abstractNumId w:val="12"/>
  </w:num>
  <w:num w:numId="36">
    <w:abstractNumId w:val="32"/>
  </w:num>
  <w:num w:numId="37">
    <w:abstractNumId w:val="25"/>
  </w:num>
  <w:num w:numId="38">
    <w:abstractNumId w:val="3"/>
  </w:num>
  <w:num w:numId="39">
    <w:abstractNumId w:val="46"/>
  </w:num>
  <w:num w:numId="40">
    <w:abstractNumId w:val="19"/>
  </w:num>
  <w:num w:numId="41">
    <w:abstractNumId w:val="40"/>
  </w:num>
  <w:num w:numId="42">
    <w:abstractNumId w:val="43"/>
  </w:num>
  <w:num w:numId="43">
    <w:abstractNumId w:val="38"/>
  </w:num>
  <w:num w:numId="44">
    <w:abstractNumId w:val="9"/>
  </w:num>
  <w:num w:numId="45">
    <w:abstractNumId w:val="0"/>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D"/>
    <w:rsid w:val="00010FDD"/>
    <w:rsid w:val="00040A94"/>
    <w:rsid w:val="0006088B"/>
    <w:rsid w:val="00070E88"/>
    <w:rsid w:val="0007209F"/>
    <w:rsid w:val="000722A2"/>
    <w:rsid w:val="00091F1E"/>
    <w:rsid w:val="000A23AD"/>
    <w:rsid w:val="000A6C65"/>
    <w:rsid w:val="000B5EDC"/>
    <w:rsid w:val="000C0680"/>
    <w:rsid w:val="000D37AA"/>
    <w:rsid w:val="000F0994"/>
    <w:rsid w:val="00125C06"/>
    <w:rsid w:val="00154887"/>
    <w:rsid w:val="0018691E"/>
    <w:rsid w:val="001A01E4"/>
    <w:rsid w:val="001B665B"/>
    <w:rsid w:val="001C3F7F"/>
    <w:rsid w:val="001C708B"/>
    <w:rsid w:val="001D2996"/>
    <w:rsid w:val="001D71E7"/>
    <w:rsid w:val="001E6C6A"/>
    <w:rsid w:val="002107A1"/>
    <w:rsid w:val="002315B7"/>
    <w:rsid w:val="00246395"/>
    <w:rsid w:val="002509DB"/>
    <w:rsid w:val="002513ED"/>
    <w:rsid w:val="00266569"/>
    <w:rsid w:val="00266805"/>
    <w:rsid w:val="002A0E62"/>
    <w:rsid w:val="002A18F3"/>
    <w:rsid w:val="002B22DD"/>
    <w:rsid w:val="002D0E51"/>
    <w:rsid w:val="002D378C"/>
    <w:rsid w:val="002D4C2D"/>
    <w:rsid w:val="002F05F2"/>
    <w:rsid w:val="002F3FC3"/>
    <w:rsid w:val="00325BDA"/>
    <w:rsid w:val="00326CF3"/>
    <w:rsid w:val="00333988"/>
    <w:rsid w:val="00340997"/>
    <w:rsid w:val="003440BF"/>
    <w:rsid w:val="00381AD7"/>
    <w:rsid w:val="003E540E"/>
    <w:rsid w:val="003F4ECA"/>
    <w:rsid w:val="00400F80"/>
    <w:rsid w:val="00412F92"/>
    <w:rsid w:val="00425201"/>
    <w:rsid w:val="00435D7D"/>
    <w:rsid w:val="00436FEE"/>
    <w:rsid w:val="004542D2"/>
    <w:rsid w:val="00462B15"/>
    <w:rsid w:val="00462E96"/>
    <w:rsid w:val="00464520"/>
    <w:rsid w:val="00467EA2"/>
    <w:rsid w:val="004800E8"/>
    <w:rsid w:val="004864F8"/>
    <w:rsid w:val="00487BB4"/>
    <w:rsid w:val="004A06DD"/>
    <w:rsid w:val="004A53BC"/>
    <w:rsid w:val="004B7494"/>
    <w:rsid w:val="004B7FEF"/>
    <w:rsid w:val="004E195D"/>
    <w:rsid w:val="004E3E43"/>
    <w:rsid w:val="00550C49"/>
    <w:rsid w:val="005603FB"/>
    <w:rsid w:val="00570EDB"/>
    <w:rsid w:val="0057794B"/>
    <w:rsid w:val="0058137D"/>
    <w:rsid w:val="00583426"/>
    <w:rsid w:val="00597AEA"/>
    <w:rsid w:val="005B2F39"/>
    <w:rsid w:val="005D5ACA"/>
    <w:rsid w:val="005E3CF1"/>
    <w:rsid w:val="005F6989"/>
    <w:rsid w:val="005F7BDA"/>
    <w:rsid w:val="00620CAA"/>
    <w:rsid w:val="00620FFE"/>
    <w:rsid w:val="00626986"/>
    <w:rsid w:val="00631A3D"/>
    <w:rsid w:val="00654152"/>
    <w:rsid w:val="00656854"/>
    <w:rsid w:val="00665027"/>
    <w:rsid w:val="00670C55"/>
    <w:rsid w:val="00685C9F"/>
    <w:rsid w:val="00690025"/>
    <w:rsid w:val="00696D7E"/>
    <w:rsid w:val="006D01D5"/>
    <w:rsid w:val="00700874"/>
    <w:rsid w:val="00703EF7"/>
    <w:rsid w:val="00722334"/>
    <w:rsid w:val="00740996"/>
    <w:rsid w:val="00742B3E"/>
    <w:rsid w:val="00764B04"/>
    <w:rsid w:val="007652F7"/>
    <w:rsid w:val="00780DB6"/>
    <w:rsid w:val="007828CD"/>
    <w:rsid w:val="007B17BB"/>
    <w:rsid w:val="007C5937"/>
    <w:rsid w:val="007E52F7"/>
    <w:rsid w:val="007E757E"/>
    <w:rsid w:val="00804CAD"/>
    <w:rsid w:val="00826695"/>
    <w:rsid w:val="00832555"/>
    <w:rsid w:val="00841BD6"/>
    <w:rsid w:val="00843EA1"/>
    <w:rsid w:val="00845778"/>
    <w:rsid w:val="00856599"/>
    <w:rsid w:val="00865E87"/>
    <w:rsid w:val="008817CA"/>
    <w:rsid w:val="008E0153"/>
    <w:rsid w:val="008E27CA"/>
    <w:rsid w:val="008F0F43"/>
    <w:rsid w:val="008F4394"/>
    <w:rsid w:val="00904A41"/>
    <w:rsid w:val="00905B1A"/>
    <w:rsid w:val="00913538"/>
    <w:rsid w:val="00916D34"/>
    <w:rsid w:val="00926356"/>
    <w:rsid w:val="00954DC3"/>
    <w:rsid w:val="00957997"/>
    <w:rsid w:val="0097059A"/>
    <w:rsid w:val="0097463D"/>
    <w:rsid w:val="0098161E"/>
    <w:rsid w:val="00994F0B"/>
    <w:rsid w:val="00996203"/>
    <w:rsid w:val="009A0E85"/>
    <w:rsid w:val="009C0E95"/>
    <w:rsid w:val="009C71B7"/>
    <w:rsid w:val="009E07F9"/>
    <w:rsid w:val="009E274B"/>
    <w:rsid w:val="00A0327D"/>
    <w:rsid w:val="00A04DC0"/>
    <w:rsid w:val="00A21209"/>
    <w:rsid w:val="00A23D84"/>
    <w:rsid w:val="00A53359"/>
    <w:rsid w:val="00A55B42"/>
    <w:rsid w:val="00A6707D"/>
    <w:rsid w:val="00A83DB6"/>
    <w:rsid w:val="00A84B5F"/>
    <w:rsid w:val="00A8725B"/>
    <w:rsid w:val="00A90799"/>
    <w:rsid w:val="00AB22E8"/>
    <w:rsid w:val="00AD15AE"/>
    <w:rsid w:val="00AD50CC"/>
    <w:rsid w:val="00AF1C45"/>
    <w:rsid w:val="00AF6678"/>
    <w:rsid w:val="00B006F6"/>
    <w:rsid w:val="00B00CBD"/>
    <w:rsid w:val="00B05530"/>
    <w:rsid w:val="00B06142"/>
    <w:rsid w:val="00B22A2E"/>
    <w:rsid w:val="00B24124"/>
    <w:rsid w:val="00B25C4C"/>
    <w:rsid w:val="00B36E4B"/>
    <w:rsid w:val="00B40266"/>
    <w:rsid w:val="00B54721"/>
    <w:rsid w:val="00B557FD"/>
    <w:rsid w:val="00B8764E"/>
    <w:rsid w:val="00B93DDD"/>
    <w:rsid w:val="00B963BB"/>
    <w:rsid w:val="00BA7A79"/>
    <w:rsid w:val="00BC43F1"/>
    <w:rsid w:val="00BC66DE"/>
    <w:rsid w:val="00BD53F5"/>
    <w:rsid w:val="00BE2330"/>
    <w:rsid w:val="00BF31E5"/>
    <w:rsid w:val="00BF4B9D"/>
    <w:rsid w:val="00C1763D"/>
    <w:rsid w:val="00C32DEF"/>
    <w:rsid w:val="00C34545"/>
    <w:rsid w:val="00C43658"/>
    <w:rsid w:val="00C447C7"/>
    <w:rsid w:val="00C503A1"/>
    <w:rsid w:val="00C51977"/>
    <w:rsid w:val="00C60143"/>
    <w:rsid w:val="00C607BA"/>
    <w:rsid w:val="00C65CCF"/>
    <w:rsid w:val="00C713A0"/>
    <w:rsid w:val="00C81F40"/>
    <w:rsid w:val="00C8382B"/>
    <w:rsid w:val="00C90CF4"/>
    <w:rsid w:val="00CA41ED"/>
    <w:rsid w:val="00CA6755"/>
    <w:rsid w:val="00CA684A"/>
    <w:rsid w:val="00CC62DA"/>
    <w:rsid w:val="00CE0CF7"/>
    <w:rsid w:val="00CE1D21"/>
    <w:rsid w:val="00CF1B72"/>
    <w:rsid w:val="00CF48E7"/>
    <w:rsid w:val="00D12D6D"/>
    <w:rsid w:val="00D1426E"/>
    <w:rsid w:val="00D2027B"/>
    <w:rsid w:val="00D234F7"/>
    <w:rsid w:val="00D23974"/>
    <w:rsid w:val="00D37EC4"/>
    <w:rsid w:val="00D41434"/>
    <w:rsid w:val="00D66F53"/>
    <w:rsid w:val="00DA21D1"/>
    <w:rsid w:val="00DB63A7"/>
    <w:rsid w:val="00DC70A0"/>
    <w:rsid w:val="00DD5234"/>
    <w:rsid w:val="00DD7687"/>
    <w:rsid w:val="00DE55AD"/>
    <w:rsid w:val="00DF1803"/>
    <w:rsid w:val="00DF2E0C"/>
    <w:rsid w:val="00DF2E27"/>
    <w:rsid w:val="00E66804"/>
    <w:rsid w:val="00E82978"/>
    <w:rsid w:val="00E95C31"/>
    <w:rsid w:val="00EA7111"/>
    <w:rsid w:val="00EB2FF9"/>
    <w:rsid w:val="00EB7519"/>
    <w:rsid w:val="00EC00D1"/>
    <w:rsid w:val="00EC4DFE"/>
    <w:rsid w:val="00EC7C13"/>
    <w:rsid w:val="00ED4AC9"/>
    <w:rsid w:val="00EE212E"/>
    <w:rsid w:val="00EE7FA0"/>
    <w:rsid w:val="00EF2CA6"/>
    <w:rsid w:val="00EF3746"/>
    <w:rsid w:val="00F042DE"/>
    <w:rsid w:val="00F61BB2"/>
    <w:rsid w:val="00F70BCE"/>
    <w:rsid w:val="00F84FCC"/>
    <w:rsid w:val="00FA1D74"/>
    <w:rsid w:val="00FC5977"/>
    <w:rsid w:val="00FD0C12"/>
    <w:rsid w:val="00FD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 w:type="character" w:styleId="af9">
    <w:name w:val="FollowedHyperlink"/>
    <w:basedOn w:val="a0"/>
    <w:uiPriority w:val="99"/>
    <w:semiHidden/>
    <w:unhideWhenUsed/>
    <w:rsid w:val="001D71E7"/>
    <w:rPr>
      <w:color w:val="800080" w:themeColor="followedHyperlink"/>
      <w:u w:val="single"/>
    </w:rPr>
  </w:style>
  <w:style w:type="paragraph" w:customStyle="1" w:styleId="23">
    <w:name w:val="Обычный2"/>
    <w:rsid w:val="00832555"/>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CA"/>
    <w:pPr>
      <w:spacing w:after="0" w:line="240" w:lineRule="auto"/>
    </w:pPr>
    <w:rPr>
      <w:rFonts w:ascii="Times New Roman" w:eastAsia="Times New Roman" w:hAnsi="Times New Roman" w:cs="Times New Roman"/>
      <w:sz w:val="26"/>
      <w:szCs w:val="26"/>
      <w:lang w:eastAsia="ru-RU"/>
    </w:rPr>
  </w:style>
  <w:style w:type="paragraph" w:styleId="2">
    <w:name w:val="heading 2"/>
    <w:basedOn w:val="a"/>
    <w:next w:val="a"/>
    <w:link w:val="20"/>
    <w:uiPriority w:val="9"/>
    <w:qFormat/>
    <w:rsid w:val="008817CA"/>
    <w:pPr>
      <w:keepNext/>
      <w:spacing w:before="60" w:after="120"/>
      <w:jc w:val="center"/>
      <w:outlineLvl w:val="1"/>
    </w:pPr>
    <w:rPr>
      <w:b/>
      <w:sz w:val="32"/>
      <w:szCs w:val="20"/>
    </w:rPr>
  </w:style>
  <w:style w:type="paragraph" w:styleId="3">
    <w:name w:val="heading 3"/>
    <w:basedOn w:val="a"/>
    <w:next w:val="a"/>
    <w:link w:val="30"/>
    <w:uiPriority w:val="9"/>
    <w:semiHidden/>
    <w:unhideWhenUsed/>
    <w:qFormat/>
    <w:rsid w:val="008817CA"/>
    <w:pPr>
      <w:keepNext/>
      <w:spacing w:before="240" w:after="60"/>
      <w:outlineLvl w:val="2"/>
    </w:pPr>
    <w:rPr>
      <w:rFonts w:ascii="Calibri Light" w:hAnsi="Calibri Light"/>
      <w:b/>
      <w:bCs/>
    </w:rPr>
  </w:style>
  <w:style w:type="paragraph" w:styleId="6">
    <w:name w:val="heading 6"/>
    <w:basedOn w:val="a"/>
    <w:next w:val="a"/>
    <w:link w:val="60"/>
    <w:uiPriority w:val="9"/>
    <w:semiHidden/>
    <w:unhideWhenUsed/>
    <w:qFormat/>
    <w:rsid w:val="008817CA"/>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17CA"/>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8817CA"/>
    <w:rPr>
      <w:rFonts w:ascii="Calibri Light" w:eastAsia="Times New Roman" w:hAnsi="Calibri Light" w:cs="Times New Roman"/>
      <w:b/>
      <w:bCs/>
      <w:sz w:val="26"/>
      <w:szCs w:val="26"/>
      <w:lang w:eastAsia="ru-RU"/>
    </w:rPr>
  </w:style>
  <w:style w:type="character" w:customStyle="1" w:styleId="60">
    <w:name w:val="Заголовок 6 Знак"/>
    <w:basedOn w:val="a0"/>
    <w:link w:val="6"/>
    <w:uiPriority w:val="9"/>
    <w:semiHidden/>
    <w:rsid w:val="008817CA"/>
    <w:rPr>
      <w:rFonts w:ascii="Calibri" w:eastAsia="Times New Roman" w:hAnsi="Calibri" w:cs="Times New Roman"/>
      <w:b/>
      <w:bCs/>
      <w:lang w:eastAsia="ru-RU"/>
    </w:rPr>
  </w:style>
  <w:style w:type="paragraph" w:customStyle="1" w:styleId="ConsPlusNonformat">
    <w:name w:val="ConsPlusNonformat"/>
    <w:uiPriority w:val="99"/>
    <w:rsid w:val="00881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17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817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rsid w:val="008817CA"/>
    <w:pPr>
      <w:ind w:left="426"/>
      <w:jc w:val="center"/>
    </w:pPr>
    <w:rPr>
      <w:b/>
      <w:sz w:val="28"/>
      <w:szCs w:val="20"/>
    </w:rPr>
  </w:style>
  <w:style w:type="character" w:customStyle="1" w:styleId="a4">
    <w:name w:val="Основной текст с отступом Знак"/>
    <w:basedOn w:val="a0"/>
    <w:link w:val="a3"/>
    <w:uiPriority w:val="99"/>
    <w:rsid w:val="008817CA"/>
    <w:rPr>
      <w:rFonts w:ascii="Times New Roman" w:eastAsia="Times New Roman" w:hAnsi="Times New Roman" w:cs="Times New Roman"/>
      <w:b/>
      <w:sz w:val="28"/>
      <w:szCs w:val="20"/>
      <w:lang w:eastAsia="ru-RU"/>
    </w:rPr>
  </w:style>
  <w:style w:type="paragraph" w:styleId="a5">
    <w:name w:val="Body Text"/>
    <w:basedOn w:val="a"/>
    <w:link w:val="a6"/>
    <w:uiPriority w:val="99"/>
    <w:rsid w:val="008817CA"/>
    <w:pPr>
      <w:ind w:right="397"/>
      <w:jc w:val="both"/>
    </w:pPr>
    <w:rPr>
      <w:sz w:val="28"/>
      <w:szCs w:val="20"/>
    </w:rPr>
  </w:style>
  <w:style w:type="character" w:customStyle="1" w:styleId="a6">
    <w:name w:val="Основной текст Знак"/>
    <w:basedOn w:val="a0"/>
    <w:link w:val="a5"/>
    <w:uiPriority w:val="99"/>
    <w:rsid w:val="008817CA"/>
    <w:rPr>
      <w:rFonts w:ascii="Times New Roman" w:eastAsia="Times New Roman" w:hAnsi="Times New Roman" w:cs="Times New Roman"/>
      <w:sz w:val="28"/>
      <w:szCs w:val="20"/>
      <w:lang w:eastAsia="ru-RU"/>
    </w:rPr>
  </w:style>
  <w:style w:type="paragraph" w:styleId="21">
    <w:name w:val="Body Text 2"/>
    <w:basedOn w:val="a"/>
    <w:link w:val="22"/>
    <w:uiPriority w:val="99"/>
    <w:rsid w:val="008817CA"/>
    <w:pPr>
      <w:spacing w:after="120" w:line="480" w:lineRule="auto"/>
    </w:pPr>
    <w:rPr>
      <w:sz w:val="20"/>
      <w:szCs w:val="20"/>
    </w:rPr>
  </w:style>
  <w:style w:type="character" w:customStyle="1" w:styleId="22">
    <w:name w:val="Основной текст 2 Знак"/>
    <w:basedOn w:val="a0"/>
    <w:link w:val="21"/>
    <w:uiPriority w:val="99"/>
    <w:rsid w:val="008817C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817CA"/>
    <w:rPr>
      <w:rFonts w:ascii="Tahoma" w:hAnsi="Tahoma"/>
      <w:sz w:val="16"/>
      <w:szCs w:val="16"/>
    </w:rPr>
  </w:style>
  <w:style w:type="character" w:customStyle="1" w:styleId="a8">
    <w:name w:val="Текст выноски Знак"/>
    <w:basedOn w:val="a0"/>
    <w:link w:val="a7"/>
    <w:uiPriority w:val="99"/>
    <w:semiHidden/>
    <w:rsid w:val="008817CA"/>
    <w:rPr>
      <w:rFonts w:ascii="Tahoma" w:eastAsia="Times New Roman" w:hAnsi="Tahoma" w:cs="Times New Roman"/>
      <w:sz w:val="16"/>
      <w:szCs w:val="16"/>
      <w:lang w:eastAsia="ru-RU"/>
    </w:rPr>
  </w:style>
  <w:style w:type="paragraph" w:styleId="a9">
    <w:name w:val="List Paragraph"/>
    <w:basedOn w:val="a"/>
    <w:uiPriority w:val="34"/>
    <w:qFormat/>
    <w:rsid w:val="008817CA"/>
    <w:pPr>
      <w:ind w:left="720"/>
      <w:contextualSpacing/>
    </w:pPr>
    <w:rPr>
      <w:sz w:val="24"/>
      <w:szCs w:val="24"/>
    </w:rPr>
  </w:style>
  <w:style w:type="paragraph" w:customStyle="1" w:styleId="punct">
    <w:name w:val="punct"/>
    <w:basedOn w:val="a"/>
    <w:rsid w:val="008817CA"/>
    <w:pPr>
      <w:numPr>
        <w:numId w:val="1"/>
      </w:numPr>
      <w:autoSpaceDE w:val="0"/>
      <w:autoSpaceDN w:val="0"/>
      <w:adjustRightInd w:val="0"/>
      <w:spacing w:line="360" w:lineRule="auto"/>
      <w:jc w:val="both"/>
    </w:pPr>
  </w:style>
  <w:style w:type="paragraph" w:customStyle="1" w:styleId="subpunct">
    <w:name w:val="subpunct"/>
    <w:basedOn w:val="a"/>
    <w:rsid w:val="008817CA"/>
    <w:pPr>
      <w:numPr>
        <w:ilvl w:val="1"/>
        <w:numId w:val="1"/>
      </w:numPr>
      <w:tabs>
        <w:tab w:val="num" w:pos="1631"/>
      </w:tabs>
      <w:autoSpaceDE w:val="0"/>
      <w:autoSpaceDN w:val="0"/>
      <w:adjustRightInd w:val="0"/>
      <w:spacing w:line="360" w:lineRule="auto"/>
      <w:ind w:left="780"/>
      <w:jc w:val="both"/>
    </w:pPr>
    <w:rPr>
      <w:lang w:val="en-US"/>
    </w:rPr>
  </w:style>
  <w:style w:type="character" w:styleId="aa">
    <w:name w:val="Hyperlink"/>
    <w:uiPriority w:val="99"/>
    <w:unhideWhenUsed/>
    <w:rsid w:val="008817CA"/>
    <w:rPr>
      <w:rFonts w:cs="Times New Roman"/>
      <w:color w:val="0000FF"/>
      <w:u w:val="single"/>
    </w:rPr>
  </w:style>
  <w:style w:type="paragraph" w:styleId="ab">
    <w:name w:val="Normal (Web)"/>
    <w:basedOn w:val="a"/>
    <w:uiPriority w:val="99"/>
    <w:semiHidden/>
    <w:unhideWhenUsed/>
    <w:rsid w:val="008817CA"/>
    <w:pPr>
      <w:spacing w:before="100" w:beforeAutospacing="1" w:after="100" w:afterAutospacing="1"/>
    </w:pPr>
    <w:rPr>
      <w:sz w:val="24"/>
      <w:szCs w:val="24"/>
    </w:rPr>
  </w:style>
  <w:style w:type="character" w:styleId="ac">
    <w:name w:val="Strong"/>
    <w:uiPriority w:val="22"/>
    <w:qFormat/>
    <w:rsid w:val="008817CA"/>
    <w:rPr>
      <w:rFonts w:cs="Times New Roman"/>
      <w:b/>
    </w:rPr>
  </w:style>
  <w:style w:type="paragraph" w:styleId="ad">
    <w:name w:val="header"/>
    <w:basedOn w:val="a"/>
    <w:link w:val="ae"/>
    <w:uiPriority w:val="99"/>
    <w:unhideWhenUsed/>
    <w:rsid w:val="008817CA"/>
    <w:pPr>
      <w:tabs>
        <w:tab w:val="center" w:pos="4677"/>
        <w:tab w:val="right" w:pos="9355"/>
      </w:tabs>
    </w:pPr>
  </w:style>
  <w:style w:type="character" w:customStyle="1" w:styleId="ae">
    <w:name w:val="Верхний колонтитул Знак"/>
    <w:basedOn w:val="a0"/>
    <w:link w:val="ad"/>
    <w:uiPriority w:val="99"/>
    <w:rsid w:val="008817CA"/>
    <w:rPr>
      <w:rFonts w:ascii="Times New Roman" w:eastAsia="Times New Roman" w:hAnsi="Times New Roman" w:cs="Times New Roman"/>
      <w:sz w:val="26"/>
      <w:szCs w:val="26"/>
      <w:lang w:eastAsia="ru-RU"/>
    </w:rPr>
  </w:style>
  <w:style w:type="paragraph" w:styleId="af">
    <w:name w:val="footer"/>
    <w:basedOn w:val="a"/>
    <w:link w:val="af0"/>
    <w:uiPriority w:val="99"/>
    <w:unhideWhenUsed/>
    <w:rsid w:val="008817CA"/>
    <w:pPr>
      <w:tabs>
        <w:tab w:val="center" w:pos="4677"/>
        <w:tab w:val="right" w:pos="9355"/>
      </w:tabs>
    </w:pPr>
  </w:style>
  <w:style w:type="character" w:customStyle="1" w:styleId="af0">
    <w:name w:val="Нижний колонтитул Знак"/>
    <w:basedOn w:val="a0"/>
    <w:link w:val="af"/>
    <w:uiPriority w:val="99"/>
    <w:rsid w:val="008817CA"/>
    <w:rPr>
      <w:rFonts w:ascii="Times New Roman" w:eastAsia="Times New Roman" w:hAnsi="Times New Roman" w:cs="Times New Roman"/>
      <w:sz w:val="26"/>
      <w:szCs w:val="26"/>
      <w:lang w:eastAsia="ru-RU"/>
    </w:rPr>
  </w:style>
  <w:style w:type="table" w:styleId="af1">
    <w:name w:val="Table Grid"/>
    <w:basedOn w:val="a1"/>
    <w:uiPriority w:val="59"/>
    <w:rsid w:val="008817C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8817CA"/>
    <w:rPr>
      <w:color w:val="333333"/>
    </w:rPr>
  </w:style>
  <w:style w:type="paragraph" w:customStyle="1" w:styleId="ConsPlusNormal">
    <w:name w:val="ConsPlusNormal"/>
    <w:rsid w:val="008817CA"/>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annotation reference"/>
    <w:uiPriority w:val="99"/>
    <w:semiHidden/>
    <w:unhideWhenUsed/>
    <w:rsid w:val="008817CA"/>
    <w:rPr>
      <w:rFonts w:cs="Times New Roman"/>
      <w:sz w:val="16"/>
    </w:rPr>
  </w:style>
  <w:style w:type="paragraph" w:styleId="af3">
    <w:name w:val="annotation text"/>
    <w:basedOn w:val="a"/>
    <w:link w:val="af4"/>
    <w:uiPriority w:val="99"/>
    <w:semiHidden/>
    <w:unhideWhenUsed/>
    <w:rsid w:val="008817CA"/>
    <w:rPr>
      <w:sz w:val="20"/>
      <w:szCs w:val="20"/>
    </w:rPr>
  </w:style>
  <w:style w:type="character" w:customStyle="1" w:styleId="af4">
    <w:name w:val="Текст примечания Знак"/>
    <w:basedOn w:val="a0"/>
    <w:link w:val="af3"/>
    <w:uiPriority w:val="99"/>
    <w:semiHidden/>
    <w:rsid w:val="008817C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8817CA"/>
    <w:rPr>
      <w:b/>
      <w:bCs/>
    </w:rPr>
  </w:style>
  <w:style w:type="character" w:customStyle="1" w:styleId="af6">
    <w:name w:val="Тема примечания Знак"/>
    <w:basedOn w:val="af4"/>
    <w:link w:val="af5"/>
    <w:uiPriority w:val="99"/>
    <w:semiHidden/>
    <w:rsid w:val="008817CA"/>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8817CA"/>
    <w:pPr>
      <w:suppressAutoHyphens/>
      <w:jc w:val="both"/>
    </w:pPr>
    <w:rPr>
      <w:sz w:val="28"/>
      <w:szCs w:val="20"/>
      <w:lang w:eastAsia="ar-SA"/>
    </w:rPr>
  </w:style>
  <w:style w:type="paragraph" w:styleId="af7">
    <w:name w:val="Subtitle"/>
    <w:basedOn w:val="a"/>
    <w:next w:val="a"/>
    <w:link w:val="af8"/>
    <w:uiPriority w:val="11"/>
    <w:qFormat/>
    <w:rsid w:val="008817CA"/>
    <w:pPr>
      <w:spacing w:after="60"/>
      <w:jc w:val="center"/>
      <w:outlineLvl w:val="1"/>
    </w:pPr>
    <w:rPr>
      <w:rFonts w:ascii="Calibri Light" w:hAnsi="Calibri Light"/>
      <w:sz w:val="24"/>
      <w:szCs w:val="24"/>
    </w:rPr>
  </w:style>
  <w:style w:type="character" w:customStyle="1" w:styleId="af8">
    <w:name w:val="Подзаголовок Знак"/>
    <w:basedOn w:val="a0"/>
    <w:link w:val="af7"/>
    <w:uiPriority w:val="11"/>
    <w:rsid w:val="008817CA"/>
    <w:rPr>
      <w:rFonts w:ascii="Calibri Light" w:eastAsia="Times New Roman" w:hAnsi="Calibri Light" w:cs="Times New Roman"/>
      <w:sz w:val="24"/>
      <w:szCs w:val="24"/>
      <w:lang w:eastAsia="ru-RU"/>
    </w:rPr>
  </w:style>
  <w:style w:type="character" w:styleId="af9">
    <w:name w:val="FollowedHyperlink"/>
    <w:basedOn w:val="a0"/>
    <w:uiPriority w:val="99"/>
    <w:semiHidden/>
    <w:unhideWhenUsed/>
    <w:rsid w:val="001D71E7"/>
    <w:rPr>
      <w:color w:val="800080" w:themeColor="followedHyperlink"/>
      <w:u w:val="single"/>
    </w:rPr>
  </w:style>
  <w:style w:type="paragraph" w:customStyle="1" w:styleId="23">
    <w:name w:val="Обычный2"/>
    <w:rsid w:val="00832555"/>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na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58CBFCBBAF75DB12790E63030014A06B5CA2C2C85C8D81E9B17A79C9E788F5EA83D025434D447FsDO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172EC56E3AD23DBD12D14A8B058097FD476626364F65655ABF4A326249140214255CF0CD8FA211678F86DA01D817EAC8FA5C8BC30C2D0B8757AFFY6rFJ"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iem@adm-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1E28-C640-4A7B-A6B7-54BBE3B8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33</Pages>
  <Words>10585</Words>
  <Characters>60338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Овчинникова Юлия Владимировна</cp:lastModifiedBy>
  <cp:revision>10</cp:revision>
  <cp:lastPrinted>2017-12-21T08:39:00Z</cp:lastPrinted>
  <dcterms:created xsi:type="dcterms:W3CDTF">2019-12-24T08:28:00Z</dcterms:created>
  <dcterms:modified xsi:type="dcterms:W3CDTF">2019-12-26T10:47:00Z</dcterms:modified>
</cp:coreProperties>
</file>