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A8" w:rsidRPr="00F43602" w:rsidRDefault="00DE38A8" w:rsidP="00DE38A8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bookmarkStart w:id="0" w:name="P38"/>
      <w:bookmarkEnd w:id="0"/>
      <w:r w:rsidRPr="00F4360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1A89345" wp14:editId="3B2665EE">
            <wp:extent cx="609600" cy="742950"/>
            <wp:effectExtent l="0" t="0" r="0" b="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A8" w:rsidRPr="00F43602" w:rsidRDefault="00DE38A8" w:rsidP="00DE38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E38A8" w:rsidRPr="00DE38A8" w:rsidRDefault="00DE38A8" w:rsidP="00DE3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8A8">
        <w:rPr>
          <w:rFonts w:ascii="Times New Roman" w:hAnsi="Times New Roman"/>
          <w:b/>
          <w:sz w:val="28"/>
          <w:szCs w:val="28"/>
        </w:rPr>
        <w:t xml:space="preserve">Департамент здравоохранения, труда </w:t>
      </w:r>
    </w:p>
    <w:p w:rsidR="00DE38A8" w:rsidRPr="00DE38A8" w:rsidRDefault="00DE38A8" w:rsidP="00DE3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8A8">
        <w:rPr>
          <w:rFonts w:ascii="Times New Roman" w:hAnsi="Times New Roman"/>
          <w:b/>
          <w:sz w:val="28"/>
          <w:szCs w:val="28"/>
        </w:rPr>
        <w:t xml:space="preserve">и социальной защиты населения </w:t>
      </w:r>
    </w:p>
    <w:p w:rsidR="00DE38A8" w:rsidRPr="00DE38A8" w:rsidRDefault="00DE38A8" w:rsidP="00DE3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8A8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DE38A8" w:rsidRPr="00DE38A8" w:rsidRDefault="00DE38A8" w:rsidP="00DE3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8A8" w:rsidRPr="00DE38A8" w:rsidRDefault="00DE38A8" w:rsidP="00DE3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8A8">
        <w:rPr>
          <w:rFonts w:ascii="Times New Roman" w:hAnsi="Times New Roman"/>
          <w:b/>
          <w:sz w:val="28"/>
          <w:szCs w:val="28"/>
        </w:rPr>
        <w:t>ПРИКАЗ</w:t>
      </w:r>
    </w:p>
    <w:p w:rsidR="00DE38A8" w:rsidRPr="00DE38A8" w:rsidRDefault="00DE38A8" w:rsidP="00DE3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8A8" w:rsidRPr="00DE38A8" w:rsidRDefault="00DE38A8" w:rsidP="00DE3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8A8" w:rsidRPr="00DE38A8" w:rsidRDefault="007062AB" w:rsidP="00DE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E38A8" w:rsidRPr="00DE3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2020 г. № </w:t>
      </w:r>
    </w:p>
    <w:p w:rsidR="00DE38A8" w:rsidRPr="00DE38A8" w:rsidRDefault="00DE38A8" w:rsidP="00DE3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38A8">
        <w:rPr>
          <w:rFonts w:ascii="Times New Roman" w:hAnsi="Times New Roman"/>
          <w:sz w:val="28"/>
          <w:szCs w:val="28"/>
        </w:rPr>
        <w:t>г. Нарьян-Мар</w:t>
      </w:r>
    </w:p>
    <w:p w:rsidR="00DE38A8" w:rsidRPr="00DE38A8" w:rsidRDefault="00DE38A8" w:rsidP="00DE3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2AB" w:rsidRDefault="00DE38A8" w:rsidP="00DE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8A8">
        <w:rPr>
          <w:rFonts w:ascii="Times New Roman" w:hAnsi="Times New Roman"/>
          <w:b/>
          <w:bCs/>
          <w:sz w:val="28"/>
          <w:szCs w:val="28"/>
        </w:rPr>
        <w:t xml:space="preserve">Об утверждении государственного </w:t>
      </w:r>
    </w:p>
    <w:p w:rsidR="00EC457C" w:rsidRDefault="00DE38A8" w:rsidP="00EC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8A8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EC457C">
        <w:rPr>
          <w:rFonts w:ascii="Times New Roman" w:hAnsi="Times New Roman"/>
          <w:b/>
          <w:bCs/>
          <w:sz w:val="28"/>
          <w:szCs w:val="28"/>
        </w:rPr>
        <w:t xml:space="preserve">государственному бюджетному </w:t>
      </w:r>
    </w:p>
    <w:p w:rsidR="00EC457C" w:rsidRDefault="00EC457C" w:rsidP="00EC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учреждению социального обслуживания </w:t>
      </w:r>
    </w:p>
    <w:p w:rsidR="00EC457C" w:rsidRDefault="00EC457C" w:rsidP="00EC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системы социальной защиты населения </w:t>
      </w:r>
    </w:p>
    <w:p w:rsidR="00EC457C" w:rsidRDefault="00EC457C" w:rsidP="00EC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Ненецкого автономного округа </w:t>
      </w:r>
    </w:p>
    <w:p w:rsidR="00DE38A8" w:rsidRPr="00DE38A8" w:rsidRDefault="00DE38A8" w:rsidP="00EC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8A8">
        <w:rPr>
          <w:rFonts w:ascii="Times New Roman" w:hAnsi="Times New Roman"/>
          <w:b/>
          <w:bCs/>
          <w:sz w:val="28"/>
          <w:szCs w:val="28"/>
        </w:rPr>
        <w:t xml:space="preserve">«Пустозерский дом-интернат </w:t>
      </w:r>
    </w:p>
    <w:p w:rsidR="00EC457C" w:rsidRDefault="00DE38A8" w:rsidP="00DE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8A8">
        <w:rPr>
          <w:rFonts w:ascii="Times New Roman" w:hAnsi="Times New Roman"/>
          <w:b/>
          <w:bCs/>
          <w:sz w:val="28"/>
          <w:szCs w:val="28"/>
        </w:rPr>
        <w:t>для престарелых и инвалидов»</w:t>
      </w:r>
      <w:r w:rsidR="00EC45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457C" w:rsidRDefault="00EC457C" w:rsidP="00DE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2020 год и на плановый </w:t>
      </w:r>
    </w:p>
    <w:p w:rsidR="00DE38A8" w:rsidRPr="00DE38A8" w:rsidRDefault="00EC457C" w:rsidP="00DE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2021 и 2022 годов</w:t>
      </w:r>
    </w:p>
    <w:p w:rsidR="00DE38A8" w:rsidRPr="00F43602" w:rsidRDefault="00DE38A8" w:rsidP="00DE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E38A8" w:rsidRPr="00F43602" w:rsidRDefault="00DE38A8" w:rsidP="00DE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38A8" w:rsidRPr="00F43602" w:rsidRDefault="00DE38A8" w:rsidP="00DE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38A8" w:rsidRPr="00F43602" w:rsidRDefault="00DE38A8" w:rsidP="00DE38A8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F43602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Ненецкого автономного округа от </w:t>
      </w:r>
      <w:r>
        <w:rPr>
          <w:rFonts w:ascii="Times New Roman" w:hAnsi="Times New Roman"/>
          <w:sz w:val="26"/>
          <w:szCs w:val="26"/>
        </w:rPr>
        <w:t>02</w:t>
      </w:r>
      <w:r w:rsidRPr="00F43602">
        <w:rPr>
          <w:rFonts w:ascii="Times New Roman" w:hAnsi="Times New Roman"/>
          <w:sz w:val="26"/>
          <w:szCs w:val="26"/>
        </w:rPr>
        <w:t>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финансового обеспечения выполнения государственного задания», ПРИКАЗЫВАЮ:</w:t>
      </w:r>
    </w:p>
    <w:p w:rsidR="00DE38A8" w:rsidRPr="00C13867" w:rsidRDefault="00DE38A8" w:rsidP="00C13867">
      <w:pPr>
        <w:pStyle w:val="a9"/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3867">
        <w:rPr>
          <w:rFonts w:ascii="Times New Roman" w:hAnsi="Times New Roman"/>
          <w:sz w:val="26"/>
          <w:szCs w:val="26"/>
        </w:rPr>
        <w:t xml:space="preserve">Утвердить государственное задание </w:t>
      </w:r>
      <w:r w:rsidR="007062AB" w:rsidRPr="00C13867">
        <w:rPr>
          <w:rFonts w:ascii="Times New Roman" w:hAnsi="Times New Roman"/>
          <w:sz w:val="26"/>
          <w:szCs w:val="26"/>
        </w:rPr>
        <w:t xml:space="preserve">на оказание государственных услуг </w:t>
      </w:r>
      <w:r w:rsidR="00F0049A">
        <w:rPr>
          <w:rFonts w:ascii="Times New Roman" w:hAnsi="Times New Roman"/>
          <w:sz w:val="26"/>
          <w:szCs w:val="26"/>
        </w:rPr>
        <w:br/>
      </w:r>
      <w:r w:rsidR="007062AB" w:rsidRPr="00C13867">
        <w:rPr>
          <w:rFonts w:ascii="Times New Roman" w:hAnsi="Times New Roman"/>
          <w:sz w:val="26"/>
          <w:szCs w:val="26"/>
        </w:rPr>
        <w:t xml:space="preserve">и работ </w:t>
      </w:r>
      <w:r w:rsidRPr="00C13867">
        <w:rPr>
          <w:rFonts w:ascii="Times New Roman" w:hAnsi="Times New Roman"/>
          <w:sz w:val="26"/>
          <w:szCs w:val="26"/>
        </w:rPr>
        <w:t>государственному бюджетному стационарному учреждению социального обслуживания системы социальной защиты населения Ненецкого автономного округа «Пустозерский дом-интернат для престарелых и инвалидов»</w:t>
      </w:r>
      <w:r w:rsidR="007062AB" w:rsidRPr="00C13867">
        <w:rPr>
          <w:rFonts w:ascii="Times New Roman" w:hAnsi="Times New Roman"/>
          <w:sz w:val="26"/>
          <w:szCs w:val="26"/>
        </w:rPr>
        <w:t xml:space="preserve"> на 2020 год и на плановый период 2021 и 2022 годов</w:t>
      </w:r>
      <w:r w:rsidRPr="00C13867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C13867" w:rsidRDefault="00C13867" w:rsidP="00C13867">
      <w:pPr>
        <w:pStyle w:val="a9"/>
        <w:numPr>
          <w:ilvl w:val="0"/>
          <w:numId w:val="4"/>
        </w:numPr>
        <w:tabs>
          <w:tab w:val="left" w:pos="0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силу:</w:t>
      </w:r>
    </w:p>
    <w:p w:rsidR="00C13867" w:rsidRDefault="00C13867" w:rsidP="00C13867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3867">
        <w:rPr>
          <w:rFonts w:ascii="Times New Roman" w:hAnsi="Times New Roman"/>
          <w:sz w:val="26"/>
          <w:szCs w:val="26"/>
        </w:rPr>
        <w:t xml:space="preserve">приказ Департамента здравоохранения, труда и социальной защиты населения Ненецкого автономного округа от </w:t>
      </w:r>
      <w:r>
        <w:rPr>
          <w:rFonts w:ascii="Times New Roman" w:hAnsi="Times New Roman"/>
          <w:sz w:val="26"/>
          <w:szCs w:val="26"/>
        </w:rPr>
        <w:t xml:space="preserve">22.08.2019 № 44 «Об утверждении государственного задания на 2020 год и на плановый период 2021 и 2022 годов </w:t>
      </w:r>
      <w:r w:rsidR="00F0049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ГБСУ НАО «Пустозерский дом-интернат для престарелых и инвалидов»;</w:t>
      </w:r>
    </w:p>
    <w:p w:rsidR="00C13867" w:rsidRDefault="00C13867" w:rsidP="00C13867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3867">
        <w:rPr>
          <w:rFonts w:ascii="Times New Roman" w:hAnsi="Times New Roman"/>
          <w:sz w:val="26"/>
          <w:szCs w:val="26"/>
        </w:rPr>
        <w:t>приказ Департамента здравоохранения, труда и социальной защиты населения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 от 27.12.2019 № 72 «О внесении изменений </w:t>
      </w:r>
      <w:r w:rsidR="00F0049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государственное задание на 2020 год и плановый период 2021 и 2022 годов </w:t>
      </w:r>
      <w:r w:rsidR="00F0049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ГБСУ НАО «Пустозерский дом-интернат для престарелых и инвалидов»;</w:t>
      </w:r>
    </w:p>
    <w:p w:rsidR="00C13867" w:rsidRPr="00C13867" w:rsidRDefault="00C13867" w:rsidP="00C13867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3867">
        <w:rPr>
          <w:rFonts w:ascii="Times New Roman" w:hAnsi="Times New Roman"/>
          <w:sz w:val="26"/>
          <w:szCs w:val="26"/>
        </w:rPr>
        <w:lastRenderedPageBreak/>
        <w:t>приказ Департамента здравоохранения, труда и социальной защиты населения Ненецкого автономного округа</w:t>
      </w:r>
      <w:r>
        <w:rPr>
          <w:rFonts w:ascii="Times New Roman" w:hAnsi="Times New Roman"/>
          <w:sz w:val="26"/>
          <w:szCs w:val="26"/>
        </w:rPr>
        <w:t xml:space="preserve"> от 18.03.2020 № 16 «О </w:t>
      </w:r>
      <w:r w:rsidRPr="00C13867">
        <w:rPr>
          <w:rFonts w:ascii="Times New Roman" w:hAnsi="Times New Roman"/>
          <w:sz w:val="26"/>
          <w:szCs w:val="26"/>
        </w:rPr>
        <w:t xml:space="preserve">внесении изменений </w:t>
      </w:r>
      <w:r w:rsidR="00F0049A">
        <w:rPr>
          <w:rFonts w:ascii="Times New Roman" w:hAnsi="Times New Roman"/>
          <w:sz w:val="26"/>
          <w:szCs w:val="26"/>
        </w:rPr>
        <w:br/>
      </w:r>
      <w:r w:rsidRPr="00C13867">
        <w:rPr>
          <w:rFonts w:ascii="Times New Roman" w:hAnsi="Times New Roman"/>
          <w:sz w:val="26"/>
          <w:szCs w:val="26"/>
        </w:rPr>
        <w:t xml:space="preserve">в государственное задание на 2020 год и плановый период 2021 и 2022 годов </w:t>
      </w:r>
      <w:r w:rsidR="00F0049A">
        <w:rPr>
          <w:rFonts w:ascii="Times New Roman" w:hAnsi="Times New Roman"/>
          <w:sz w:val="26"/>
          <w:szCs w:val="26"/>
        </w:rPr>
        <w:br/>
      </w:r>
      <w:r w:rsidRPr="00C13867">
        <w:rPr>
          <w:rFonts w:ascii="Times New Roman" w:hAnsi="Times New Roman"/>
          <w:sz w:val="26"/>
          <w:szCs w:val="26"/>
        </w:rPr>
        <w:t>ГБСУ НАО «Пустозерский дом-интернат для престарелых и инвалидов</w:t>
      </w:r>
      <w:r>
        <w:rPr>
          <w:rFonts w:ascii="Times New Roman" w:hAnsi="Times New Roman"/>
          <w:sz w:val="26"/>
          <w:szCs w:val="26"/>
        </w:rPr>
        <w:t>».</w:t>
      </w:r>
    </w:p>
    <w:p w:rsidR="00DE38A8" w:rsidRPr="00C13867" w:rsidRDefault="00C13867" w:rsidP="00C13867">
      <w:pPr>
        <w:pStyle w:val="a9"/>
        <w:widowControl w:val="0"/>
        <w:numPr>
          <w:ilvl w:val="0"/>
          <w:numId w:val="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3867">
        <w:rPr>
          <w:rFonts w:ascii="Times New Roman" w:hAnsi="Times New Roman"/>
          <w:sz w:val="26"/>
          <w:szCs w:val="26"/>
        </w:rPr>
        <w:t xml:space="preserve">Настоящий приказ вступает в силу через десять дней после </w:t>
      </w:r>
      <w:r w:rsidR="00F0049A">
        <w:rPr>
          <w:rFonts w:ascii="Times New Roman" w:hAnsi="Times New Roman"/>
          <w:sz w:val="26"/>
          <w:szCs w:val="26"/>
        </w:rPr>
        <w:br/>
      </w:r>
      <w:r w:rsidRPr="00C13867">
        <w:rPr>
          <w:rFonts w:ascii="Times New Roman" w:hAnsi="Times New Roman"/>
          <w:sz w:val="26"/>
          <w:szCs w:val="26"/>
        </w:rPr>
        <w:t>его официального опубликования</w:t>
      </w:r>
      <w:r w:rsidR="00DE38A8" w:rsidRPr="00C13867">
        <w:rPr>
          <w:rFonts w:ascii="Times New Roman" w:hAnsi="Times New Roman"/>
          <w:sz w:val="26"/>
          <w:szCs w:val="26"/>
        </w:rPr>
        <w:t>.</w:t>
      </w:r>
    </w:p>
    <w:p w:rsidR="00DE38A8" w:rsidRPr="00F43602" w:rsidRDefault="00DE38A8" w:rsidP="00DE38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E38A8" w:rsidRPr="00F43602" w:rsidRDefault="00DE38A8" w:rsidP="00DE3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38A8" w:rsidRPr="00F43602" w:rsidRDefault="00DE38A8" w:rsidP="00DE3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3DCD" w:rsidRDefault="00DE38A8" w:rsidP="00DE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602">
        <w:rPr>
          <w:rFonts w:ascii="Times New Roman" w:hAnsi="Times New Roman"/>
          <w:sz w:val="26"/>
          <w:szCs w:val="26"/>
        </w:rPr>
        <w:t xml:space="preserve">Руководитель Департамента </w:t>
      </w:r>
    </w:p>
    <w:p w:rsidR="00DE38A8" w:rsidRPr="00F43602" w:rsidRDefault="00DE38A8" w:rsidP="00DE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602">
        <w:rPr>
          <w:rFonts w:ascii="Times New Roman" w:hAnsi="Times New Roman"/>
          <w:sz w:val="26"/>
          <w:szCs w:val="26"/>
        </w:rPr>
        <w:t xml:space="preserve">здравоохранения, труда </w:t>
      </w:r>
    </w:p>
    <w:p w:rsidR="00DE38A8" w:rsidRPr="00F43602" w:rsidRDefault="00DE38A8" w:rsidP="00DE3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602">
        <w:rPr>
          <w:rFonts w:ascii="Times New Roman" w:hAnsi="Times New Roman"/>
          <w:sz w:val="26"/>
          <w:szCs w:val="26"/>
        </w:rPr>
        <w:t>и социальной защиты населения</w:t>
      </w:r>
    </w:p>
    <w:p w:rsidR="00DE38A8" w:rsidRDefault="00DE38A8" w:rsidP="00B6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602">
        <w:rPr>
          <w:rFonts w:ascii="Times New Roman" w:hAnsi="Times New Roman"/>
          <w:sz w:val="26"/>
          <w:szCs w:val="26"/>
        </w:rPr>
        <w:t xml:space="preserve">Ненецкого автономного округа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F43602">
        <w:rPr>
          <w:rFonts w:ascii="Times New Roman" w:hAnsi="Times New Roman"/>
          <w:sz w:val="26"/>
          <w:szCs w:val="26"/>
        </w:rPr>
        <w:t xml:space="preserve"> С.А. Свиридов</w:t>
      </w:r>
    </w:p>
    <w:p w:rsidR="00DE38A8" w:rsidRDefault="00DE38A8" w:rsidP="00331501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</w:p>
    <w:p w:rsidR="00DE38A8" w:rsidRDefault="00DE38A8" w:rsidP="00331501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</w:p>
    <w:p w:rsidR="00DE38A8" w:rsidRDefault="00DE38A8" w:rsidP="00331501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</w:p>
    <w:p w:rsidR="00DE38A8" w:rsidRDefault="00DE38A8" w:rsidP="00331501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</w:p>
    <w:p w:rsidR="00DE38A8" w:rsidRDefault="00DE38A8" w:rsidP="00331501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  <w:sectPr w:rsidR="00DE38A8" w:rsidSect="00F23A30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31501" w:rsidRDefault="00331501" w:rsidP="00331501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31501" w:rsidRDefault="00331501" w:rsidP="00331501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приказу Департамента здравоохранения, труда и социальной защиты населения </w:t>
      </w:r>
    </w:p>
    <w:p w:rsidR="00331501" w:rsidRDefault="00331501" w:rsidP="00331501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331501" w:rsidRPr="00F822EA" w:rsidRDefault="00331501" w:rsidP="00331501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22.08.2019 № 44</w:t>
      </w:r>
    </w:p>
    <w:p w:rsidR="006B67E8" w:rsidRPr="006B67E8" w:rsidRDefault="00331501" w:rsidP="006B67E8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 w:rsidRPr="006B67E8">
        <w:rPr>
          <w:rFonts w:ascii="Times New Roman" w:hAnsi="Times New Roman"/>
          <w:sz w:val="26"/>
          <w:szCs w:val="26"/>
        </w:rPr>
        <w:t>«</w:t>
      </w:r>
      <w:r w:rsidR="006B67E8" w:rsidRPr="006B67E8">
        <w:rPr>
          <w:rFonts w:ascii="Times New Roman" w:hAnsi="Times New Roman"/>
          <w:bCs/>
          <w:sz w:val="26"/>
          <w:szCs w:val="26"/>
        </w:rPr>
        <w:t xml:space="preserve">Об утверждении государственного </w:t>
      </w:r>
    </w:p>
    <w:p w:rsidR="006B67E8" w:rsidRPr="006B67E8" w:rsidRDefault="006B67E8" w:rsidP="006B67E8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 w:rsidRPr="006B67E8">
        <w:rPr>
          <w:rFonts w:ascii="Times New Roman" w:hAnsi="Times New Roman"/>
          <w:bCs/>
          <w:sz w:val="26"/>
          <w:szCs w:val="26"/>
        </w:rPr>
        <w:t xml:space="preserve">задания государственному бюджетному </w:t>
      </w:r>
    </w:p>
    <w:p w:rsidR="006B67E8" w:rsidRPr="006B67E8" w:rsidRDefault="006B67E8" w:rsidP="006B67E8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 w:rsidRPr="006B67E8">
        <w:rPr>
          <w:rFonts w:ascii="Times New Roman" w:hAnsi="Times New Roman"/>
          <w:bCs/>
          <w:sz w:val="26"/>
          <w:szCs w:val="26"/>
        </w:rPr>
        <w:t xml:space="preserve">учреждению социального обслуживания </w:t>
      </w:r>
    </w:p>
    <w:p w:rsidR="006B67E8" w:rsidRPr="006B67E8" w:rsidRDefault="006B67E8" w:rsidP="006B67E8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 w:rsidRPr="006B67E8">
        <w:rPr>
          <w:rFonts w:ascii="Times New Roman" w:hAnsi="Times New Roman"/>
          <w:bCs/>
          <w:sz w:val="26"/>
          <w:szCs w:val="26"/>
        </w:rPr>
        <w:t xml:space="preserve">системы социальной защиты населения </w:t>
      </w:r>
    </w:p>
    <w:p w:rsidR="006B67E8" w:rsidRPr="006B67E8" w:rsidRDefault="006B67E8" w:rsidP="006B67E8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Ненецкого автономного округа </w:t>
      </w:r>
      <w:r w:rsidRPr="006B67E8">
        <w:rPr>
          <w:rFonts w:ascii="Times New Roman" w:hAnsi="Times New Roman"/>
          <w:bCs/>
          <w:sz w:val="26"/>
          <w:szCs w:val="26"/>
        </w:rPr>
        <w:t xml:space="preserve">«Пустозерский дом-интернат </w:t>
      </w:r>
    </w:p>
    <w:p w:rsidR="00331501" w:rsidRPr="006B67E8" w:rsidRDefault="006B67E8" w:rsidP="006B67E8">
      <w:pPr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r w:rsidRPr="006B67E8">
        <w:rPr>
          <w:rFonts w:ascii="Times New Roman" w:hAnsi="Times New Roman"/>
          <w:bCs/>
          <w:sz w:val="26"/>
          <w:szCs w:val="26"/>
        </w:rPr>
        <w:t>для престарелых и инвалидов» на 2020 год и на плановый период 2021 и 2022 годов</w:t>
      </w:r>
      <w:r w:rsidR="00331501" w:rsidRPr="006B67E8">
        <w:rPr>
          <w:rFonts w:ascii="Times New Roman" w:hAnsi="Times New Roman"/>
          <w:bCs/>
          <w:sz w:val="26"/>
          <w:szCs w:val="26"/>
        </w:rPr>
        <w:t>»</w:t>
      </w:r>
    </w:p>
    <w:p w:rsidR="00331501" w:rsidRDefault="00331501" w:rsidP="0033150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</w:p>
    <w:p w:rsidR="00331501" w:rsidRDefault="00331501" w:rsidP="0033150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  <w:bookmarkStart w:id="1" w:name="_GoBack"/>
      <w:bookmarkEnd w:id="1"/>
    </w:p>
    <w:p w:rsidR="00331501" w:rsidRDefault="00331501" w:rsidP="0033150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</w:p>
    <w:p w:rsidR="00331501" w:rsidRDefault="00331501" w:rsidP="0033150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6"/>
          <w:szCs w:val="26"/>
        </w:rPr>
      </w:pPr>
    </w:p>
    <w:p w:rsidR="00331501" w:rsidRPr="006E46FA" w:rsidRDefault="00331501" w:rsidP="0033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E46FA">
        <w:rPr>
          <w:rFonts w:ascii="Times New Roman" w:eastAsia="Calibri" w:hAnsi="Times New Roman"/>
          <w:b/>
          <w:sz w:val="26"/>
          <w:szCs w:val="26"/>
        </w:rPr>
        <w:t>Государственное задание</w:t>
      </w:r>
    </w:p>
    <w:p w:rsidR="00043589" w:rsidRPr="006E46FA" w:rsidRDefault="00331501" w:rsidP="003315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E46FA">
        <w:rPr>
          <w:rFonts w:ascii="Times New Roman" w:eastAsia="Calibri" w:hAnsi="Times New Roman"/>
          <w:b/>
          <w:sz w:val="26"/>
          <w:szCs w:val="26"/>
        </w:rPr>
        <w:t>на 2020 год и на плановый период 2021 и 2022 годов</w:t>
      </w:r>
    </w:p>
    <w:tbl>
      <w:tblPr>
        <w:tblpPr w:leftFromText="180" w:rightFromText="180" w:vertAnchor="text" w:tblpY="1"/>
        <w:tblOverlap w:val="never"/>
        <w:tblW w:w="1445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6550"/>
        <w:gridCol w:w="1417"/>
        <w:gridCol w:w="1276"/>
      </w:tblGrid>
      <w:tr w:rsidR="00331501" w:rsidRPr="00331501" w:rsidTr="0032159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31501" w:rsidRPr="00331501" w:rsidTr="0032159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11" w:history="1">
              <w:r w:rsidRPr="00331501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31501" w:rsidRPr="00331501" w:rsidTr="0032159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331501" w:rsidRPr="00331501" w:rsidRDefault="00331501" w:rsidP="003215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</w:t>
            </w:r>
            <w:r w:rsidRPr="00331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01" w:rsidRPr="00331501" w:rsidTr="0032159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331501" w:rsidRPr="00331501" w:rsidRDefault="00331501" w:rsidP="003215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Дата окончания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01" w:rsidRPr="00331501" w:rsidTr="0032159B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учреждения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01" w:rsidRDefault="00331501" w:rsidP="003215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501" w:rsidRPr="00331501" w:rsidRDefault="00331501" w:rsidP="003215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315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Государственное бюджетное стационарное учреждение социального обслуживания системы социальной защиты населения Ненецкого автономного округа «Пустозерский дом-интернат для престарелых и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622Щ2793</w:t>
            </w:r>
          </w:p>
        </w:tc>
      </w:tr>
      <w:tr w:rsidR="00331501" w:rsidRPr="00331501" w:rsidTr="0032159B">
        <w:tc>
          <w:tcPr>
            <w:tcW w:w="5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>Вид деятельности государственного учреждения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01" w:rsidRPr="00331501" w:rsidRDefault="00331501" w:rsidP="003215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315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2" w:history="1">
              <w:r w:rsidRPr="00331501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1501">
              <w:rPr>
                <w:rFonts w:ascii="Times New Roman" w:hAnsi="Times New Roman" w:cs="Times New Roman"/>
                <w:sz w:val="24"/>
                <w:szCs w:val="24"/>
              </w:rPr>
              <w:t>87.31</w:t>
            </w:r>
          </w:p>
        </w:tc>
      </w:tr>
      <w:tr w:rsidR="00331501" w:rsidRPr="00331501" w:rsidTr="0032159B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1501" w:rsidRPr="00331501" w:rsidRDefault="00331501" w:rsidP="00321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01" w:rsidRPr="00331501" w:rsidRDefault="00331501" w:rsidP="003215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3" w:history="1">
              <w:r w:rsidRPr="00331501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501" w:rsidRPr="00331501" w:rsidTr="0032159B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1501" w:rsidRPr="00331501" w:rsidRDefault="00331501" w:rsidP="003215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4" w:history="1">
              <w:r w:rsidRPr="00331501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01" w:rsidRPr="00331501" w:rsidRDefault="00331501" w:rsidP="003215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1501" w:rsidRPr="00331501" w:rsidRDefault="0032159B" w:rsidP="003315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331501" w:rsidRPr="00331501" w:rsidRDefault="00331501" w:rsidP="003315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7650" w:rsidRPr="00331501" w:rsidRDefault="00CB7650" w:rsidP="00CB765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Часть I. Сведения об оказ</w:t>
      </w:r>
      <w:r w:rsidR="00331501">
        <w:rPr>
          <w:rFonts w:ascii="Times New Roman" w:hAnsi="Times New Roman" w:cs="Times New Roman"/>
          <w:sz w:val="26"/>
          <w:szCs w:val="26"/>
        </w:rPr>
        <w:t>ываемых государственных услугах</w:t>
      </w:r>
    </w:p>
    <w:p w:rsidR="00CB7650" w:rsidRPr="00331501" w:rsidRDefault="00CB7650" w:rsidP="00CB765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B7650" w:rsidRPr="00331501" w:rsidRDefault="00C00FD5" w:rsidP="00CB7650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31501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331501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CB7650" w:rsidRPr="00331501" w:rsidRDefault="00CB7650" w:rsidP="00CB76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6947"/>
        <w:gridCol w:w="1587"/>
        <w:gridCol w:w="1106"/>
      </w:tblGrid>
      <w:tr w:rsidR="00331501" w:rsidRPr="00331501" w:rsidTr="00B300A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7650" w:rsidRPr="00331501" w:rsidRDefault="00CB7650" w:rsidP="001F14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государственной услуги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650" w:rsidRPr="00331501" w:rsidRDefault="00934B1E" w:rsidP="00934B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социального обслуживания в стационарной </w:t>
            </w:r>
            <w:r w:rsidRPr="00331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форме включая оказание: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650" w:rsidRPr="00331501" w:rsidRDefault="00CB7650" w:rsidP="001F14B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1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Код по </w:t>
            </w:r>
            <w:proofErr w:type="spellStart"/>
            <w:proofErr w:type="gramStart"/>
            <w:r w:rsidRPr="00331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общерос</w:t>
            </w:r>
            <w:r w:rsidR="00B300A5" w:rsidRPr="006E46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>сийскому</w:t>
            </w:r>
            <w:proofErr w:type="spellEnd"/>
            <w:proofErr w:type="gramEnd"/>
            <w:r w:rsidRPr="00331501">
              <w:rPr>
                <w:rFonts w:ascii="Times New Roman" w:hAnsi="Times New Roman" w:cs="Times New Roman"/>
                <w:sz w:val="26"/>
                <w:szCs w:val="26"/>
              </w:rPr>
              <w:t xml:space="preserve"> перечню или </w:t>
            </w:r>
            <w:proofErr w:type="spellStart"/>
            <w:r w:rsidRPr="00331501">
              <w:rPr>
                <w:rFonts w:ascii="Times New Roman" w:hAnsi="Times New Roman" w:cs="Times New Roman"/>
                <w:sz w:val="26"/>
                <w:szCs w:val="26"/>
              </w:rPr>
              <w:t>региональ</w:t>
            </w:r>
            <w:proofErr w:type="spellEnd"/>
            <w:r w:rsidR="00B300A5" w:rsidRPr="006E46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>ному перечню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0" w:rsidRPr="00331501" w:rsidRDefault="00934B1E" w:rsidP="001F14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22.045.0</w:t>
            </w:r>
          </w:p>
        </w:tc>
      </w:tr>
      <w:tr w:rsidR="00B300A5" w:rsidRPr="00331501" w:rsidTr="00B300A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7650" w:rsidRPr="00331501" w:rsidRDefault="00CB7650" w:rsidP="001F14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государственной услуги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650" w:rsidRPr="00331501" w:rsidRDefault="00934B1E" w:rsidP="001F14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501">
              <w:rPr>
                <w:rFonts w:ascii="Times New Roman" w:hAnsi="Times New Roman" w:cs="Times New Roman"/>
                <w:sz w:val="26"/>
                <w:szCs w:val="26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CB7650" w:rsidRPr="00331501" w:rsidRDefault="00CB7650" w:rsidP="001F14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650" w:rsidRPr="00331501" w:rsidRDefault="00CB7650" w:rsidP="001F1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0" w:rsidRPr="00331501" w:rsidRDefault="00CB7650" w:rsidP="001F14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650" w:rsidRPr="00331501" w:rsidRDefault="00CB7650" w:rsidP="00CB76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7650" w:rsidRPr="00331501" w:rsidRDefault="00CB7650" w:rsidP="004B776A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государственной услуги.</w:t>
      </w:r>
    </w:p>
    <w:p w:rsidR="00CB7650" w:rsidRPr="00331501" w:rsidRDefault="00CB7650" w:rsidP="004B776A">
      <w:pPr>
        <w:pStyle w:val="ConsPlusNormal"/>
        <w:spacing w:before="220"/>
        <w:ind w:firstLine="851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1134"/>
        <w:gridCol w:w="1134"/>
        <w:gridCol w:w="1134"/>
        <w:gridCol w:w="1134"/>
        <w:gridCol w:w="988"/>
        <w:gridCol w:w="826"/>
        <w:gridCol w:w="875"/>
        <w:gridCol w:w="992"/>
        <w:gridCol w:w="993"/>
        <w:gridCol w:w="1134"/>
        <w:gridCol w:w="992"/>
        <w:gridCol w:w="1134"/>
      </w:tblGrid>
      <w:tr w:rsidR="00331501" w:rsidRPr="006E46FA" w:rsidTr="006E46FA">
        <w:tc>
          <w:tcPr>
            <w:tcW w:w="850" w:type="dxa"/>
            <w:vMerge w:val="restart"/>
          </w:tcPr>
          <w:p w:rsidR="00CB7650" w:rsidRPr="006E46FA" w:rsidRDefault="00CB7650" w:rsidP="00F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каль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реест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proofErr w:type="spellEnd"/>
            <w:proofErr w:type="gramEnd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 записи </w:t>
            </w:r>
          </w:p>
        </w:tc>
        <w:tc>
          <w:tcPr>
            <w:tcW w:w="3402" w:type="dxa"/>
            <w:gridSpan w:val="3"/>
            <w:vMerge w:val="restart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89" w:type="dxa"/>
            <w:gridSpan w:val="3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gridSpan w:val="3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  <w:tc>
          <w:tcPr>
            <w:tcW w:w="2126" w:type="dxa"/>
            <w:gridSpan w:val="2"/>
          </w:tcPr>
          <w:p w:rsidR="00CB7650" w:rsidRPr="006E46FA" w:rsidRDefault="00CB7650" w:rsidP="00F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качества государственной услуги</w:t>
            </w:r>
          </w:p>
        </w:tc>
      </w:tr>
      <w:tr w:rsidR="00331501" w:rsidRPr="006E46FA" w:rsidTr="006E46FA">
        <w:tc>
          <w:tcPr>
            <w:tcW w:w="850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:rsidR="00CB7650" w:rsidRPr="006E46FA" w:rsidRDefault="00F8780A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теля </w:t>
            </w:r>
          </w:p>
        </w:tc>
        <w:tc>
          <w:tcPr>
            <w:tcW w:w="1701" w:type="dxa"/>
            <w:gridSpan w:val="2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по </w:t>
            </w:r>
            <w:hyperlink r:id="rId15" w:history="1">
              <w:r w:rsidRPr="006E46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CB7650" w:rsidRPr="006E46FA" w:rsidRDefault="00CB7650" w:rsidP="0090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6E4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proofErr w:type="spellStart"/>
            <w:proofErr w:type="gramStart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gramEnd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993" w:type="dxa"/>
            <w:vMerge w:val="restart"/>
          </w:tcPr>
          <w:p w:rsidR="00CB7650" w:rsidRPr="006E46FA" w:rsidRDefault="00CB7650" w:rsidP="0059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03FDA" w:rsidRPr="006E4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90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</w:t>
            </w:r>
            <w:proofErr w:type="spellStart"/>
            <w:proofErr w:type="gramStart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CB7650" w:rsidRPr="006E46FA" w:rsidRDefault="00CB7650" w:rsidP="00590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03FDA" w:rsidRPr="006E46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90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год (2-й год </w:t>
            </w:r>
            <w:proofErr w:type="gramStart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proofErr w:type="gramEnd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 периода)</w:t>
            </w:r>
          </w:p>
        </w:tc>
        <w:tc>
          <w:tcPr>
            <w:tcW w:w="992" w:type="dxa"/>
            <w:vMerge w:val="restart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proofErr w:type="gramStart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</w:t>
            </w:r>
            <w:proofErr w:type="spell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</w:tr>
      <w:tr w:rsidR="00331501" w:rsidRPr="006E46FA" w:rsidTr="006E46FA">
        <w:trPr>
          <w:trHeight w:val="483"/>
        </w:trPr>
        <w:tc>
          <w:tcPr>
            <w:tcW w:w="850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CB7650" w:rsidRPr="006E46FA" w:rsidRDefault="00F8780A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vMerge w:val="restart"/>
          </w:tcPr>
          <w:p w:rsidR="00CB7650" w:rsidRPr="006E46FA" w:rsidRDefault="00CB7650" w:rsidP="00F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01" w:rsidRPr="006E46FA" w:rsidTr="006E46FA">
        <w:tc>
          <w:tcPr>
            <w:tcW w:w="850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__ (</w:t>
            </w:r>
            <w:proofErr w:type="spellStart"/>
            <w:proofErr w:type="gram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-ля) </w:t>
            </w:r>
          </w:p>
        </w:tc>
        <w:tc>
          <w:tcPr>
            <w:tcW w:w="1134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__ (</w:t>
            </w:r>
            <w:proofErr w:type="spellStart"/>
            <w:proofErr w:type="gram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-ля) </w:t>
            </w:r>
          </w:p>
        </w:tc>
        <w:tc>
          <w:tcPr>
            <w:tcW w:w="1134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__ (</w:t>
            </w:r>
            <w:proofErr w:type="spellStart"/>
            <w:proofErr w:type="gram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-ля) </w:t>
            </w:r>
          </w:p>
        </w:tc>
        <w:tc>
          <w:tcPr>
            <w:tcW w:w="1134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__ (</w:t>
            </w:r>
            <w:proofErr w:type="spellStart"/>
            <w:proofErr w:type="gram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-ля) </w:t>
            </w:r>
          </w:p>
        </w:tc>
        <w:tc>
          <w:tcPr>
            <w:tcW w:w="1134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__ (</w:t>
            </w:r>
            <w:proofErr w:type="spellStart"/>
            <w:proofErr w:type="gram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-ля) </w:t>
            </w:r>
          </w:p>
        </w:tc>
        <w:tc>
          <w:tcPr>
            <w:tcW w:w="988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7650" w:rsidRPr="006E46FA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01" w:rsidRPr="006E46FA" w:rsidTr="006E46FA">
        <w:tc>
          <w:tcPr>
            <w:tcW w:w="850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B7650" w:rsidRPr="006E46F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53A5" w:rsidRPr="006E46FA" w:rsidTr="006E46FA">
        <w:tc>
          <w:tcPr>
            <w:tcW w:w="850" w:type="dxa"/>
            <w:vMerge w:val="restart"/>
          </w:tcPr>
          <w:p w:rsidR="00BB53A5" w:rsidRPr="006E46FA" w:rsidRDefault="00BB53A5" w:rsidP="00B41B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1B8F">
              <w:rPr>
                <w:rFonts w:ascii="Times New Roman" w:hAnsi="Times New Roman" w:cs="Times New Roman"/>
                <w:sz w:val="24"/>
                <w:szCs w:val="24"/>
              </w:rPr>
              <w:t>870000О.99.0.АЭ24АА00000</w:t>
            </w:r>
          </w:p>
        </w:tc>
        <w:tc>
          <w:tcPr>
            <w:tcW w:w="1134" w:type="dxa"/>
            <w:vMerge w:val="restart"/>
          </w:tcPr>
          <w:p w:rsidR="00BB53A5" w:rsidRPr="006E46FA" w:rsidRDefault="00BB53A5" w:rsidP="00903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жизнедеятельности, в том числе детей-инвалидов</w:t>
            </w:r>
          </w:p>
        </w:tc>
        <w:tc>
          <w:tcPr>
            <w:tcW w:w="1134" w:type="dxa"/>
            <w:vMerge w:val="restart"/>
          </w:tcPr>
          <w:p w:rsidR="00BB53A5" w:rsidRPr="006E46FA" w:rsidRDefault="00BB53A5" w:rsidP="00903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134" w:type="dxa"/>
            <w:vMerge w:val="restart"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53A5" w:rsidRPr="006E46FA" w:rsidRDefault="00BB53A5" w:rsidP="00903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  <w:vMerge w:val="restart"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получивших социальные услуги от общего числа получателей социальных услуг, находящихся 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социальном обслуживании в </w:t>
            </w:r>
            <w:proofErr w:type="spellStart"/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826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75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B53A5" w:rsidRPr="00AB6765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3A5" w:rsidRPr="006E46FA" w:rsidTr="006E46FA">
        <w:trPr>
          <w:trHeight w:val="1695"/>
        </w:trPr>
        <w:tc>
          <w:tcPr>
            <w:tcW w:w="850" w:type="dxa"/>
            <w:vMerge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26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5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B53A5" w:rsidRPr="00AB6765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3A5" w:rsidRPr="006E46FA" w:rsidTr="006E46FA">
        <w:trPr>
          <w:trHeight w:val="1335"/>
        </w:trPr>
        <w:tc>
          <w:tcPr>
            <w:tcW w:w="850" w:type="dxa"/>
            <w:vMerge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B53A5" w:rsidRPr="006E46FA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организаций </w:t>
            </w:r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826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75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B53A5" w:rsidRPr="00AB6765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BB53A5" w:rsidRPr="006E46FA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7650" w:rsidRPr="00331501" w:rsidRDefault="00CB7650" w:rsidP="004B776A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3.2. Показатели, характеризующие объем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850"/>
        <w:gridCol w:w="851"/>
        <w:gridCol w:w="850"/>
        <w:gridCol w:w="851"/>
        <w:gridCol w:w="850"/>
        <w:gridCol w:w="567"/>
        <w:gridCol w:w="851"/>
        <w:gridCol w:w="850"/>
        <w:gridCol w:w="851"/>
        <w:gridCol w:w="850"/>
        <w:gridCol w:w="851"/>
        <w:gridCol w:w="850"/>
        <w:gridCol w:w="992"/>
        <w:gridCol w:w="851"/>
      </w:tblGrid>
      <w:tr w:rsidR="00331501" w:rsidRPr="00E70257" w:rsidTr="00311E7C">
        <w:tc>
          <w:tcPr>
            <w:tcW w:w="846" w:type="dxa"/>
            <w:vMerge w:val="restart"/>
          </w:tcPr>
          <w:p w:rsidR="00CB7650" w:rsidRPr="00E70257" w:rsidRDefault="00CB7650" w:rsidP="00F87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  <w:vMerge w:val="restart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268" w:type="dxa"/>
            <w:gridSpan w:val="3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2552" w:type="dxa"/>
            <w:gridSpan w:val="3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551" w:type="dxa"/>
            <w:gridSpan w:val="3"/>
          </w:tcPr>
          <w:p w:rsidR="00CB7650" w:rsidRPr="00E70257" w:rsidRDefault="004D4615" w:rsidP="004D4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843" w:type="dxa"/>
            <w:gridSpan w:val="2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</w:t>
            </w:r>
            <w:r w:rsidR="004D4615">
              <w:rPr>
                <w:rFonts w:ascii="Times New Roman" w:hAnsi="Times New Roman" w:cs="Times New Roman"/>
                <w:sz w:val="24"/>
                <w:szCs w:val="24"/>
              </w:rPr>
              <w:t xml:space="preserve">бъема </w:t>
            </w:r>
            <w:proofErr w:type="spellStart"/>
            <w:proofErr w:type="gramStart"/>
            <w:r w:rsidR="004D461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4D4615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4D461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31501" w:rsidRPr="00E70257" w:rsidTr="00311E7C">
        <w:tc>
          <w:tcPr>
            <w:tcW w:w="846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B7650" w:rsidRPr="00E70257" w:rsidRDefault="00311E7C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E7025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CB7650" w:rsidRPr="00E70257" w:rsidRDefault="002C7E7F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0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CB7650"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="00CB7650" w:rsidRPr="00E70257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650" w:rsidRPr="00E70257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proofErr w:type="gramEnd"/>
            <w:r w:rsidR="00CB7650"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B7650" w:rsidRPr="00E70257">
              <w:rPr>
                <w:rFonts w:ascii="Times New Roman" w:hAnsi="Times New Roman" w:cs="Times New Roman"/>
                <w:sz w:val="24"/>
                <w:szCs w:val="24"/>
              </w:rPr>
              <w:t>нансо</w:t>
            </w:r>
            <w:proofErr w:type="spellEnd"/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650" w:rsidRPr="00E70257">
              <w:rPr>
                <w:rFonts w:ascii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850" w:type="dxa"/>
            <w:vMerge w:val="restart"/>
          </w:tcPr>
          <w:p w:rsidR="00BD2E1F" w:rsidRDefault="002C7E7F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0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CB7650"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B7650" w:rsidRPr="00E70257" w:rsidRDefault="00F8780A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851" w:type="dxa"/>
            <w:vMerge w:val="restart"/>
          </w:tcPr>
          <w:p w:rsidR="00BD2E1F" w:rsidRDefault="002C7E7F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0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CB7650"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(2-й год </w:t>
            </w:r>
            <w:proofErr w:type="spellStart"/>
            <w:proofErr w:type="gram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</w:tc>
        <w:tc>
          <w:tcPr>
            <w:tcW w:w="850" w:type="dxa"/>
            <w:vMerge w:val="restart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20__ год (</w:t>
            </w:r>
            <w:proofErr w:type="spellStart"/>
            <w:proofErr w:type="gram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proofErr w:type="gramEnd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нансо</w:t>
            </w:r>
            <w:proofErr w:type="spellEnd"/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</w:tcPr>
          <w:p w:rsidR="00BD2E1F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850" w:type="dxa"/>
            <w:vMerge w:val="restart"/>
          </w:tcPr>
          <w:p w:rsidR="00BD2E1F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(2-й год </w:t>
            </w:r>
            <w:proofErr w:type="spellStart"/>
            <w:proofErr w:type="gram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абсо</w:t>
            </w:r>
            <w:proofErr w:type="spellEnd"/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лют</w:t>
            </w:r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пока</w:t>
            </w:r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зате</w:t>
            </w:r>
            <w:proofErr w:type="spellEnd"/>
            <w:r w:rsidR="00BD2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</w:tr>
      <w:tr w:rsidR="00331501" w:rsidRPr="00E70257" w:rsidTr="00311E7C">
        <w:trPr>
          <w:trHeight w:val="483"/>
        </w:trPr>
        <w:tc>
          <w:tcPr>
            <w:tcW w:w="846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B7650" w:rsidRPr="00E70257" w:rsidRDefault="00F8780A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</w:t>
            </w:r>
            <w:r w:rsidR="006E1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CB7650" w:rsidRPr="00E70257" w:rsidRDefault="00F8780A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51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7C" w:rsidRPr="00E70257" w:rsidTr="00311E7C">
        <w:tc>
          <w:tcPr>
            <w:tcW w:w="846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__ (</w:t>
            </w:r>
            <w:proofErr w:type="spellStart"/>
            <w:proofErr w:type="gram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 пока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зателя</w:t>
            </w:r>
            <w:proofErr w:type="spell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 (</w:t>
            </w:r>
            <w:proofErr w:type="spellStart"/>
            <w:proofErr w:type="gram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теля) </w:t>
            </w:r>
          </w:p>
        </w:tc>
        <w:tc>
          <w:tcPr>
            <w:tcW w:w="850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__ (</w:t>
            </w:r>
            <w:proofErr w:type="spell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менова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зателя</w:t>
            </w:r>
            <w:proofErr w:type="spellEnd"/>
            <w:proofErr w:type="gram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__ (</w:t>
            </w:r>
            <w:proofErr w:type="spell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менова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зателя</w:t>
            </w:r>
            <w:proofErr w:type="spellEnd"/>
            <w:proofErr w:type="gram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__ (</w:t>
            </w:r>
            <w:proofErr w:type="spell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менова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80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311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8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зателя</w:t>
            </w:r>
            <w:proofErr w:type="spellEnd"/>
            <w:proofErr w:type="gramEnd"/>
            <w:r w:rsidR="00F878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7650" w:rsidRPr="00E70257" w:rsidRDefault="00CB7650" w:rsidP="001F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7C" w:rsidRPr="00E70257" w:rsidTr="00311E7C">
        <w:tc>
          <w:tcPr>
            <w:tcW w:w="846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53A5" w:rsidRPr="00E70257" w:rsidTr="007537F5">
        <w:trPr>
          <w:trHeight w:val="2321"/>
        </w:trPr>
        <w:tc>
          <w:tcPr>
            <w:tcW w:w="846" w:type="dxa"/>
            <w:vAlign w:val="center"/>
          </w:tcPr>
          <w:p w:rsidR="00BB53A5" w:rsidRPr="00E70257" w:rsidRDefault="00BB53A5" w:rsidP="0090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8F">
              <w:rPr>
                <w:rFonts w:ascii="Times New Roman" w:hAnsi="Times New Roman" w:cs="Times New Roman"/>
                <w:sz w:val="24"/>
                <w:szCs w:val="24"/>
              </w:rPr>
              <w:t>870000О.99.0.АЭ24АА00000</w:t>
            </w:r>
          </w:p>
        </w:tc>
        <w:tc>
          <w:tcPr>
            <w:tcW w:w="850" w:type="dxa"/>
          </w:tcPr>
          <w:p w:rsidR="00BB53A5" w:rsidRPr="00E70257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</w:t>
            </w:r>
          </w:p>
        </w:tc>
        <w:tc>
          <w:tcPr>
            <w:tcW w:w="993" w:type="dxa"/>
          </w:tcPr>
          <w:p w:rsidR="00BB53A5" w:rsidRPr="00E70257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53A5" w:rsidRPr="00E70257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53A5" w:rsidRPr="00E70257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850" w:type="dxa"/>
          </w:tcPr>
          <w:p w:rsidR="00BB53A5" w:rsidRPr="00E70257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53A5" w:rsidRPr="00E70257" w:rsidRDefault="00BB53A5" w:rsidP="00903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обслужен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850" w:type="dxa"/>
            <w:vAlign w:val="center"/>
          </w:tcPr>
          <w:p w:rsidR="00BB53A5" w:rsidRPr="00E70257" w:rsidRDefault="00BB53A5" w:rsidP="002C7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vAlign w:val="center"/>
          </w:tcPr>
          <w:p w:rsidR="00BB53A5" w:rsidRPr="00E70257" w:rsidRDefault="00BB53A5" w:rsidP="002C7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vAlign w:val="center"/>
          </w:tcPr>
          <w:p w:rsidR="00BB53A5" w:rsidRPr="00E70257" w:rsidRDefault="00BB53A5" w:rsidP="002C7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BB53A5" w:rsidRPr="00E70257" w:rsidRDefault="00BB53A5" w:rsidP="002C7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BB53A5" w:rsidRPr="00E70257" w:rsidRDefault="00BB53A5" w:rsidP="002C7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BB53A5" w:rsidRPr="00E70257" w:rsidRDefault="00BB53A5" w:rsidP="002C7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53A5" w:rsidRPr="00E70257" w:rsidRDefault="00BB53A5" w:rsidP="002C7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53A5" w:rsidRPr="00E70257" w:rsidRDefault="00BB53A5" w:rsidP="002C7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53A5" w:rsidRPr="00AB6765" w:rsidRDefault="00BB53A5" w:rsidP="002C7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BB53A5" w:rsidRPr="00E70257" w:rsidRDefault="00BB53A5" w:rsidP="00C93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B7650" w:rsidRPr="00F8780A" w:rsidRDefault="00CB7650" w:rsidP="004B776A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F8780A">
        <w:rPr>
          <w:rFonts w:ascii="Times New Roman" w:hAnsi="Times New Roman" w:cs="Times New Roman"/>
          <w:sz w:val="26"/>
          <w:szCs w:val="26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992"/>
        <w:gridCol w:w="8647"/>
      </w:tblGrid>
      <w:tr w:rsidR="00331501" w:rsidRPr="00E70257" w:rsidTr="00311E7C">
        <w:tc>
          <w:tcPr>
            <w:tcW w:w="14454" w:type="dxa"/>
            <w:gridSpan w:val="5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31501" w:rsidRPr="00E70257" w:rsidTr="00311E7C">
        <w:tc>
          <w:tcPr>
            <w:tcW w:w="1696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3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47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31501" w:rsidRPr="00E70257" w:rsidTr="00311E7C">
        <w:tc>
          <w:tcPr>
            <w:tcW w:w="1696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CB7650" w:rsidRPr="00E70257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501" w:rsidRPr="00E70257" w:rsidTr="00311E7C">
        <w:tc>
          <w:tcPr>
            <w:tcW w:w="1696" w:type="dxa"/>
            <w:vAlign w:val="center"/>
          </w:tcPr>
          <w:p w:rsidR="002C7E7F" w:rsidRPr="00E70257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843" w:type="dxa"/>
            <w:vAlign w:val="center"/>
          </w:tcPr>
          <w:p w:rsidR="002C7E7F" w:rsidRPr="00E70257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2F5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Дума</w:t>
            </w:r>
          </w:p>
        </w:tc>
        <w:tc>
          <w:tcPr>
            <w:tcW w:w="1276" w:type="dxa"/>
            <w:vAlign w:val="center"/>
          </w:tcPr>
          <w:p w:rsidR="002C7E7F" w:rsidRPr="00E70257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</w:tc>
        <w:tc>
          <w:tcPr>
            <w:tcW w:w="992" w:type="dxa"/>
            <w:vAlign w:val="center"/>
          </w:tcPr>
          <w:p w:rsidR="002C7E7F" w:rsidRPr="00E70257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442-ФЗ </w:t>
            </w:r>
          </w:p>
        </w:tc>
        <w:tc>
          <w:tcPr>
            <w:tcW w:w="8647" w:type="dxa"/>
            <w:vAlign w:val="center"/>
          </w:tcPr>
          <w:p w:rsidR="002C7E7F" w:rsidRPr="00E70257" w:rsidRDefault="002F5577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E7F" w:rsidRPr="00E70257"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Российской Федерации»</w:t>
            </w:r>
          </w:p>
        </w:tc>
      </w:tr>
      <w:tr w:rsidR="00331501" w:rsidRPr="00E70257" w:rsidTr="00311E7C">
        <w:tc>
          <w:tcPr>
            <w:tcW w:w="1696" w:type="dxa"/>
            <w:vAlign w:val="center"/>
          </w:tcPr>
          <w:p w:rsidR="002C7E7F" w:rsidRPr="00E70257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843" w:type="dxa"/>
            <w:vAlign w:val="center"/>
          </w:tcPr>
          <w:p w:rsidR="002C7E7F" w:rsidRPr="00E70257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Ненецкого автономного округа </w:t>
            </w:r>
          </w:p>
        </w:tc>
        <w:tc>
          <w:tcPr>
            <w:tcW w:w="1276" w:type="dxa"/>
            <w:vAlign w:val="center"/>
          </w:tcPr>
          <w:p w:rsidR="002C7E7F" w:rsidRPr="00E70257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992" w:type="dxa"/>
            <w:vAlign w:val="center"/>
          </w:tcPr>
          <w:p w:rsidR="002C7E7F" w:rsidRPr="00E70257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487-п</w:t>
            </w:r>
          </w:p>
        </w:tc>
        <w:tc>
          <w:tcPr>
            <w:tcW w:w="8647" w:type="dxa"/>
            <w:vAlign w:val="center"/>
          </w:tcPr>
          <w:p w:rsidR="002C7E7F" w:rsidRPr="00E70257" w:rsidRDefault="002F5577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E7F" w:rsidRPr="00E7025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социальных услуг поставщиками социальных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 в Ненецком автономном округе»</w:t>
            </w:r>
            <w:r w:rsidR="002C7E7F"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внесенными постановлениями Администрации Ненецкого автономного округа от 0.02.2016 г. №24-п № 141-п).</w:t>
            </w:r>
          </w:p>
        </w:tc>
      </w:tr>
      <w:tr w:rsidR="00E70257" w:rsidRPr="00E70257" w:rsidTr="00311E7C">
        <w:tc>
          <w:tcPr>
            <w:tcW w:w="1696" w:type="dxa"/>
            <w:vAlign w:val="center"/>
          </w:tcPr>
          <w:p w:rsidR="002C7E7F" w:rsidRPr="00E70257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843" w:type="dxa"/>
            <w:vAlign w:val="center"/>
          </w:tcPr>
          <w:p w:rsidR="002C7E7F" w:rsidRPr="00E70257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</w:t>
            </w:r>
            <w:r w:rsidRPr="00E7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регулированию цен (тарифов) Ненецкого автономного округа</w:t>
            </w:r>
          </w:p>
        </w:tc>
        <w:tc>
          <w:tcPr>
            <w:tcW w:w="1276" w:type="dxa"/>
            <w:vAlign w:val="center"/>
          </w:tcPr>
          <w:p w:rsidR="002C7E7F" w:rsidRPr="00E70257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10.12.2015</w:t>
            </w:r>
          </w:p>
        </w:tc>
        <w:tc>
          <w:tcPr>
            <w:tcW w:w="992" w:type="dxa"/>
            <w:vAlign w:val="center"/>
          </w:tcPr>
          <w:p w:rsidR="002C7E7F" w:rsidRPr="00E70257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5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7" w:type="dxa"/>
            <w:vAlign w:val="center"/>
          </w:tcPr>
          <w:p w:rsidR="002C7E7F" w:rsidRPr="00E70257" w:rsidRDefault="002F5577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E7F" w:rsidRPr="00E7025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тарифов на социальные услуги, оказываемые гражданам государственным бюджетным стационарным учреждением социального </w:t>
            </w:r>
            <w:r w:rsidR="002C7E7F" w:rsidRPr="00E7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системы социальной защиты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Ненецкого автономного округа «</w:t>
            </w:r>
            <w:r w:rsidR="002C7E7F" w:rsidRPr="00E70257">
              <w:rPr>
                <w:rFonts w:ascii="Times New Roman" w:hAnsi="Times New Roman" w:cs="Times New Roman"/>
                <w:sz w:val="24"/>
                <w:szCs w:val="24"/>
              </w:rPr>
              <w:t>Пустозерский дом-интер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 для престарелых и инвалидов»</w:t>
            </w:r>
          </w:p>
        </w:tc>
      </w:tr>
    </w:tbl>
    <w:p w:rsidR="00CB7650" w:rsidRPr="00331501" w:rsidRDefault="00CB7650" w:rsidP="004B776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lastRenderedPageBreak/>
        <w:t>5. Порядок оказания государственной услуги.</w:t>
      </w:r>
    </w:p>
    <w:p w:rsidR="00CB7650" w:rsidRPr="00331501" w:rsidRDefault="00CB7650" w:rsidP="004B776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</w:t>
      </w:r>
    </w:p>
    <w:p w:rsidR="002C7E7F" w:rsidRPr="00331501" w:rsidRDefault="00CB7650" w:rsidP="004B776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 xml:space="preserve">государственной услуги: </w:t>
      </w:r>
      <w:r w:rsidR="002C7E7F" w:rsidRPr="00331501">
        <w:rPr>
          <w:rFonts w:ascii="Times New Roman" w:hAnsi="Times New Roman" w:cs="Times New Roman"/>
          <w:sz w:val="26"/>
          <w:szCs w:val="26"/>
        </w:rPr>
        <w:t>Федеральный закон № 184-ФЗ от 06.10.1999г. «Об общих принципах организации законодательных (представительных) и исполнительных органов власти субъектов Российской Федерации»;</w:t>
      </w:r>
    </w:p>
    <w:p w:rsidR="002C7E7F" w:rsidRPr="00331501" w:rsidRDefault="002C7E7F" w:rsidP="004B776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Федеральный закон № 181-ФЗ от 24.11.1995г. «О социальной защите инвалидов в Российской Федерации»;</w:t>
      </w:r>
    </w:p>
    <w:p w:rsidR="002C7E7F" w:rsidRPr="00331501" w:rsidRDefault="002C7E7F" w:rsidP="004B776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Федеральный закон № 442-ФЗ от 28.12.2013г. «Об основах социального обслуживания граждан в Российской Федерации»;</w:t>
      </w:r>
    </w:p>
    <w:p w:rsidR="002C7E7F" w:rsidRPr="00331501" w:rsidRDefault="002C7E7F" w:rsidP="004B776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Закон Ненецкого автономного округа № 26-оз от 08.12.2014г. «О перечне социальных услуг, предоставляемых поставщиками социальных услуг в Ненецком автономном округе»;</w:t>
      </w:r>
    </w:p>
    <w:p w:rsidR="002C7E7F" w:rsidRPr="00331501" w:rsidRDefault="002C7E7F" w:rsidP="004B776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Постановление Администрации Ненецкого автономного округа № 487-п от 16.12.2014г. «Об утверждении Порядка предоставления социальных услуг поставщиками социальных услуг в Ненецком автономном округе»;</w:t>
      </w:r>
    </w:p>
    <w:p w:rsidR="002C7E7F" w:rsidRPr="00331501" w:rsidRDefault="002C7E7F" w:rsidP="004B776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Постановление Администрации Ненецкого автономного округа № 272-п от 02.12.2011г.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Ненецкого автономного округа и оказываются организациями, участвующими в предоставлении государственных услуг, и утверждение порядка определения размера оплаты за их оказание»;</w:t>
      </w:r>
    </w:p>
    <w:p w:rsidR="002C7E7F" w:rsidRPr="00331501" w:rsidRDefault="002C7E7F" w:rsidP="004B776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Постановление Администрации Ненецкого автономного округа № 27 от 05.02.2014г. «Об установлении государственных стандартов социального обслуживания населения».</w:t>
      </w:r>
    </w:p>
    <w:p w:rsidR="002C7E7F" w:rsidRPr="00331501" w:rsidRDefault="002C7E7F" w:rsidP="004B776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B7650" w:rsidRPr="00331501" w:rsidRDefault="00CB7650" w:rsidP="004B776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 xml:space="preserve">5.2. Порядок   </w:t>
      </w:r>
      <w:r w:rsidR="00F8780A" w:rsidRPr="00331501">
        <w:rPr>
          <w:rFonts w:ascii="Times New Roman" w:hAnsi="Times New Roman" w:cs="Times New Roman"/>
          <w:sz w:val="26"/>
          <w:szCs w:val="26"/>
        </w:rPr>
        <w:t>информирования потенциальных потребителей государственной</w:t>
      </w:r>
      <w:r w:rsidR="00F8780A">
        <w:rPr>
          <w:rFonts w:ascii="Times New Roman" w:hAnsi="Times New Roman" w:cs="Times New Roman"/>
          <w:sz w:val="26"/>
          <w:szCs w:val="26"/>
        </w:rPr>
        <w:t xml:space="preserve"> </w:t>
      </w:r>
      <w:r w:rsidRPr="00331501">
        <w:rPr>
          <w:rFonts w:ascii="Times New Roman" w:hAnsi="Times New Roman" w:cs="Times New Roman"/>
          <w:sz w:val="26"/>
          <w:szCs w:val="26"/>
        </w:rPr>
        <w:t>услуги:</w:t>
      </w:r>
    </w:p>
    <w:p w:rsidR="00CB7650" w:rsidRPr="00331501" w:rsidRDefault="00CB7650" w:rsidP="00CB76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8505"/>
        <w:gridCol w:w="3402"/>
      </w:tblGrid>
      <w:tr w:rsidR="00331501" w:rsidRPr="00331501" w:rsidTr="006E1388">
        <w:tc>
          <w:tcPr>
            <w:tcW w:w="2547" w:type="dxa"/>
          </w:tcPr>
          <w:p w:rsidR="00CB7650" w:rsidRPr="00F8780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05" w:type="dxa"/>
          </w:tcPr>
          <w:p w:rsidR="00CB7650" w:rsidRPr="00F8780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CB7650" w:rsidRPr="00F8780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31501" w:rsidRPr="00331501" w:rsidTr="006E1388">
        <w:tc>
          <w:tcPr>
            <w:tcW w:w="2547" w:type="dxa"/>
          </w:tcPr>
          <w:p w:rsidR="00CB7650" w:rsidRPr="00F8780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CB7650" w:rsidRPr="00F8780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B7650" w:rsidRPr="00F8780A" w:rsidRDefault="00CB7650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501" w:rsidRPr="00331501" w:rsidTr="006E1388">
        <w:tc>
          <w:tcPr>
            <w:tcW w:w="2547" w:type="dxa"/>
            <w:vAlign w:val="center"/>
          </w:tcPr>
          <w:p w:rsidR="002C7E7F" w:rsidRPr="00F8780A" w:rsidRDefault="002C7E7F" w:rsidP="002C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Предоставление информации непосредственно специалистами учреждения </w:t>
            </w:r>
          </w:p>
        </w:tc>
        <w:tc>
          <w:tcPr>
            <w:tcW w:w="8505" w:type="dxa"/>
          </w:tcPr>
          <w:p w:rsidR="002C7E7F" w:rsidRPr="00F8780A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 учреждения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Порядок получения консультаций (справок)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Номера телефонов, адрес интернет-сайта, электронной почты и другое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Образцы документов, необходимые для предоставления государственной услуги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Перечень документов, необходимых для получения государственной услуги, а также требования, предъявляемые к этим документам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      </w:r>
          </w:p>
        </w:tc>
        <w:tc>
          <w:tcPr>
            <w:tcW w:w="3402" w:type="dxa"/>
            <w:vAlign w:val="center"/>
          </w:tcPr>
          <w:p w:rsidR="002C7E7F" w:rsidRPr="00F8780A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и дополнений</w:t>
            </w:r>
          </w:p>
        </w:tc>
      </w:tr>
      <w:tr w:rsidR="00331501" w:rsidRPr="00331501" w:rsidTr="006E1388">
        <w:tc>
          <w:tcPr>
            <w:tcW w:w="2547" w:type="dxa"/>
            <w:vAlign w:val="center"/>
          </w:tcPr>
          <w:p w:rsidR="002C7E7F" w:rsidRPr="00F8780A" w:rsidRDefault="002C7E7F" w:rsidP="002C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2. На информационных стендах учреждения</w:t>
            </w:r>
          </w:p>
        </w:tc>
        <w:tc>
          <w:tcPr>
            <w:tcW w:w="8505" w:type="dxa"/>
          </w:tcPr>
          <w:p w:rsidR="002C7E7F" w:rsidRPr="00F8780A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 xml:space="preserve"> График (режим) работы учреждения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Порядок получения консультаций (справок)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Номера телефонов, адрес интернет-сайта, электронной почты и другое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Образцы документов, необходимые для предоставления государственной услуги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Перечень документов, необходимых для получения государственной услуги, а также требования, предъявляемые к этим документам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   </w:t>
            </w:r>
          </w:p>
        </w:tc>
        <w:tc>
          <w:tcPr>
            <w:tcW w:w="3402" w:type="dxa"/>
            <w:vAlign w:val="center"/>
          </w:tcPr>
          <w:p w:rsidR="002C7E7F" w:rsidRPr="00F8780A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и дополнений</w:t>
            </w:r>
          </w:p>
        </w:tc>
      </w:tr>
      <w:tr w:rsidR="00331501" w:rsidRPr="00331501" w:rsidTr="006E1388">
        <w:tc>
          <w:tcPr>
            <w:tcW w:w="2547" w:type="dxa"/>
            <w:vAlign w:val="center"/>
          </w:tcPr>
          <w:p w:rsidR="002C7E7F" w:rsidRPr="00F8780A" w:rsidRDefault="002C7E7F" w:rsidP="002C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3. Через использование средств телефонной связи</w:t>
            </w:r>
          </w:p>
        </w:tc>
        <w:tc>
          <w:tcPr>
            <w:tcW w:w="8505" w:type="dxa"/>
          </w:tcPr>
          <w:p w:rsidR="002C7E7F" w:rsidRPr="00F8780A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 учреждения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Порядок получения консультаций (справок)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Номера телефонов, адрес интернет-сайта, электронной почты и другое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Перечень документов, необходимых для получения государственной услуги, а также требования, предъявляемые к этим документам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Извлечения из законодательных и иных нормативных правовых актов, 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нормы, регулирующие деятельность по предоставлению государственной услуги</w:t>
            </w:r>
          </w:p>
        </w:tc>
        <w:tc>
          <w:tcPr>
            <w:tcW w:w="3402" w:type="dxa"/>
            <w:vAlign w:val="center"/>
          </w:tcPr>
          <w:p w:rsidR="002C7E7F" w:rsidRPr="00F8780A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внесении изменений и дополнений</w:t>
            </w:r>
          </w:p>
        </w:tc>
      </w:tr>
      <w:tr w:rsidR="00331501" w:rsidRPr="00331501" w:rsidTr="006E1388">
        <w:tc>
          <w:tcPr>
            <w:tcW w:w="2547" w:type="dxa"/>
            <w:vAlign w:val="center"/>
          </w:tcPr>
          <w:p w:rsidR="002C7E7F" w:rsidRPr="00F8780A" w:rsidRDefault="002C7E7F" w:rsidP="002C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4. Размещение на официальном сайте в сети Интернет</w:t>
            </w:r>
          </w:p>
        </w:tc>
        <w:tc>
          <w:tcPr>
            <w:tcW w:w="8505" w:type="dxa"/>
          </w:tcPr>
          <w:p w:rsidR="002C7E7F" w:rsidRPr="00F8780A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 учреждения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Порядок получения консультаций (справок)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Номера телефонов, адрес интернет-сайта, электронной почты и другое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Образцы документов, необходимые для предоставления государственной услуги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Перечень документов, необходимых для получения государственной услуги, а также требования, предъявляемые к этим документам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Нормативные правовые акты, содержащие нормы, регулирующие деятельность по предоставлению государственной услуги</w:t>
            </w:r>
          </w:p>
        </w:tc>
        <w:tc>
          <w:tcPr>
            <w:tcW w:w="3402" w:type="dxa"/>
            <w:vAlign w:val="center"/>
          </w:tcPr>
          <w:p w:rsidR="002C7E7F" w:rsidRPr="00F8780A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и дополнений</w:t>
            </w:r>
          </w:p>
        </w:tc>
      </w:tr>
      <w:tr w:rsidR="006E1388" w:rsidRPr="00331501" w:rsidTr="006E1388">
        <w:tc>
          <w:tcPr>
            <w:tcW w:w="2547" w:type="dxa"/>
            <w:vAlign w:val="center"/>
          </w:tcPr>
          <w:p w:rsidR="002C7E7F" w:rsidRPr="00F8780A" w:rsidRDefault="002C7E7F" w:rsidP="002C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5. Через средства массовой информации</w:t>
            </w:r>
          </w:p>
        </w:tc>
        <w:tc>
          <w:tcPr>
            <w:tcW w:w="8505" w:type="dxa"/>
          </w:tcPr>
          <w:p w:rsidR="002C7E7F" w:rsidRPr="00F8780A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 учреждения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Порядок получения консультаций (справок)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Номера телефонов, адрес интернет-сайта, электронной почты и другое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Перечень документов, необходимых для получения государственной услуги, а также требования, предъявляемые к этим документам</w:t>
            </w:r>
            <w:r w:rsidRPr="00F8780A">
              <w:rPr>
                <w:rFonts w:ascii="Times New Roman" w:hAnsi="Times New Roman" w:cs="Times New Roman"/>
                <w:sz w:val="24"/>
                <w:szCs w:val="24"/>
              </w:rPr>
              <w:br/>
      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      </w:r>
          </w:p>
        </w:tc>
        <w:tc>
          <w:tcPr>
            <w:tcW w:w="3402" w:type="dxa"/>
            <w:vAlign w:val="center"/>
          </w:tcPr>
          <w:p w:rsidR="002C7E7F" w:rsidRPr="00F8780A" w:rsidRDefault="002C7E7F" w:rsidP="002C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0A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и дополнений</w:t>
            </w:r>
          </w:p>
        </w:tc>
      </w:tr>
    </w:tbl>
    <w:p w:rsidR="00CB7650" w:rsidRPr="00331501" w:rsidRDefault="00CB7650" w:rsidP="00CB76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0FD5" w:rsidRPr="00331501" w:rsidRDefault="00C00FD5" w:rsidP="00C00FD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00FD5" w:rsidRPr="00331501" w:rsidRDefault="00C00FD5" w:rsidP="00C00FD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Часть 3. Прочие све</w:t>
      </w:r>
      <w:r w:rsidR="00327442">
        <w:rPr>
          <w:rFonts w:ascii="Times New Roman" w:hAnsi="Times New Roman" w:cs="Times New Roman"/>
          <w:sz w:val="26"/>
          <w:szCs w:val="26"/>
        </w:rPr>
        <w:t>дения о государственном задании</w:t>
      </w:r>
    </w:p>
    <w:p w:rsidR="00C00FD5" w:rsidRPr="00331501" w:rsidRDefault="00C00FD5" w:rsidP="00C00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0FD5" w:rsidRPr="00331501" w:rsidRDefault="00C00FD5" w:rsidP="00C27FB5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Основания (условия и порядок) для досрочного прекращения выполнения государственного задания: Принятие решения о ликвидации, реорганизации, перепрофилировании;</w:t>
      </w:r>
    </w:p>
    <w:p w:rsidR="00C00FD5" w:rsidRPr="00331501" w:rsidRDefault="00C00FD5" w:rsidP="00BB555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Исключение функций учреждения по оказанию государственной услуги;</w:t>
      </w:r>
    </w:p>
    <w:p w:rsidR="00C00FD5" w:rsidRPr="00331501" w:rsidRDefault="00C00FD5" w:rsidP="00BB555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Исключение государственной услуги их ведомственного перечня;</w:t>
      </w:r>
    </w:p>
    <w:p w:rsidR="00C00FD5" w:rsidRPr="00331501" w:rsidRDefault="00C00FD5" w:rsidP="00BB555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lastRenderedPageBreak/>
        <w:t>Приостановление деятельности учреждения в соответствии с предписанием контролиру</w:t>
      </w:r>
      <w:r w:rsidR="00BB555A">
        <w:rPr>
          <w:rFonts w:ascii="Times New Roman" w:hAnsi="Times New Roman" w:cs="Times New Roman"/>
          <w:sz w:val="26"/>
          <w:szCs w:val="26"/>
        </w:rPr>
        <w:t xml:space="preserve">ющих органов (Роспотребнадзора, </w:t>
      </w:r>
      <w:r w:rsidRPr="00331501">
        <w:rPr>
          <w:rFonts w:ascii="Times New Roman" w:hAnsi="Times New Roman" w:cs="Times New Roman"/>
          <w:sz w:val="26"/>
          <w:szCs w:val="26"/>
        </w:rPr>
        <w:t>Росздравнадзора и т.д.);</w:t>
      </w:r>
    </w:p>
    <w:p w:rsidR="00C00FD5" w:rsidRPr="00331501" w:rsidRDefault="00C00FD5" w:rsidP="00BB555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Введение ограничительных мероприятий (карантина) на основании предписаний главных государственных санитарных врачей;</w:t>
      </w:r>
    </w:p>
    <w:p w:rsidR="00C00FD5" w:rsidRPr="00331501" w:rsidRDefault="00C00FD5" w:rsidP="00BB555A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Чрезвычайные ситуации природного и техногенного характера, препятствующие оказанию государственной услуги.</w:t>
      </w:r>
    </w:p>
    <w:p w:rsidR="00C00FD5" w:rsidRPr="00331501" w:rsidRDefault="00C00FD5" w:rsidP="00BB555A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2. Иная информация, необходимая для выполнения (контроля за выполнением) государственног</w:t>
      </w:r>
      <w:r w:rsidR="00327442">
        <w:rPr>
          <w:rFonts w:ascii="Times New Roman" w:hAnsi="Times New Roman" w:cs="Times New Roman"/>
          <w:sz w:val="26"/>
          <w:szCs w:val="26"/>
        </w:rPr>
        <w:t>о задания: нет</w:t>
      </w:r>
      <w:r w:rsidRPr="00331501">
        <w:rPr>
          <w:rFonts w:ascii="Times New Roman" w:hAnsi="Times New Roman" w:cs="Times New Roman"/>
          <w:sz w:val="26"/>
          <w:szCs w:val="26"/>
        </w:rPr>
        <w:t>.</w:t>
      </w:r>
    </w:p>
    <w:p w:rsidR="00C00FD5" w:rsidRPr="00331501" w:rsidRDefault="00C00FD5" w:rsidP="00BB555A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3. Порядок контроля за выполнением государственного задания:</w:t>
      </w:r>
    </w:p>
    <w:p w:rsidR="00C00FD5" w:rsidRPr="00331501" w:rsidRDefault="00C00FD5" w:rsidP="00C00F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871"/>
        <w:gridCol w:w="10485"/>
      </w:tblGrid>
      <w:tr w:rsidR="00331501" w:rsidRPr="00331501" w:rsidTr="00327442">
        <w:tc>
          <w:tcPr>
            <w:tcW w:w="2098" w:type="dxa"/>
          </w:tcPr>
          <w:p w:rsidR="00C00FD5" w:rsidRPr="00327442" w:rsidRDefault="00C00FD5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71" w:type="dxa"/>
          </w:tcPr>
          <w:p w:rsidR="00C00FD5" w:rsidRPr="00327442" w:rsidRDefault="00C00FD5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485" w:type="dxa"/>
          </w:tcPr>
          <w:p w:rsidR="00C00FD5" w:rsidRPr="00327442" w:rsidRDefault="00C00FD5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2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331501" w:rsidRPr="00331501" w:rsidTr="00327442">
        <w:tc>
          <w:tcPr>
            <w:tcW w:w="2098" w:type="dxa"/>
          </w:tcPr>
          <w:p w:rsidR="00C00FD5" w:rsidRPr="00327442" w:rsidRDefault="00C00FD5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C00FD5" w:rsidRPr="00327442" w:rsidRDefault="00C00FD5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5" w:type="dxa"/>
          </w:tcPr>
          <w:p w:rsidR="00C00FD5" w:rsidRPr="00327442" w:rsidRDefault="00C00FD5" w:rsidP="001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501" w:rsidRPr="00331501" w:rsidTr="00327442">
        <w:tc>
          <w:tcPr>
            <w:tcW w:w="2098" w:type="dxa"/>
            <w:vAlign w:val="center"/>
          </w:tcPr>
          <w:p w:rsidR="00C00FD5" w:rsidRPr="00327442" w:rsidRDefault="00C00FD5" w:rsidP="00C0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4A3724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государственного задания</w:t>
            </w:r>
          </w:p>
        </w:tc>
        <w:tc>
          <w:tcPr>
            <w:tcW w:w="1871" w:type="dxa"/>
            <w:vAlign w:val="center"/>
          </w:tcPr>
          <w:p w:rsidR="00C00FD5" w:rsidRPr="00327442" w:rsidRDefault="00C00FD5" w:rsidP="00C0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485" w:type="dxa"/>
            <w:vAlign w:val="center"/>
          </w:tcPr>
          <w:p w:rsidR="00C00FD5" w:rsidRPr="00327442" w:rsidRDefault="00C00FD5" w:rsidP="00C00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2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  <w:tr w:rsidR="00C00FD5" w:rsidRPr="00331501" w:rsidTr="00327442">
        <w:trPr>
          <w:trHeight w:val="21"/>
        </w:trPr>
        <w:tc>
          <w:tcPr>
            <w:tcW w:w="2098" w:type="dxa"/>
            <w:vAlign w:val="center"/>
          </w:tcPr>
          <w:p w:rsidR="00C00FD5" w:rsidRPr="00327442" w:rsidRDefault="00C00FD5" w:rsidP="00C0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2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871" w:type="dxa"/>
            <w:vAlign w:val="center"/>
          </w:tcPr>
          <w:p w:rsidR="00C00FD5" w:rsidRPr="00327442" w:rsidRDefault="00C00FD5" w:rsidP="00C0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2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0485" w:type="dxa"/>
            <w:vAlign w:val="center"/>
          </w:tcPr>
          <w:p w:rsidR="00C00FD5" w:rsidRPr="00327442" w:rsidRDefault="00C00FD5" w:rsidP="00C00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2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C00FD5" w:rsidRPr="00331501" w:rsidRDefault="00C00FD5" w:rsidP="00F92374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4. Требования к отчетности о выполнении государственного задания.</w:t>
      </w:r>
    </w:p>
    <w:p w:rsidR="00C00FD5" w:rsidRPr="00331501" w:rsidRDefault="00C00FD5" w:rsidP="00F9237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 xml:space="preserve">4.1. Периодичность представления отчетов о выполнении государственного задания: </w:t>
      </w:r>
      <w:r w:rsidRPr="00331501">
        <w:rPr>
          <w:rFonts w:ascii="Times New Roman" w:hAnsi="Times New Roman" w:cs="Times New Roman"/>
          <w:sz w:val="26"/>
          <w:szCs w:val="26"/>
          <w:u w:val="single"/>
        </w:rPr>
        <w:t>1 раз в квартал</w:t>
      </w:r>
      <w:r w:rsidRPr="00331501">
        <w:rPr>
          <w:rFonts w:ascii="Times New Roman" w:hAnsi="Times New Roman" w:cs="Times New Roman"/>
          <w:sz w:val="26"/>
          <w:szCs w:val="26"/>
        </w:rPr>
        <w:t>.</w:t>
      </w:r>
    </w:p>
    <w:p w:rsidR="00C00FD5" w:rsidRPr="00331501" w:rsidRDefault="00C00FD5" w:rsidP="00F9237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4.2. Сроки представления отчетов о выполнении государственного задания:</w:t>
      </w:r>
      <w:r w:rsidR="003216F0" w:rsidRPr="00331501">
        <w:rPr>
          <w:rFonts w:ascii="Times New Roman" w:hAnsi="Times New Roman" w:cs="Times New Roman"/>
          <w:sz w:val="26"/>
          <w:szCs w:val="26"/>
        </w:rPr>
        <w:t xml:space="preserve"> Исполнитель</w:t>
      </w:r>
      <w:r w:rsidR="004D067B">
        <w:rPr>
          <w:rFonts w:ascii="Times New Roman" w:hAnsi="Times New Roman" w:cs="Times New Roman"/>
          <w:sz w:val="26"/>
          <w:szCs w:val="26"/>
        </w:rPr>
        <w:t xml:space="preserve"> задания предоставляет отчеты о </w:t>
      </w:r>
      <w:r w:rsidR="003216F0" w:rsidRPr="00331501">
        <w:rPr>
          <w:rFonts w:ascii="Times New Roman" w:hAnsi="Times New Roman" w:cs="Times New Roman"/>
          <w:sz w:val="26"/>
          <w:szCs w:val="26"/>
        </w:rPr>
        <w:t>выполнении задания в форме промежут</w:t>
      </w:r>
      <w:r w:rsidR="00C23CDB">
        <w:rPr>
          <w:rFonts w:ascii="Times New Roman" w:hAnsi="Times New Roman" w:cs="Times New Roman"/>
          <w:sz w:val="26"/>
          <w:szCs w:val="26"/>
        </w:rPr>
        <w:t>очных квартальных отчетов (до 15</w:t>
      </w:r>
      <w:r w:rsidR="003216F0" w:rsidRPr="00331501">
        <w:rPr>
          <w:rFonts w:ascii="Times New Roman" w:hAnsi="Times New Roman" w:cs="Times New Roman"/>
          <w:sz w:val="26"/>
          <w:szCs w:val="26"/>
        </w:rPr>
        <w:t>-го числа месяца, следующего после завершения квартала) и итогового годового отчета (до 15 января следующего года)</w:t>
      </w:r>
    </w:p>
    <w:p w:rsidR="00C00FD5" w:rsidRPr="00331501" w:rsidRDefault="00C00FD5" w:rsidP="00F9237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 xml:space="preserve">4.2.1. Сроки представления предварительного отчета о выполнении государственного задания: </w:t>
      </w:r>
      <w:r w:rsidR="003216F0" w:rsidRPr="00331501">
        <w:rPr>
          <w:rFonts w:ascii="Times New Roman" w:hAnsi="Times New Roman" w:cs="Times New Roman"/>
          <w:sz w:val="26"/>
          <w:szCs w:val="26"/>
        </w:rPr>
        <w:t xml:space="preserve">Исполнитель задания </w:t>
      </w:r>
      <w:r w:rsidR="003216F0" w:rsidRPr="00331501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предоставляет предварительный отчет о </w:t>
      </w:r>
      <w:r w:rsidR="00C23CDB">
        <w:rPr>
          <w:rFonts w:ascii="Times New Roman" w:hAnsi="Times New Roman" w:cs="Times New Roman"/>
          <w:sz w:val="26"/>
          <w:szCs w:val="26"/>
        </w:rPr>
        <w:t>выполнении задания не позднее 20</w:t>
      </w:r>
      <w:r w:rsidR="003216F0" w:rsidRPr="0033150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331501">
        <w:rPr>
          <w:rFonts w:ascii="Times New Roman" w:hAnsi="Times New Roman" w:cs="Times New Roman"/>
          <w:sz w:val="26"/>
          <w:szCs w:val="26"/>
        </w:rPr>
        <w:t>.</w:t>
      </w:r>
    </w:p>
    <w:p w:rsidR="003216F0" w:rsidRPr="00331501" w:rsidRDefault="00C00FD5" w:rsidP="00F9237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 xml:space="preserve">4.3. Иные требования к отчетности о выполнении государственного задания: </w:t>
      </w:r>
      <w:r w:rsidR="003216F0" w:rsidRPr="00331501">
        <w:rPr>
          <w:rFonts w:ascii="Times New Roman" w:hAnsi="Times New Roman" w:cs="Times New Roman"/>
          <w:sz w:val="26"/>
          <w:szCs w:val="26"/>
        </w:rPr>
        <w:t>Отчеты включают информацию по следующим показателям за отчетный период:</w:t>
      </w:r>
    </w:p>
    <w:p w:rsidR="003216F0" w:rsidRPr="00331501" w:rsidRDefault="003216F0" w:rsidP="00F923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Количество клиентов, снятых с обслуживания по причинам отпуска, лечения и т.п. на срок более месяца (включая умерших);</w:t>
      </w:r>
    </w:p>
    <w:p w:rsidR="003216F0" w:rsidRPr="00331501" w:rsidRDefault="003216F0" w:rsidP="00F923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Количество клиентов, которым в течении отчетного периода оформлены индивидуальные программы реабилитации;</w:t>
      </w:r>
    </w:p>
    <w:p w:rsidR="003216F0" w:rsidRPr="00331501" w:rsidRDefault="003216F0" w:rsidP="00F923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Количество клиентов, находящихся на постоянном постельном режиме;</w:t>
      </w:r>
    </w:p>
    <w:p w:rsidR="003216F0" w:rsidRPr="00331501" w:rsidRDefault="003216F0" w:rsidP="00F9237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Количество обоснованных жалоб со стороны проживающих на качество предоставления стационарного социального обслуживания;</w:t>
      </w:r>
    </w:p>
    <w:p w:rsidR="003216F0" w:rsidRPr="00331501" w:rsidRDefault="003216F0" w:rsidP="004D067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Виды лечебно-трудовой деятельности, организованные для клиентов с целью социально-трудовой реабилитации;</w:t>
      </w:r>
    </w:p>
    <w:p w:rsidR="003216F0" w:rsidRPr="00331501" w:rsidRDefault="003216F0" w:rsidP="004D067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Количество клиентов, участвующих в лечебно-трудовой реабилитации в течении отчетного периода;</w:t>
      </w:r>
    </w:p>
    <w:p w:rsidR="00C00FD5" w:rsidRPr="00331501" w:rsidRDefault="003216F0" w:rsidP="004D067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>Количество проверок надзорными органами, результаты проверок.</w:t>
      </w:r>
    </w:p>
    <w:p w:rsidR="00C00FD5" w:rsidRPr="00331501" w:rsidRDefault="00C00FD5" w:rsidP="004D067B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501">
        <w:rPr>
          <w:rFonts w:ascii="Times New Roman" w:hAnsi="Times New Roman" w:cs="Times New Roman"/>
          <w:sz w:val="26"/>
          <w:szCs w:val="26"/>
        </w:rPr>
        <w:t xml:space="preserve">5. Иные показатели, связанные с выполнением государственного задания: </w:t>
      </w:r>
      <w:r w:rsidR="00327442">
        <w:rPr>
          <w:rFonts w:ascii="Times New Roman" w:hAnsi="Times New Roman" w:cs="Times New Roman"/>
          <w:sz w:val="26"/>
          <w:szCs w:val="26"/>
        </w:rPr>
        <w:t>нет.</w:t>
      </w:r>
    </w:p>
    <w:p w:rsidR="001F14B5" w:rsidRPr="00331501" w:rsidRDefault="001F14B5" w:rsidP="004D067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95" w:type="dxa"/>
        <w:tblLook w:val="04A0" w:firstRow="1" w:lastRow="0" w:firstColumn="1" w:lastColumn="0" w:noHBand="0" w:noVBand="1"/>
      </w:tblPr>
      <w:tblGrid>
        <w:gridCol w:w="14459"/>
        <w:gridCol w:w="222"/>
        <w:gridCol w:w="14"/>
      </w:tblGrid>
      <w:tr w:rsidR="00331501" w:rsidRPr="00331501" w:rsidTr="004D067B">
        <w:trPr>
          <w:gridAfter w:val="1"/>
          <w:wAfter w:w="14" w:type="dxa"/>
          <w:trHeight w:val="31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31501" w:rsidRDefault="003216F0" w:rsidP="004D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_Заполняется в случае досрочного прекращения выполнения государственного задания.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31501" w:rsidRDefault="003216F0" w:rsidP="003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1501" w:rsidRPr="00331501" w:rsidTr="004D067B">
        <w:trPr>
          <w:trHeight w:val="54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Pr="00331501" w:rsidRDefault="003216F0" w:rsidP="004D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_Формируется при установлении государственного задания на оказание государствен</w:t>
            </w:r>
            <w:r w:rsidR="004D0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услуги (услуг) и выполнение 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3216F0" w:rsidRPr="00331501" w:rsidRDefault="003216F0" w:rsidP="003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1501" w:rsidRPr="00331501" w:rsidTr="004D067B">
        <w:trPr>
          <w:gridAfter w:val="1"/>
          <w:wAfter w:w="14" w:type="dxa"/>
          <w:trHeight w:val="79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Pr="00331501" w:rsidRDefault="003216F0" w:rsidP="004D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_Заполняется в соответствии с показателями, характеризующими качество услуг (работ), установленными </w:t>
            </w:r>
            <w:r w:rsidR="00CA17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общероссийском базовом перечне или федеральном перечне, а при их отсутствии или в д</w:t>
            </w:r>
            <w:r w:rsidR="004D0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ополнение к ним </w:t>
            </w:r>
            <w:r w:rsidR="00FB00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4D06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показателями, 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характеризующими качество, установленными при необходимости органом, осуществляющим функции и полномочия учредителя федеральных бюджетных или автономных учреждений, главным распорядителем </w:t>
            </w:r>
          </w:p>
        </w:tc>
        <w:tc>
          <w:tcPr>
            <w:tcW w:w="222" w:type="dxa"/>
            <w:vAlign w:val="center"/>
            <w:hideMark/>
          </w:tcPr>
          <w:p w:rsidR="003216F0" w:rsidRPr="00331501" w:rsidRDefault="003216F0" w:rsidP="003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1501" w:rsidRPr="00331501" w:rsidTr="004D067B">
        <w:trPr>
          <w:gridAfter w:val="1"/>
          <w:wAfter w:w="14" w:type="dxa"/>
          <w:trHeight w:val="24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6F0" w:rsidRPr="00331501" w:rsidRDefault="003216F0" w:rsidP="004D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4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_Заполняется в соответствии с общероссийскими базовыми перечнями или федеральными перечнями.</w:t>
            </w:r>
          </w:p>
        </w:tc>
        <w:tc>
          <w:tcPr>
            <w:tcW w:w="222" w:type="dxa"/>
            <w:vAlign w:val="center"/>
            <w:hideMark/>
          </w:tcPr>
          <w:p w:rsidR="003216F0" w:rsidRPr="00331501" w:rsidRDefault="003216F0" w:rsidP="003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1501" w:rsidRPr="00331501" w:rsidTr="004D067B">
        <w:trPr>
          <w:gridAfter w:val="1"/>
          <w:wAfter w:w="14" w:type="dxa"/>
          <w:trHeight w:val="28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31501" w:rsidRDefault="003216F0" w:rsidP="004D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_Заполняется в соответствии с кодом, указанным в общероссийском базовом перечне или федеральном перечне (при наличии).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F0" w:rsidRPr="00331501" w:rsidRDefault="003216F0" w:rsidP="003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1501" w:rsidRPr="00331501" w:rsidTr="004D067B">
        <w:trPr>
          <w:gridAfter w:val="1"/>
          <w:wAfter w:w="14" w:type="dxa"/>
          <w:trHeight w:val="55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Pr="00331501" w:rsidRDefault="003216F0" w:rsidP="004D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6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      </w:r>
          </w:p>
        </w:tc>
        <w:tc>
          <w:tcPr>
            <w:tcW w:w="222" w:type="dxa"/>
            <w:vAlign w:val="center"/>
            <w:hideMark/>
          </w:tcPr>
          <w:p w:rsidR="003216F0" w:rsidRPr="00331501" w:rsidRDefault="003216F0" w:rsidP="003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1501" w:rsidRPr="00331501" w:rsidTr="004D067B">
        <w:trPr>
          <w:gridAfter w:val="1"/>
          <w:wAfter w:w="14" w:type="dxa"/>
          <w:trHeight w:val="54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Pr="00331501" w:rsidRDefault="003216F0" w:rsidP="004D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____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7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_Заполняется в случае, если оказание услуг (выполнение работ) осуществляется на платной основе в соответствии </w:t>
            </w:r>
            <w:r w:rsidR="00FF3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законодательством Российской Федерации в рамках государственного задания. При оказании услуг (выполнении работ) на платной основе сверх установленного государственного задания указанный показатель не формируется.</w:t>
            </w:r>
          </w:p>
        </w:tc>
        <w:tc>
          <w:tcPr>
            <w:tcW w:w="222" w:type="dxa"/>
            <w:vAlign w:val="center"/>
            <w:hideMark/>
          </w:tcPr>
          <w:p w:rsidR="003216F0" w:rsidRPr="00331501" w:rsidRDefault="003216F0" w:rsidP="003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1501" w:rsidRPr="00331501" w:rsidTr="004D067B">
        <w:trPr>
          <w:gridAfter w:val="1"/>
          <w:wAfter w:w="14" w:type="dxa"/>
          <w:trHeight w:val="28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Pr="00331501" w:rsidRDefault="003216F0" w:rsidP="004D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8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_Заполняется в целом по государственному заданию.</w:t>
            </w:r>
          </w:p>
        </w:tc>
        <w:tc>
          <w:tcPr>
            <w:tcW w:w="222" w:type="dxa"/>
            <w:vAlign w:val="center"/>
            <w:hideMark/>
          </w:tcPr>
          <w:p w:rsidR="003216F0" w:rsidRPr="00331501" w:rsidRDefault="003216F0" w:rsidP="003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16F0" w:rsidRPr="00331501" w:rsidTr="004D067B">
        <w:trPr>
          <w:gridAfter w:val="1"/>
          <w:wAfter w:w="14" w:type="dxa"/>
          <w:trHeight w:val="201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F0" w:rsidRDefault="003216F0" w:rsidP="004D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федеральных бюджетных или автономных учреждений, главным распорядителем средств федерального бюджета, в ведении которого находятся федеральные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процентах, в абсолютных величинах). В этом случае допустимые (возможные) </w:t>
            </w:r>
            <w:r w:rsidR="004D067B"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отклонения, предусмотренные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подпунктами 3.1 и 3.2 настоящего государственного задания, не заполняются.  </w:t>
            </w:r>
            <w:r w:rsidR="00FF3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331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(выполнения работ) или в абсолютных величинах как для государственного задания в целом, так и относительно его части (в том числе с учетом неравномерного оказания государственных услуг (выполнения работ) в течение календарного года).</w:t>
            </w:r>
          </w:p>
          <w:p w:rsidR="00791251" w:rsidRDefault="00791251" w:rsidP="004D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1251" w:rsidRDefault="00791251" w:rsidP="004D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1251" w:rsidRPr="00331501" w:rsidRDefault="00791251" w:rsidP="004D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216F0" w:rsidRPr="00331501" w:rsidRDefault="003216F0" w:rsidP="0032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00A0" w:rsidRPr="000710DD" w:rsidRDefault="00FB00A0" w:rsidP="00FB00A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</w:p>
    <w:p w:rsidR="00FB00A0" w:rsidRPr="00331501" w:rsidRDefault="00FB00A0" w:rsidP="00FB00A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B00A0" w:rsidRPr="00331501" w:rsidSect="00F23A30"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44" w:rsidRDefault="00105944" w:rsidP="00C00FD5">
      <w:pPr>
        <w:spacing w:after="0" w:line="240" w:lineRule="auto"/>
      </w:pPr>
      <w:r>
        <w:separator/>
      </w:r>
    </w:p>
  </w:endnote>
  <w:endnote w:type="continuationSeparator" w:id="0">
    <w:p w:rsidR="00105944" w:rsidRDefault="00105944" w:rsidP="00C0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44" w:rsidRDefault="00105944" w:rsidP="00C00FD5">
      <w:pPr>
        <w:spacing w:after="0" w:line="240" w:lineRule="auto"/>
      </w:pPr>
      <w:r>
        <w:separator/>
      </w:r>
    </w:p>
  </w:footnote>
  <w:footnote w:type="continuationSeparator" w:id="0">
    <w:p w:rsidR="00105944" w:rsidRDefault="00105944" w:rsidP="00C0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047071"/>
      <w:docPartObj>
        <w:docPartGallery w:val="Page Numbers (Top of Page)"/>
        <w:docPartUnique/>
      </w:docPartObj>
    </w:sdtPr>
    <w:sdtEndPr/>
    <w:sdtContent>
      <w:p w:rsidR="00F23A30" w:rsidRDefault="00F23A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7E8">
          <w:rPr>
            <w:noProof/>
          </w:rPr>
          <w:t>13</w:t>
        </w:r>
        <w:r>
          <w:fldChar w:fldCharType="end"/>
        </w:r>
      </w:p>
    </w:sdtContent>
  </w:sdt>
  <w:p w:rsidR="0046130F" w:rsidRDefault="004613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A30" w:rsidRDefault="00F23A30">
    <w:pPr>
      <w:pStyle w:val="a3"/>
      <w:jc w:val="center"/>
    </w:pPr>
  </w:p>
  <w:p w:rsidR="00402E82" w:rsidRDefault="00402E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DA9"/>
    <w:multiLevelType w:val="hybridMultilevel"/>
    <w:tmpl w:val="C512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3548"/>
    <w:multiLevelType w:val="hybridMultilevel"/>
    <w:tmpl w:val="08B20922"/>
    <w:lvl w:ilvl="0" w:tplc="A5924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49E5C34"/>
    <w:multiLevelType w:val="hybridMultilevel"/>
    <w:tmpl w:val="4FFAC386"/>
    <w:lvl w:ilvl="0" w:tplc="7BB082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4CC1786"/>
    <w:multiLevelType w:val="hybridMultilevel"/>
    <w:tmpl w:val="C4B63708"/>
    <w:lvl w:ilvl="0" w:tplc="CD12B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50"/>
    <w:rsid w:val="000150B2"/>
    <w:rsid w:val="00043589"/>
    <w:rsid w:val="0004412C"/>
    <w:rsid w:val="00105944"/>
    <w:rsid w:val="00145D90"/>
    <w:rsid w:val="00150A2B"/>
    <w:rsid w:val="001B20DC"/>
    <w:rsid w:val="001F14B5"/>
    <w:rsid w:val="001F4C7A"/>
    <w:rsid w:val="00223D08"/>
    <w:rsid w:val="00253359"/>
    <w:rsid w:val="002C7E7F"/>
    <w:rsid w:val="002F5577"/>
    <w:rsid w:val="00311E7C"/>
    <w:rsid w:val="00315BB7"/>
    <w:rsid w:val="00320E72"/>
    <w:rsid w:val="0032159B"/>
    <w:rsid w:val="003216F0"/>
    <w:rsid w:val="00327442"/>
    <w:rsid w:val="00331501"/>
    <w:rsid w:val="0036699B"/>
    <w:rsid w:val="003774E7"/>
    <w:rsid w:val="00402E82"/>
    <w:rsid w:val="0043010E"/>
    <w:rsid w:val="0046130F"/>
    <w:rsid w:val="004A3724"/>
    <w:rsid w:val="004B776A"/>
    <w:rsid w:val="004C6915"/>
    <w:rsid w:val="004D067B"/>
    <w:rsid w:val="004D4615"/>
    <w:rsid w:val="005904A8"/>
    <w:rsid w:val="00601928"/>
    <w:rsid w:val="0062190E"/>
    <w:rsid w:val="00673E9B"/>
    <w:rsid w:val="006A791B"/>
    <w:rsid w:val="006B67E8"/>
    <w:rsid w:val="006E1388"/>
    <w:rsid w:val="006E46FA"/>
    <w:rsid w:val="007062AB"/>
    <w:rsid w:val="00791251"/>
    <w:rsid w:val="00820992"/>
    <w:rsid w:val="00843C25"/>
    <w:rsid w:val="00895D18"/>
    <w:rsid w:val="00903FDA"/>
    <w:rsid w:val="00934B1E"/>
    <w:rsid w:val="009B37F5"/>
    <w:rsid w:val="00A649E4"/>
    <w:rsid w:val="00AB6765"/>
    <w:rsid w:val="00AF6F9D"/>
    <w:rsid w:val="00B300A5"/>
    <w:rsid w:val="00B41B8F"/>
    <w:rsid w:val="00B645F8"/>
    <w:rsid w:val="00BB53A5"/>
    <w:rsid w:val="00BB555A"/>
    <w:rsid w:val="00BD2E1F"/>
    <w:rsid w:val="00C00FD5"/>
    <w:rsid w:val="00C10A20"/>
    <w:rsid w:val="00C13867"/>
    <w:rsid w:val="00C23CDB"/>
    <w:rsid w:val="00C23EF4"/>
    <w:rsid w:val="00C27FB5"/>
    <w:rsid w:val="00C40039"/>
    <w:rsid w:val="00C93BE4"/>
    <w:rsid w:val="00CA17E3"/>
    <w:rsid w:val="00CB7650"/>
    <w:rsid w:val="00D148D2"/>
    <w:rsid w:val="00D14CF8"/>
    <w:rsid w:val="00D34D96"/>
    <w:rsid w:val="00D93DCD"/>
    <w:rsid w:val="00DE2441"/>
    <w:rsid w:val="00DE38A8"/>
    <w:rsid w:val="00E70257"/>
    <w:rsid w:val="00EC457C"/>
    <w:rsid w:val="00F0049A"/>
    <w:rsid w:val="00F23A30"/>
    <w:rsid w:val="00F8780A"/>
    <w:rsid w:val="00F92374"/>
    <w:rsid w:val="00FB00A0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1556F-D655-4200-BDD5-522E78AE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50"/>
  </w:style>
  <w:style w:type="paragraph" w:styleId="1">
    <w:name w:val="heading 1"/>
    <w:basedOn w:val="a"/>
    <w:next w:val="a"/>
    <w:link w:val="10"/>
    <w:qFormat/>
    <w:rsid w:val="00331501"/>
    <w:pPr>
      <w:keepNext/>
      <w:spacing w:before="240" w:after="120" w:line="240" w:lineRule="auto"/>
      <w:jc w:val="center"/>
      <w:outlineLvl w:val="0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D5"/>
  </w:style>
  <w:style w:type="paragraph" w:styleId="a5">
    <w:name w:val="footer"/>
    <w:basedOn w:val="a"/>
    <w:link w:val="a6"/>
    <w:uiPriority w:val="99"/>
    <w:unhideWhenUsed/>
    <w:rsid w:val="00C0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D5"/>
  </w:style>
  <w:style w:type="character" w:customStyle="1" w:styleId="10">
    <w:name w:val="Заголовок 1 Знак"/>
    <w:basedOn w:val="a0"/>
    <w:link w:val="1"/>
    <w:rsid w:val="00331501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E9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1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08768B731BA1856DD8CD25B943C5C0D48AA537FD7722E50DC62E9C9CE0F8FF75DFA19862CA6832A372B0D5D77CEp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8768B731BA1856DD8CD25B943C5C0D48AA537FD7722E50DC62E9C9CE0F8FF75DFA19862CA6832A372B0D5D77CEp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8768B731BA1856DD8CD25B943C5C0D48A8557AD1792E50DC62E9C9CE0F8FF75DFA19862CA6832A372B0D5D77CEp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8768B731BA1856DD8CD25B943C5C0D48AA537FD7732E50DC62E9C9CE0F8FF75DFA19862CA6832A372B0D5D77CEp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8768B731BA1856DD8CD25B943C5C0D48A8557AD1792E50DC62E9C9CE0F8FF75DFA19862CA6832A372B0D5D77CEpD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08768B731BA1856DD8CD25B943C5C0D48AA537FD7722E50DC62E9C9CE0F8FF75DFA19862CA6832A372B0D5D77CE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9D21-B2CD-4570-85E3-2085979B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Терентьева Диана Васильевна</cp:lastModifiedBy>
  <cp:revision>10</cp:revision>
  <cp:lastPrinted>2019-08-22T11:15:00Z</cp:lastPrinted>
  <dcterms:created xsi:type="dcterms:W3CDTF">2020-12-04T10:43:00Z</dcterms:created>
  <dcterms:modified xsi:type="dcterms:W3CDTF">2020-12-04T11:43:00Z</dcterms:modified>
</cp:coreProperties>
</file>