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8E6" w:rsidRPr="005F2649" w:rsidRDefault="006978B2" w:rsidP="00A458E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2649">
        <w:rPr>
          <w:rFonts w:ascii="Times New Roman" w:hAnsi="Times New Roman"/>
          <w:b/>
          <w:sz w:val="26"/>
          <w:szCs w:val="26"/>
        </w:rPr>
        <w:t>Департамент здравоохранения,</w:t>
      </w:r>
      <w:r w:rsidR="00A458E6" w:rsidRPr="005F2649">
        <w:rPr>
          <w:rFonts w:ascii="Times New Roman" w:hAnsi="Times New Roman"/>
          <w:b/>
          <w:sz w:val="26"/>
          <w:szCs w:val="26"/>
        </w:rPr>
        <w:t xml:space="preserve"> труда и социальной защиты населения</w:t>
      </w:r>
    </w:p>
    <w:p w:rsidR="00A458E6" w:rsidRPr="005F2649" w:rsidRDefault="006978B2" w:rsidP="00A458E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2649">
        <w:rPr>
          <w:rFonts w:ascii="Times New Roman" w:hAnsi="Times New Roman"/>
          <w:b/>
          <w:sz w:val="26"/>
          <w:szCs w:val="26"/>
        </w:rPr>
        <w:t>Н</w:t>
      </w:r>
      <w:r w:rsidR="00A458E6" w:rsidRPr="005F2649">
        <w:rPr>
          <w:rFonts w:ascii="Times New Roman" w:hAnsi="Times New Roman"/>
          <w:b/>
          <w:sz w:val="26"/>
          <w:szCs w:val="26"/>
        </w:rPr>
        <w:t>енецкого автономного округа</w:t>
      </w:r>
    </w:p>
    <w:p w:rsidR="00A458E6" w:rsidRPr="005F2649" w:rsidRDefault="00A458E6" w:rsidP="00A458E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458E6" w:rsidRPr="005F2649" w:rsidRDefault="00BD192F" w:rsidP="00A458E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F2649">
        <w:rPr>
          <w:rFonts w:ascii="Times New Roman" w:hAnsi="Times New Roman"/>
          <w:b/>
          <w:sz w:val="26"/>
          <w:szCs w:val="26"/>
        </w:rPr>
        <w:t xml:space="preserve">Акт </w:t>
      </w:r>
      <w:r w:rsidR="00DE7A04" w:rsidRPr="005F2649">
        <w:rPr>
          <w:rFonts w:ascii="Times New Roman" w:hAnsi="Times New Roman"/>
          <w:b/>
          <w:sz w:val="26"/>
          <w:szCs w:val="26"/>
        </w:rPr>
        <w:t>п</w:t>
      </w:r>
      <w:r w:rsidRPr="005F2649">
        <w:rPr>
          <w:rFonts w:ascii="Times New Roman" w:hAnsi="Times New Roman"/>
          <w:b/>
          <w:sz w:val="26"/>
          <w:szCs w:val="26"/>
        </w:rPr>
        <w:t xml:space="preserve">лановой проверки № </w:t>
      </w:r>
      <w:r w:rsidR="005D3CBE" w:rsidRPr="005F2649">
        <w:rPr>
          <w:rFonts w:ascii="Times New Roman" w:hAnsi="Times New Roman"/>
          <w:b/>
          <w:sz w:val="26"/>
          <w:szCs w:val="26"/>
        </w:rPr>
        <w:t>1</w:t>
      </w:r>
    </w:p>
    <w:p w:rsidR="00BD192F" w:rsidRPr="005F2649" w:rsidRDefault="00BD192F" w:rsidP="00A458E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458E6" w:rsidRPr="005F2649" w:rsidRDefault="00A458E6" w:rsidP="00A458E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F2649">
        <w:rPr>
          <w:rFonts w:ascii="Times New Roman" w:hAnsi="Times New Roman"/>
          <w:sz w:val="26"/>
          <w:szCs w:val="26"/>
        </w:rPr>
        <w:t xml:space="preserve">г. Нарьян-Мар                                                                                                     </w:t>
      </w:r>
      <w:r w:rsidR="00F32EC5">
        <w:rPr>
          <w:rFonts w:ascii="Times New Roman" w:hAnsi="Times New Roman"/>
          <w:sz w:val="26"/>
          <w:szCs w:val="26"/>
        </w:rPr>
        <w:t>09</w:t>
      </w:r>
      <w:r w:rsidRPr="005F2649">
        <w:rPr>
          <w:rFonts w:ascii="Times New Roman" w:hAnsi="Times New Roman"/>
          <w:sz w:val="26"/>
          <w:szCs w:val="26"/>
        </w:rPr>
        <w:t>.</w:t>
      </w:r>
      <w:r w:rsidR="00F32EC5">
        <w:rPr>
          <w:rFonts w:ascii="Times New Roman" w:hAnsi="Times New Roman"/>
          <w:sz w:val="26"/>
          <w:szCs w:val="26"/>
        </w:rPr>
        <w:t>12</w:t>
      </w:r>
      <w:r w:rsidRPr="005F2649">
        <w:rPr>
          <w:rFonts w:ascii="Times New Roman" w:hAnsi="Times New Roman"/>
          <w:sz w:val="26"/>
          <w:szCs w:val="26"/>
        </w:rPr>
        <w:t>.201</w:t>
      </w:r>
      <w:r w:rsidR="00D268D1">
        <w:rPr>
          <w:rFonts w:ascii="Times New Roman" w:hAnsi="Times New Roman"/>
          <w:sz w:val="26"/>
          <w:szCs w:val="26"/>
        </w:rPr>
        <w:t>6</w:t>
      </w:r>
    </w:p>
    <w:p w:rsidR="00A458E6" w:rsidRPr="005F2649" w:rsidRDefault="00A458E6" w:rsidP="00A458E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DF7B97" w:rsidRPr="005F2649" w:rsidRDefault="00DF7B97" w:rsidP="00DF7B97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5F2649">
        <w:rPr>
          <w:rFonts w:ascii="Times New Roman" w:hAnsi="Times New Roman"/>
          <w:b/>
          <w:sz w:val="26"/>
          <w:szCs w:val="26"/>
        </w:rPr>
        <w:t>Вводная часть</w:t>
      </w:r>
    </w:p>
    <w:p w:rsidR="00DF7B97" w:rsidRPr="005F2649" w:rsidRDefault="00DF7B97" w:rsidP="000A394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7B97" w:rsidRPr="00D539C7" w:rsidRDefault="00DF7B97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Орган ведомственного контроля: Департамент здравоохранения, труда и социальной защиты населения Ненецкого автономного округа. </w:t>
      </w:r>
    </w:p>
    <w:p w:rsidR="005F2649" w:rsidRPr="00D539C7" w:rsidRDefault="005F2649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Основания проведения проверки: </w:t>
      </w:r>
    </w:p>
    <w:p w:rsidR="005F2649" w:rsidRPr="00D539C7" w:rsidRDefault="005F2649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Распоряжение Департамента здравоохранения, труда и социальной защиты населения Ненецкого автономного округа </w:t>
      </w:r>
      <w:r w:rsidR="00D268D1" w:rsidRPr="00D539C7">
        <w:rPr>
          <w:rFonts w:ascii="Times New Roman" w:hAnsi="Times New Roman"/>
          <w:sz w:val="24"/>
          <w:szCs w:val="24"/>
        </w:rPr>
        <w:t xml:space="preserve">от 14.12.2015 года № 3749 </w:t>
      </w:r>
      <w:r w:rsidRPr="00D539C7">
        <w:rPr>
          <w:rFonts w:ascii="Times New Roman" w:hAnsi="Times New Roman"/>
          <w:sz w:val="24"/>
          <w:szCs w:val="24"/>
        </w:rPr>
        <w:t>«Об утверждении плана пров</w:t>
      </w:r>
      <w:r w:rsidR="00D268D1" w:rsidRPr="00D539C7">
        <w:rPr>
          <w:rFonts w:ascii="Times New Roman" w:hAnsi="Times New Roman"/>
          <w:sz w:val="24"/>
          <w:szCs w:val="24"/>
        </w:rPr>
        <w:t>едения плановых проверок на 2016</w:t>
      </w:r>
      <w:r w:rsidRPr="00D539C7">
        <w:rPr>
          <w:rFonts w:ascii="Times New Roman" w:hAnsi="Times New Roman"/>
          <w:sz w:val="24"/>
          <w:szCs w:val="24"/>
        </w:rPr>
        <w:t xml:space="preserve"> год» (с изме</w:t>
      </w:r>
      <w:r w:rsidR="00D268D1" w:rsidRPr="00D539C7">
        <w:rPr>
          <w:rFonts w:ascii="Times New Roman" w:hAnsi="Times New Roman"/>
          <w:sz w:val="24"/>
          <w:szCs w:val="24"/>
        </w:rPr>
        <w:t>нениями, внесенными распоряжением</w:t>
      </w:r>
      <w:r w:rsidRPr="00D539C7">
        <w:rPr>
          <w:rFonts w:ascii="Times New Roman" w:hAnsi="Times New Roman"/>
          <w:sz w:val="24"/>
          <w:szCs w:val="24"/>
        </w:rPr>
        <w:t xml:space="preserve"> Департамента здравоохранения, труда и социальной защиты населения Ненецкого автономного округа </w:t>
      </w:r>
      <w:r w:rsidR="00D268D1" w:rsidRPr="00D539C7">
        <w:rPr>
          <w:rFonts w:ascii="Times New Roman" w:hAnsi="Times New Roman"/>
          <w:sz w:val="24"/>
          <w:szCs w:val="24"/>
        </w:rPr>
        <w:t>от 31.03.2016 года № 1009</w:t>
      </w:r>
      <w:r w:rsidR="00F32EC5">
        <w:rPr>
          <w:rFonts w:ascii="Times New Roman" w:hAnsi="Times New Roman"/>
          <w:sz w:val="24"/>
          <w:szCs w:val="24"/>
        </w:rPr>
        <w:t>, от 30.09.2016 № 3099</w:t>
      </w:r>
      <w:r w:rsidR="00834761" w:rsidRPr="00D539C7">
        <w:rPr>
          <w:rFonts w:ascii="Times New Roman" w:hAnsi="Times New Roman"/>
          <w:sz w:val="24"/>
          <w:szCs w:val="24"/>
        </w:rPr>
        <w:t>);</w:t>
      </w:r>
    </w:p>
    <w:p w:rsidR="005F2649" w:rsidRPr="00D539C7" w:rsidRDefault="005F2649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>Распоряжение Департамента здравоохранения, труда и социальной защиты населения Ненецкого автономного округа</w:t>
      </w:r>
      <w:r w:rsidR="00D268D1" w:rsidRPr="00D539C7">
        <w:rPr>
          <w:rFonts w:ascii="Times New Roman" w:hAnsi="Times New Roman"/>
          <w:sz w:val="24"/>
          <w:szCs w:val="24"/>
        </w:rPr>
        <w:t xml:space="preserve"> от</w:t>
      </w:r>
      <w:r w:rsidRPr="00D539C7">
        <w:rPr>
          <w:rFonts w:ascii="Times New Roman" w:hAnsi="Times New Roman"/>
          <w:sz w:val="24"/>
          <w:szCs w:val="24"/>
        </w:rPr>
        <w:t xml:space="preserve"> </w:t>
      </w:r>
      <w:r w:rsidR="00F32EC5">
        <w:rPr>
          <w:rFonts w:ascii="Times New Roman" w:hAnsi="Times New Roman"/>
          <w:sz w:val="24"/>
          <w:szCs w:val="24"/>
        </w:rPr>
        <w:t>22.11.2016 № 3610</w:t>
      </w:r>
      <w:r w:rsidR="00D268D1" w:rsidRPr="00D539C7">
        <w:rPr>
          <w:rFonts w:ascii="Times New Roman" w:hAnsi="Times New Roman"/>
          <w:sz w:val="24"/>
          <w:szCs w:val="24"/>
        </w:rPr>
        <w:t xml:space="preserve"> «О проведении плановой выездной проверки в</w:t>
      </w:r>
      <w:r w:rsidR="00B144A3">
        <w:rPr>
          <w:rFonts w:ascii="Times New Roman" w:hAnsi="Times New Roman"/>
          <w:sz w:val="24"/>
          <w:szCs w:val="24"/>
        </w:rPr>
        <w:t xml:space="preserve"> казенном учреждении Ненецкого автономного округа «</w:t>
      </w:r>
      <w:r w:rsidR="00F32EC5">
        <w:rPr>
          <w:rFonts w:ascii="Times New Roman" w:hAnsi="Times New Roman"/>
          <w:sz w:val="24"/>
          <w:szCs w:val="24"/>
        </w:rPr>
        <w:t>Финансово-расчетный центр</w:t>
      </w:r>
      <w:r w:rsidR="00D268D1" w:rsidRPr="00D539C7">
        <w:rPr>
          <w:rFonts w:ascii="Times New Roman" w:hAnsi="Times New Roman"/>
          <w:sz w:val="24"/>
          <w:szCs w:val="24"/>
        </w:rPr>
        <w:t>»</w:t>
      </w:r>
      <w:r w:rsidRPr="00D539C7">
        <w:rPr>
          <w:rFonts w:ascii="Times New Roman" w:hAnsi="Times New Roman"/>
          <w:sz w:val="24"/>
          <w:szCs w:val="24"/>
        </w:rPr>
        <w:t xml:space="preserve">. </w:t>
      </w:r>
    </w:p>
    <w:p w:rsidR="00DF7B97" w:rsidRPr="00D539C7" w:rsidRDefault="00DF7B97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>Цели проведения проверки: предупреждение и выявление нарушений законодательства Российской Федерации</w:t>
      </w:r>
      <w:r w:rsidR="00247D43" w:rsidRPr="00D539C7">
        <w:rPr>
          <w:rFonts w:ascii="Times New Roman" w:hAnsi="Times New Roman"/>
          <w:sz w:val="24"/>
          <w:szCs w:val="24"/>
        </w:rPr>
        <w:t xml:space="preserve"> и иных нормативных актов о контрактной системе в сфере закупок товаров, работ и услуг для обеспечения государственных нужд в </w:t>
      </w:r>
      <w:r w:rsidR="00F32EC5" w:rsidRPr="00F32EC5">
        <w:rPr>
          <w:rFonts w:ascii="Times New Roman" w:hAnsi="Times New Roman"/>
          <w:sz w:val="24"/>
          <w:szCs w:val="24"/>
        </w:rPr>
        <w:t>казенном учреждении Ненецкого автономного округа «Финансово-расчетный центр»</w:t>
      </w:r>
      <w:r w:rsidR="00247D43" w:rsidRPr="00D539C7">
        <w:rPr>
          <w:rFonts w:ascii="Times New Roman" w:hAnsi="Times New Roman"/>
          <w:sz w:val="24"/>
          <w:szCs w:val="24"/>
        </w:rPr>
        <w:t>.</w:t>
      </w:r>
    </w:p>
    <w:p w:rsidR="005F2649" w:rsidRPr="00D539C7" w:rsidRDefault="005F2649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>Провер</w:t>
      </w:r>
      <w:r w:rsidR="00834761" w:rsidRPr="00D539C7">
        <w:rPr>
          <w:rFonts w:ascii="Times New Roman" w:hAnsi="Times New Roman"/>
          <w:sz w:val="24"/>
          <w:szCs w:val="24"/>
        </w:rPr>
        <w:t xml:space="preserve">яемый период: </w:t>
      </w:r>
      <w:r w:rsidR="00F32EC5">
        <w:rPr>
          <w:rFonts w:ascii="Times New Roman" w:hAnsi="Times New Roman"/>
          <w:sz w:val="24"/>
          <w:szCs w:val="24"/>
        </w:rPr>
        <w:t>с 01.01.2016 по 28.11</w:t>
      </w:r>
      <w:r w:rsidR="00B144A3" w:rsidRPr="00B144A3">
        <w:rPr>
          <w:rFonts w:ascii="Times New Roman" w:hAnsi="Times New Roman"/>
          <w:sz w:val="24"/>
          <w:szCs w:val="24"/>
        </w:rPr>
        <w:t>.2016</w:t>
      </w:r>
      <w:r w:rsidRPr="00D539C7">
        <w:rPr>
          <w:rFonts w:ascii="Times New Roman" w:hAnsi="Times New Roman"/>
          <w:sz w:val="24"/>
          <w:szCs w:val="24"/>
        </w:rPr>
        <w:t>.</w:t>
      </w:r>
    </w:p>
    <w:p w:rsidR="005F2649" w:rsidRPr="00D539C7" w:rsidRDefault="005F2649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>Срок проведения</w:t>
      </w:r>
      <w:r w:rsidR="00834761" w:rsidRPr="00D539C7">
        <w:rPr>
          <w:rFonts w:ascii="Times New Roman" w:hAnsi="Times New Roman"/>
          <w:sz w:val="24"/>
          <w:szCs w:val="24"/>
        </w:rPr>
        <w:t xml:space="preserve"> проверки: с </w:t>
      </w:r>
      <w:r w:rsidR="00F32EC5">
        <w:rPr>
          <w:rFonts w:ascii="Times New Roman" w:hAnsi="Times New Roman"/>
          <w:sz w:val="24"/>
          <w:szCs w:val="24"/>
        </w:rPr>
        <w:t>28.11.2016 по 09.12</w:t>
      </w:r>
      <w:r w:rsidR="00B144A3" w:rsidRPr="00B144A3">
        <w:rPr>
          <w:rFonts w:ascii="Times New Roman" w:hAnsi="Times New Roman"/>
          <w:sz w:val="24"/>
          <w:szCs w:val="24"/>
        </w:rPr>
        <w:t>.2016</w:t>
      </w:r>
      <w:r w:rsidRPr="00D539C7">
        <w:rPr>
          <w:rFonts w:ascii="Times New Roman" w:hAnsi="Times New Roman"/>
          <w:sz w:val="24"/>
          <w:szCs w:val="24"/>
        </w:rPr>
        <w:t>.</w:t>
      </w:r>
    </w:p>
    <w:p w:rsidR="00247D43" w:rsidRPr="00D539C7" w:rsidRDefault="00247D43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>Предмет проверки: соблюдение законодательства Российской Федерации о контрактной системе в сфере закупок товаров, работ и услуг для обеспечения государственных нужд и иных нормативных правовых актов о контракт</w:t>
      </w:r>
      <w:r w:rsidR="00F32EC5">
        <w:rPr>
          <w:rFonts w:ascii="Times New Roman" w:hAnsi="Times New Roman"/>
          <w:sz w:val="24"/>
          <w:szCs w:val="24"/>
        </w:rPr>
        <w:t>ной системе в сфере закупок в</w:t>
      </w:r>
      <w:r w:rsidR="00F32EC5" w:rsidRPr="00F32EC5">
        <w:rPr>
          <w:rFonts w:ascii="Times New Roman" w:hAnsi="Times New Roman"/>
          <w:sz w:val="24"/>
          <w:szCs w:val="24"/>
        </w:rPr>
        <w:t xml:space="preserve"> казенном учреждении Ненецкого автономного округа «Финансово-расчетный центр»</w:t>
      </w:r>
      <w:r w:rsidRPr="00D539C7">
        <w:rPr>
          <w:rFonts w:ascii="Times New Roman" w:hAnsi="Times New Roman"/>
          <w:sz w:val="24"/>
          <w:szCs w:val="24"/>
        </w:rPr>
        <w:t>.</w:t>
      </w:r>
    </w:p>
    <w:p w:rsidR="00247D43" w:rsidRPr="00D539C7" w:rsidRDefault="00247D43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Состав </w:t>
      </w:r>
      <w:r w:rsidR="00615687" w:rsidRPr="00D539C7">
        <w:rPr>
          <w:rFonts w:ascii="Times New Roman" w:hAnsi="Times New Roman"/>
          <w:sz w:val="24"/>
          <w:szCs w:val="24"/>
        </w:rPr>
        <w:t>комиссии по проведению плановой выездной проверки:</w:t>
      </w:r>
    </w:p>
    <w:p w:rsidR="00753271" w:rsidRPr="00D539C7" w:rsidRDefault="00F32EC5" w:rsidP="00A234D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О.Ю. Зайцев</w:t>
      </w:r>
      <w:r w:rsidR="00B144A3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первый</w:t>
      </w:r>
      <w:r w:rsidR="00615687" w:rsidRPr="00D539C7">
        <w:rPr>
          <w:rFonts w:ascii="Times New Roman" w:hAnsi="Times New Roman"/>
          <w:sz w:val="24"/>
          <w:szCs w:val="24"/>
        </w:rPr>
        <w:t xml:space="preserve"> заместитель</w:t>
      </w:r>
      <w:r w:rsidR="00753271" w:rsidRPr="00D539C7">
        <w:rPr>
          <w:rFonts w:ascii="Times New Roman" w:hAnsi="Times New Roman"/>
          <w:sz w:val="24"/>
          <w:szCs w:val="24"/>
        </w:rPr>
        <w:t xml:space="preserve"> </w:t>
      </w:r>
      <w:r w:rsidR="00B94BD7" w:rsidRPr="00D539C7">
        <w:rPr>
          <w:rFonts w:ascii="Times New Roman" w:hAnsi="Times New Roman"/>
          <w:sz w:val="24"/>
          <w:szCs w:val="24"/>
        </w:rPr>
        <w:t>руководителя Департамента здравоохранения, труда и социальной защиты населения Ненецкого автономного округа</w:t>
      </w:r>
      <w:r w:rsidR="00615687" w:rsidRPr="00D539C7">
        <w:rPr>
          <w:rFonts w:ascii="Times New Roman" w:hAnsi="Times New Roman"/>
          <w:sz w:val="24"/>
          <w:szCs w:val="24"/>
        </w:rPr>
        <w:t xml:space="preserve"> – председатель комиссии</w:t>
      </w:r>
      <w:r w:rsidR="00B94BD7" w:rsidRPr="00D539C7">
        <w:rPr>
          <w:rFonts w:ascii="Times New Roman" w:hAnsi="Times New Roman"/>
          <w:sz w:val="24"/>
          <w:szCs w:val="24"/>
        </w:rPr>
        <w:t>;</w:t>
      </w:r>
    </w:p>
    <w:p w:rsidR="00F32EC5" w:rsidRDefault="00F32EC5" w:rsidP="00A234D3">
      <w:pPr>
        <w:tabs>
          <w:tab w:val="left" w:pos="694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Е.В. </w:t>
      </w:r>
      <w:proofErr w:type="spellStart"/>
      <w:r>
        <w:rPr>
          <w:rFonts w:ascii="Times New Roman" w:hAnsi="Times New Roman"/>
          <w:sz w:val="24"/>
          <w:szCs w:val="24"/>
        </w:rPr>
        <w:t>Одегова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начальник отдела</w:t>
      </w:r>
      <w:r w:rsidRPr="00A12C35">
        <w:rPr>
          <w:rFonts w:ascii="Times New Roman" w:hAnsi="Times New Roman"/>
          <w:sz w:val="24"/>
          <w:szCs w:val="24"/>
        </w:rPr>
        <w:t xml:space="preserve"> государственных закупок и внутреннего контроля Департамента здравоохранения, труда и социальной защиты населения Ненецкого автономного округа – член комиссии</w:t>
      </w:r>
      <w:r>
        <w:rPr>
          <w:rFonts w:ascii="Times New Roman" w:hAnsi="Times New Roman"/>
          <w:sz w:val="24"/>
          <w:szCs w:val="24"/>
        </w:rPr>
        <w:t>;</w:t>
      </w:r>
    </w:p>
    <w:p w:rsidR="00A12C35" w:rsidRDefault="00A12C35" w:rsidP="00A234D3">
      <w:pPr>
        <w:tabs>
          <w:tab w:val="left" w:pos="694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12C35">
        <w:rPr>
          <w:rFonts w:ascii="Times New Roman" w:hAnsi="Times New Roman"/>
          <w:sz w:val="24"/>
          <w:szCs w:val="24"/>
        </w:rPr>
        <w:lastRenderedPageBreak/>
        <w:t xml:space="preserve">Ю.В. Овчинникова – </w:t>
      </w:r>
      <w:r w:rsidR="00F32EC5" w:rsidRPr="00F32EC5">
        <w:rPr>
          <w:rFonts w:ascii="Times New Roman" w:hAnsi="Times New Roman"/>
          <w:sz w:val="24"/>
          <w:szCs w:val="24"/>
        </w:rPr>
        <w:t xml:space="preserve">главный консультант </w:t>
      </w:r>
      <w:r w:rsidRPr="00A12C35">
        <w:rPr>
          <w:rFonts w:ascii="Times New Roman" w:hAnsi="Times New Roman"/>
          <w:sz w:val="24"/>
          <w:szCs w:val="24"/>
        </w:rPr>
        <w:t>отдела государственных закупок и внутреннего контроля Департамента здравоохранения, труда и социальной защиты населения Ненецкого автономного округа – член комиссии</w:t>
      </w:r>
      <w:r>
        <w:rPr>
          <w:rFonts w:ascii="Times New Roman" w:hAnsi="Times New Roman"/>
          <w:sz w:val="24"/>
          <w:szCs w:val="24"/>
        </w:rPr>
        <w:t>;</w:t>
      </w:r>
    </w:p>
    <w:p w:rsidR="00615687" w:rsidRPr="00D539C7" w:rsidRDefault="00B144A3" w:rsidP="00A234D3">
      <w:pPr>
        <w:tabs>
          <w:tab w:val="left" w:pos="694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М.П. Шубина – ведущий консультант </w:t>
      </w:r>
      <w:r w:rsidRPr="00B144A3">
        <w:rPr>
          <w:rFonts w:ascii="Times New Roman" w:hAnsi="Times New Roman"/>
          <w:sz w:val="24"/>
          <w:szCs w:val="24"/>
        </w:rPr>
        <w:t>организационно-правового отдела  Департамента здравоохранения, труда и социальной защиты населения Ненецкого авт</w:t>
      </w:r>
      <w:r w:rsidR="00B974DF">
        <w:rPr>
          <w:rFonts w:ascii="Times New Roman" w:hAnsi="Times New Roman"/>
          <w:sz w:val="24"/>
          <w:szCs w:val="24"/>
        </w:rPr>
        <w:t>ономного округа – член комиссии</w:t>
      </w:r>
      <w:r w:rsidR="00615687" w:rsidRPr="00D539C7">
        <w:rPr>
          <w:rFonts w:ascii="Times New Roman" w:hAnsi="Times New Roman"/>
          <w:sz w:val="24"/>
          <w:szCs w:val="24"/>
        </w:rPr>
        <w:t>.</w:t>
      </w:r>
    </w:p>
    <w:p w:rsidR="00615687" w:rsidRPr="00D539C7" w:rsidRDefault="00615687" w:rsidP="00A234D3">
      <w:pPr>
        <w:tabs>
          <w:tab w:val="left" w:pos="405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Общие сведения об объекте контроля: полное наименование - </w:t>
      </w:r>
      <w:r w:rsidR="00B144A3">
        <w:rPr>
          <w:rFonts w:ascii="Times New Roman" w:hAnsi="Times New Roman"/>
          <w:sz w:val="24"/>
          <w:szCs w:val="24"/>
        </w:rPr>
        <w:t>казенное учреждение</w:t>
      </w:r>
      <w:r w:rsidR="00B144A3" w:rsidRPr="00B144A3">
        <w:rPr>
          <w:rFonts w:ascii="Times New Roman" w:hAnsi="Times New Roman"/>
          <w:sz w:val="24"/>
          <w:szCs w:val="24"/>
        </w:rPr>
        <w:t xml:space="preserve"> Ненецкого автономного округа «</w:t>
      </w:r>
      <w:r w:rsidR="00F32EC5" w:rsidRPr="00F32EC5">
        <w:rPr>
          <w:rFonts w:ascii="Times New Roman" w:hAnsi="Times New Roman"/>
          <w:sz w:val="24"/>
          <w:szCs w:val="24"/>
        </w:rPr>
        <w:t>Финансово-расчетный центр</w:t>
      </w:r>
      <w:r w:rsidR="00B144A3">
        <w:rPr>
          <w:rFonts w:ascii="Times New Roman" w:hAnsi="Times New Roman"/>
          <w:sz w:val="24"/>
          <w:szCs w:val="24"/>
        </w:rPr>
        <w:t>»</w:t>
      </w:r>
      <w:r w:rsidRPr="00D539C7">
        <w:rPr>
          <w:rFonts w:ascii="Times New Roman" w:hAnsi="Times New Roman"/>
          <w:sz w:val="24"/>
          <w:szCs w:val="24"/>
        </w:rPr>
        <w:t xml:space="preserve"> (далее - Учреждение).</w:t>
      </w:r>
    </w:p>
    <w:p w:rsidR="00615687" w:rsidRPr="00D539C7" w:rsidRDefault="00615687" w:rsidP="00A234D3">
      <w:pPr>
        <w:tabs>
          <w:tab w:val="left" w:pos="405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Сокращенное наименование - </w:t>
      </w:r>
      <w:r w:rsidR="00B144A3" w:rsidRPr="00B144A3">
        <w:rPr>
          <w:rFonts w:ascii="Times New Roman" w:hAnsi="Times New Roman"/>
          <w:sz w:val="24"/>
          <w:szCs w:val="24"/>
        </w:rPr>
        <w:t>КУ НАО «</w:t>
      </w:r>
      <w:r w:rsidR="00F32EC5">
        <w:rPr>
          <w:rFonts w:ascii="Times New Roman" w:hAnsi="Times New Roman"/>
          <w:sz w:val="24"/>
          <w:szCs w:val="24"/>
        </w:rPr>
        <w:t>ФРЦ</w:t>
      </w:r>
      <w:r w:rsidR="00B144A3" w:rsidRPr="00B144A3">
        <w:rPr>
          <w:rFonts w:ascii="Times New Roman" w:hAnsi="Times New Roman"/>
          <w:sz w:val="24"/>
          <w:szCs w:val="24"/>
        </w:rPr>
        <w:t>»</w:t>
      </w:r>
      <w:r w:rsidRPr="00D539C7">
        <w:rPr>
          <w:rFonts w:ascii="Times New Roman" w:hAnsi="Times New Roman"/>
          <w:sz w:val="24"/>
          <w:szCs w:val="24"/>
        </w:rPr>
        <w:t>.</w:t>
      </w:r>
    </w:p>
    <w:p w:rsidR="00615687" w:rsidRPr="00D539C7" w:rsidRDefault="006F3FE0" w:rsidP="00A234D3">
      <w:pPr>
        <w:tabs>
          <w:tab w:val="left" w:pos="405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Юридический адрес</w:t>
      </w:r>
      <w:r w:rsidR="00615687" w:rsidRPr="00D539C7">
        <w:rPr>
          <w:rFonts w:ascii="Times New Roman" w:hAnsi="Times New Roman"/>
          <w:sz w:val="24"/>
          <w:szCs w:val="24"/>
        </w:rPr>
        <w:t xml:space="preserve">: </w:t>
      </w:r>
      <w:r w:rsidRPr="006F3FE0">
        <w:rPr>
          <w:rFonts w:ascii="Times New Roman" w:hAnsi="Times New Roman"/>
          <w:sz w:val="24"/>
          <w:szCs w:val="24"/>
        </w:rPr>
        <w:t xml:space="preserve">166700, Ненецкий АО, п. Искателей, ул. </w:t>
      </w:r>
      <w:proofErr w:type="spellStart"/>
      <w:r w:rsidRPr="006F3FE0">
        <w:rPr>
          <w:rFonts w:ascii="Times New Roman" w:hAnsi="Times New Roman"/>
          <w:sz w:val="24"/>
          <w:szCs w:val="24"/>
        </w:rPr>
        <w:t>Россихина</w:t>
      </w:r>
      <w:proofErr w:type="spellEnd"/>
      <w:r w:rsidRPr="006F3FE0">
        <w:rPr>
          <w:rFonts w:ascii="Times New Roman" w:hAnsi="Times New Roman"/>
          <w:sz w:val="24"/>
          <w:szCs w:val="24"/>
        </w:rPr>
        <w:t>, д. 8</w:t>
      </w:r>
      <w:r w:rsidRPr="006F3FE0">
        <w:rPr>
          <w:rFonts w:ascii="Times New Roman" w:hAnsi="Times New Roman"/>
          <w:sz w:val="24"/>
          <w:szCs w:val="24"/>
        </w:rPr>
        <w:cr/>
      </w:r>
      <w:r>
        <w:rPr>
          <w:rFonts w:ascii="Times New Roman" w:hAnsi="Times New Roman"/>
        </w:rPr>
        <w:t>П</w:t>
      </w:r>
      <w:r w:rsidRPr="006F3FE0">
        <w:rPr>
          <w:rFonts w:ascii="Times New Roman" w:hAnsi="Times New Roman"/>
          <w:sz w:val="24"/>
          <w:szCs w:val="24"/>
        </w:rPr>
        <w:t>очтовый адрес</w:t>
      </w:r>
      <w:r>
        <w:rPr>
          <w:rFonts w:ascii="Times New Roman" w:hAnsi="Times New Roman"/>
          <w:sz w:val="24"/>
          <w:szCs w:val="24"/>
        </w:rPr>
        <w:t xml:space="preserve">: </w:t>
      </w:r>
      <w:r w:rsidR="00615687" w:rsidRPr="00D539C7">
        <w:rPr>
          <w:rFonts w:ascii="Times New Roman" w:hAnsi="Times New Roman"/>
          <w:sz w:val="24"/>
          <w:szCs w:val="24"/>
        </w:rPr>
        <w:t>166000, Ненецкий автономный округ, г. Нар</w:t>
      </w:r>
      <w:r>
        <w:rPr>
          <w:rFonts w:ascii="Times New Roman" w:hAnsi="Times New Roman"/>
          <w:sz w:val="24"/>
          <w:szCs w:val="24"/>
        </w:rPr>
        <w:t>ьян-Мар, ул. Ленина д.4</w:t>
      </w:r>
    </w:p>
    <w:p w:rsidR="00615687" w:rsidRPr="00D539C7" w:rsidRDefault="00615687" w:rsidP="00A234D3">
      <w:pPr>
        <w:tabs>
          <w:tab w:val="left" w:pos="405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ИНН: </w:t>
      </w:r>
      <w:r w:rsidR="006F3FE0" w:rsidRPr="006F3FE0">
        <w:rPr>
          <w:rFonts w:ascii="Times New Roman" w:hAnsi="Times New Roman"/>
          <w:sz w:val="24"/>
          <w:szCs w:val="24"/>
        </w:rPr>
        <w:t>2983007268</w:t>
      </w:r>
      <w:r w:rsidRPr="00D539C7">
        <w:rPr>
          <w:rFonts w:ascii="Times New Roman" w:hAnsi="Times New Roman"/>
          <w:sz w:val="24"/>
          <w:szCs w:val="24"/>
        </w:rPr>
        <w:t xml:space="preserve">, КПП: </w:t>
      </w:r>
      <w:r w:rsidR="004D2711" w:rsidRPr="004D2711">
        <w:rPr>
          <w:rFonts w:ascii="Times New Roman" w:hAnsi="Times New Roman"/>
          <w:sz w:val="24"/>
          <w:szCs w:val="24"/>
        </w:rPr>
        <w:t>298301001</w:t>
      </w:r>
      <w:r w:rsidRPr="00D539C7">
        <w:rPr>
          <w:rFonts w:ascii="Times New Roman" w:hAnsi="Times New Roman"/>
          <w:sz w:val="24"/>
          <w:szCs w:val="24"/>
        </w:rPr>
        <w:t xml:space="preserve">, ОГРН </w:t>
      </w:r>
      <w:r w:rsidR="006F3FE0" w:rsidRPr="006F3FE0">
        <w:rPr>
          <w:rFonts w:ascii="Times New Roman" w:hAnsi="Times New Roman"/>
          <w:sz w:val="24"/>
          <w:szCs w:val="24"/>
        </w:rPr>
        <w:t>1088383000551</w:t>
      </w:r>
      <w:r w:rsidRPr="00D539C7">
        <w:rPr>
          <w:rFonts w:ascii="Times New Roman" w:hAnsi="Times New Roman"/>
          <w:sz w:val="24"/>
          <w:szCs w:val="24"/>
        </w:rPr>
        <w:t>.</w:t>
      </w:r>
    </w:p>
    <w:p w:rsidR="00615687" w:rsidRPr="00D539C7" w:rsidRDefault="00615687" w:rsidP="00A234D3">
      <w:pPr>
        <w:tabs>
          <w:tab w:val="left" w:pos="405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539C7">
        <w:rPr>
          <w:rFonts w:ascii="Times New Roman" w:hAnsi="Times New Roman"/>
          <w:sz w:val="24"/>
          <w:szCs w:val="24"/>
        </w:rPr>
        <w:t xml:space="preserve">Учреждение осуществляет свою деятельность в соответствии с Уставом </w:t>
      </w:r>
      <w:r w:rsidR="004D2711">
        <w:rPr>
          <w:rFonts w:ascii="Times New Roman" w:hAnsi="Times New Roman"/>
          <w:sz w:val="24"/>
          <w:szCs w:val="24"/>
        </w:rPr>
        <w:t>казенного учреждения</w:t>
      </w:r>
      <w:r w:rsidR="004D2711" w:rsidRPr="004D2711">
        <w:rPr>
          <w:rFonts w:ascii="Times New Roman" w:hAnsi="Times New Roman"/>
          <w:sz w:val="24"/>
          <w:szCs w:val="24"/>
        </w:rPr>
        <w:t xml:space="preserve"> Ненецкого автономного округа «</w:t>
      </w:r>
      <w:r w:rsidR="006F3FE0" w:rsidRPr="006F3FE0">
        <w:rPr>
          <w:rFonts w:ascii="Times New Roman" w:hAnsi="Times New Roman"/>
          <w:sz w:val="24"/>
          <w:szCs w:val="24"/>
        </w:rPr>
        <w:t>Финансово-расчетный центр</w:t>
      </w:r>
      <w:r w:rsidR="004D2711" w:rsidRPr="004D2711">
        <w:rPr>
          <w:rFonts w:ascii="Times New Roman" w:hAnsi="Times New Roman"/>
          <w:sz w:val="24"/>
          <w:szCs w:val="24"/>
        </w:rPr>
        <w:t>»</w:t>
      </w:r>
      <w:r w:rsidR="00A12C35">
        <w:rPr>
          <w:rFonts w:ascii="Times New Roman" w:hAnsi="Times New Roman"/>
          <w:sz w:val="24"/>
          <w:szCs w:val="24"/>
        </w:rPr>
        <w:t>, утвержденным</w:t>
      </w:r>
      <w:r w:rsidRPr="00D539C7">
        <w:rPr>
          <w:rFonts w:ascii="Times New Roman" w:hAnsi="Times New Roman"/>
          <w:sz w:val="24"/>
          <w:szCs w:val="24"/>
        </w:rPr>
        <w:t xml:space="preserve"> распоряжением </w:t>
      </w:r>
      <w:r w:rsidR="00F02391" w:rsidRPr="00F02391">
        <w:rPr>
          <w:rFonts w:ascii="Times New Roman" w:hAnsi="Times New Roman"/>
          <w:sz w:val="24"/>
          <w:szCs w:val="24"/>
        </w:rPr>
        <w:t>Управления здравоохранения и социальной защиты</w:t>
      </w:r>
      <w:r w:rsidR="008B2D28">
        <w:rPr>
          <w:rFonts w:ascii="Times New Roman" w:hAnsi="Times New Roman"/>
          <w:sz w:val="24"/>
          <w:szCs w:val="24"/>
        </w:rPr>
        <w:t xml:space="preserve"> населения</w:t>
      </w:r>
      <w:r w:rsidR="00F02391" w:rsidRPr="00F02391">
        <w:rPr>
          <w:rFonts w:ascii="Times New Roman" w:hAnsi="Times New Roman"/>
          <w:sz w:val="24"/>
          <w:szCs w:val="24"/>
        </w:rPr>
        <w:t xml:space="preserve"> </w:t>
      </w:r>
      <w:r w:rsidRPr="00F02391">
        <w:rPr>
          <w:rFonts w:ascii="Times New Roman" w:hAnsi="Times New Roman"/>
          <w:sz w:val="24"/>
          <w:szCs w:val="24"/>
        </w:rPr>
        <w:t>Ненецкого автоном</w:t>
      </w:r>
      <w:r w:rsidR="00F02391" w:rsidRPr="00F02391">
        <w:rPr>
          <w:rFonts w:ascii="Times New Roman" w:hAnsi="Times New Roman"/>
          <w:sz w:val="24"/>
          <w:szCs w:val="24"/>
        </w:rPr>
        <w:t>ного округа от 21.12.2011 № 1989</w:t>
      </w:r>
      <w:r w:rsidR="00401E32" w:rsidRPr="00401E32">
        <w:t xml:space="preserve"> </w:t>
      </w:r>
      <w:r w:rsidR="00401E32" w:rsidRPr="00401E32">
        <w:rPr>
          <w:rFonts w:ascii="Times New Roman" w:hAnsi="Times New Roman"/>
          <w:sz w:val="24"/>
          <w:szCs w:val="24"/>
        </w:rPr>
        <w:t>(с изменениями, внесенными распоряжением Управления здравоохранения и социальной защиты населения Ненецкого автономного округа от 22.06.2012 № 1223, распоряжением Управления здравоохранения Ненецкого автономного округа от 14.03.2013 № 139, от 31.12.2013 № 933, распоряжением Департамента здравоохранения</w:t>
      </w:r>
      <w:proofErr w:type="gramEnd"/>
      <w:r w:rsidR="00401E32" w:rsidRPr="00401E32">
        <w:rPr>
          <w:rFonts w:ascii="Times New Roman" w:hAnsi="Times New Roman"/>
          <w:sz w:val="24"/>
          <w:szCs w:val="24"/>
        </w:rPr>
        <w:t>, труда и социальной защиты населения Ненецкого автономного округа от 18.02.2015 № 461, от 15.03.2016 № 806)</w:t>
      </w:r>
      <w:r w:rsidRPr="00F02391">
        <w:rPr>
          <w:rFonts w:ascii="Times New Roman" w:hAnsi="Times New Roman"/>
          <w:sz w:val="24"/>
          <w:szCs w:val="24"/>
        </w:rPr>
        <w:t>.</w:t>
      </w:r>
    </w:p>
    <w:p w:rsidR="006F32B4" w:rsidRPr="00D539C7" w:rsidRDefault="000F79F1" w:rsidP="00A234D3">
      <w:pPr>
        <w:tabs>
          <w:tab w:val="left" w:pos="4050"/>
        </w:tabs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539C7">
        <w:rPr>
          <w:rFonts w:ascii="Times New Roman" w:hAnsi="Times New Roman"/>
          <w:b/>
          <w:sz w:val="24"/>
          <w:szCs w:val="24"/>
        </w:rPr>
        <w:t xml:space="preserve">Мотивировочная часть </w:t>
      </w:r>
    </w:p>
    <w:p w:rsidR="00615687" w:rsidRPr="00D539C7" w:rsidRDefault="00615687" w:rsidP="00401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В соответствии со статьей 38 </w:t>
      </w:r>
      <w:r w:rsidR="004D2711" w:rsidRPr="004D2711">
        <w:rPr>
          <w:rFonts w:ascii="Times New Roman" w:hAnsi="Times New Roman"/>
          <w:sz w:val="24"/>
          <w:szCs w:val="24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Закон № 44-ФЗ)</w:t>
      </w:r>
      <w:r w:rsidR="008B2D28">
        <w:rPr>
          <w:rFonts w:ascii="Times New Roman" w:hAnsi="Times New Roman"/>
          <w:sz w:val="24"/>
          <w:szCs w:val="24"/>
        </w:rPr>
        <w:t>,</w:t>
      </w:r>
      <w:r w:rsidR="00F02391">
        <w:rPr>
          <w:rFonts w:ascii="Times New Roman" w:hAnsi="Times New Roman"/>
          <w:sz w:val="24"/>
          <w:szCs w:val="24"/>
        </w:rPr>
        <w:t xml:space="preserve"> приказом Учреждения от 30.07.2015 № 121</w:t>
      </w:r>
      <w:r w:rsidR="004D2711">
        <w:rPr>
          <w:rFonts w:ascii="Times New Roman" w:hAnsi="Times New Roman"/>
          <w:sz w:val="24"/>
          <w:szCs w:val="24"/>
        </w:rPr>
        <w:t>-од назначен контрактный управляющий</w:t>
      </w:r>
      <w:r w:rsidRPr="00D539C7">
        <w:rPr>
          <w:rFonts w:ascii="Times New Roman" w:hAnsi="Times New Roman"/>
          <w:sz w:val="24"/>
          <w:szCs w:val="24"/>
        </w:rPr>
        <w:t>, утвержден</w:t>
      </w:r>
      <w:r w:rsidR="004D2711">
        <w:rPr>
          <w:rFonts w:ascii="Times New Roman" w:hAnsi="Times New Roman"/>
          <w:sz w:val="24"/>
          <w:szCs w:val="24"/>
        </w:rPr>
        <w:t>о положение о контрактном управляющем</w:t>
      </w:r>
      <w:r w:rsidRPr="00D539C7">
        <w:rPr>
          <w:rFonts w:ascii="Times New Roman" w:hAnsi="Times New Roman"/>
          <w:sz w:val="24"/>
          <w:szCs w:val="24"/>
        </w:rPr>
        <w:t>.</w:t>
      </w:r>
      <w:r w:rsidR="00401E32">
        <w:rPr>
          <w:rFonts w:ascii="Times New Roman" w:hAnsi="Times New Roman"/>
          <w:sz w:val="24"/>
          <w:szCs w:val="24"/>
        </w:rPr>
        <w:t xml:space="preserve"> </w:t>
      </w:r>
    </w:p>
    <w:p w:rsidR="00615687" w:rsidRPr="00D539C7" w:rsidRDefault="007F05DC" w:rsidP="00401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За проверяемый период Учреждением осуществлялись закупки путем проведения электронного </w:t>
      </w:r>
      <w:r w:rsidR="00F53A4B">
        <w:rPr>
          <w:rFonts w:ascii="Times New Roman" w:hAnsi="Times New Roman"/>
          <w:sz w:val="24"/>
          <w:szCs w:val="24"/>
        </w:rPr>
        <w:t xml:space="preserve">аукциона, закупки </w:t>
      </w:r>
      <w:r w:rsidRPr="00D539C7">
        <w:rPr>
          <w:rFonts w:ascii="Times New Roman" w:hAnsi="Times New Roman"/>
          <w:sz w:val="24"/>
          <w:szCs w:val="24"/>
        </w:rPr>
        <w:t>у единственного поставщика (подрядчика, исполнителя) в соответствии с частью 1 статьи 93  Закон</w:t>
      </w:r>
      <w:r w:rsidR="00401E32">
        <w:rPr>
          <w:rFonts w:ascii="Times New Roman" w:hAnsi="Times New Roman"/>
          <w:sz w:val="24"/>
          <w:szCs w:val="24"/>
        </w:rPr>
        <w:t>а № 44-ФЗ</w:t>
      </w:r>
      <w:r w:rsidRPr="00D539C7">
        <w:rPr>
          <w:rFonts w:ascii="Times New Roman" w:hAnsi="Times New Roman"/>
          <w:sz w:val="24"/>
          <w:szCs w:val="24"/>
        </w:rPr>
        <w:t>.</w:t>
      </w:r>
    </w:p>
    <w:p w:rsidR="00615687" w:rsidRDefault="00615687" w:rsidP="00401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>В ход</w:t>
      </w:r>
      <w:r w:rsidR="00756D01">
        <w:rPr>
          <w:rFonts w:ascii="Times New Roman" w:hAnsi="Times New Roman"/>
          <w:sz w:val="24"/>
          <w:szCs w:val="24"/>
        </w:rPr>
        <w:t xml:space="preserve">е проведения плановой </w:t>
      </w:r>
      <w:r w:rsidRPr="00D539C7">
        <w:rPr>
          <w:rFonts w:ascii="Times New Roman" w:hAnsi="Times New Roman"/>
          <w:sz w:val="24"/>
          <w:szCs w:val="24"/>
        </w:rPr>
        <w:t xml:space="preserve"> проверки выявлены следующие нарушения законодательства Российской Федерации о контрактной системе в сфере закупок товаров, работ и услуг для обеспечения государственных нужд (далее - Проверка).</w:t>
      </w:r>
    </w:p>
    <w:p w:rsidR="00401E32" w:rsidRPr="00D539C7" w:rsidRDefault="00401E32" w:rsidP="00401E3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F05DC" w:rsidRDefault="005F2649" w:rsidP="00401E32">
      <w:pPr>
        <w:pStyle w:val="a3"/>
        <w:numPr>
          <w:ilvl w:val="0"/>
          <w:numId w:val="3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Контрольные мероприятия в отношении </w:t>
      </w:r>
      <w:r w:rsidR="00756D01">
        <w:rPr>
          <w:rFonts w:ascii="Times New Roman" w:hAnsi="Times New Roman"/>
          <w:sz w:val="24"/>
          <w:szCs w:val="24"/>
        </w:rPr>
        <w:t>КУ НАО «ФРЦ</w:t>
      </w:r>
      <w:r w:rsidR="003D1CF1" w:rsidRPr="003D1CF1">
        <w:rPr>
          <w:rFonts w:ascii="Times New Roman" w:hAnsi="Times New Roman"/>
          <w:sz w:val="24"/>
          <w:szCs w:val="24"/>
        </w:rPr>
        <w:t>»</w:t>
      </w:r>
      <w:r w:rsidR="00557BB8" w:rsidRPr="00D539C7">
        <w:rPr>
          <w:rFonts w:ascii="Times New Roman" w:hAnsi="Times New Roman"/>
          <w:sz w:val="24"/>
          <w:szCs w:val="24"/>
        </w:rPr>
        <w:t xml:space="preserve"> </w:t>
      </w:r>
      <w:r w:rsidRPr="00D539C7">
        <w:rPr>
          <w:rFonts w:ascii="Times New Roman" w:hAnsi="Times New Roman"/>
          <w:sz w:val="24"/>
          <w:szCs w:val="24"/>
        </w:rPr>
        <w:t>осуществлялись выборочным методом, путем проверки  следу</w:t>
      </w:r>
      <w:r w:rsidR="007F05DC" w:rsidRPr="00D539C7">
        <w:rPr>
          <w:rFonts w:ascii="Times New Roman" w:hAnsi="Times New Roman"/>
          <w:sz w:val="24"/>
          <w:szCs w:val="24"/>
        </w:rPr>
        <w:t xml:space="preserve">ющих </w:t>
      </w:r>
      <w:r w:rsidR="003D1CF1">
        <w:rPr>
          <w:rFonts w:ascii="Times New Roman" w:hAnsi="Times New Roman"/>
          <w:sz w:val="24"/>
          <w:szCs w:val="24"/>
        </w:rPr>
        <w:t xml:space="preserve">закупок </w:t>
      </w:r>
      <w:r w:rsidR="007F05DC" w:rsidRPr="00D539C7">
        <w:rPr>
          <w:rFonts w:ascii="Times New Roman" w:hAnsi="Times New Roman"/>
          <w:sz w:val="24"/>
          <w:szCs w:val="24"/>
        </w:rPr>
        <w:t>-</w:t>
      </w:r>
      <w:r w:rsidR="00557BB8" w:rsidRPr="00D539C7">
        <w:rPr>
          <w:rFonts w:ascii="Times New Roman" w:hAnsi="Times New Roman"/>
          <w:sz w:val="24"/>
          <w:szCs w:val="24"/>
        </w:rPr>
        <w:t xml:space="preserve"> </w:t>
      </w:r>
      <w:r w:rsidR="007F05DC" w:rsidRPr="00D539C7">
        <w:rPr>
          <w:rFonts w:ascii="Times New Roman" w:hAnsi="Times New Roman"/>
          <w:sz w:val="24"/>
          <w:szCs w:val="24"/>
        </w:rPr>
        <w:t>номер</w:t>
      </w:r>
      <w:r w:rsidR="00D763C4" w:rsidRPr="00D539C7">
        <w:rPr>
          <w:rFonts w:ascii="Times New Roman" w:hAnsi="Times New Roman"/>
          <w:sz w:val="24"/>
          <w:szCs w:val="24"/>
        </w:rPr>
        <w:t>а</w:t>
      </w:r>
      <w:r w:rsidR="00557BB8" w:rsidRPr="00D539C7">
        <w:rPr>
          <w:rFonts w:ascii="Times New Roman" w:hAnsi="Times New Roman"/>
          <w:sz w:val="24"/>
          <w:szCs w:val="24"/>
        </w:rPr>
        <w:t xml:space="preserve"> реестровых записей</w:t>
      </w:r>
      <w:r w:rsidR="007F05DC" w:rsidRPr="00D539C7">
        <w:rPr>
          <w:rFonts w:ascii="Times New Roman" w:hAnsi="Times New Roman"/>
          <w:sz w:val="24"/>
          <w:szCs w:val="24"/>
        </w:rPr>
        <w:t xml:space="preserve">: </w:t>
      </w:r>
    </w:p>
    <w:p w:rsidR="00401E32" w:rsidRPr="00D539C7" w:rsidRDefault="00401E32" w:rsidP="00A234D3">
      <w:pPr>
        <w:pStyle w:val="a3"/>
        <w:tabs>
          <w:tab w:val="left" w:pos="1418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402"/>
        <w:gridCol w:w="2977"/>
      </w:tblGrid>
      <w:tr w:rsidR="00D66056" w:rsidRPr="00D539C7" w:rsidTr="00D763C4">
        <w:tc>
          <w:tcPr>
            <w:tcW w:w="3085" w:type="dxa"/>
          </w:tcPr>
          <w:p w:rsidR="00D66056" w:rsidRPr="00D539C7" w:rsidRDefault="00354AB9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AB9">
              <w:rPr>
                <w:rFonts w:ascii="Times New Roman" w:hAnsi="Times New Roman"/>
                <w:sz w:val="24"/>
                <w:szCs w:val="24"/>
              </w:rPr>
              <w:t>3298300726816000001</w:t>
            </w:r>
          </w:p>
        </w:tc>
        <w:tc>
          <w:tcPr>
            <w:tcW w:w="3402" w:type="dxa"/>
          </w:tcPr>
          <w:p w:rsidR="00D66056" w:rsidRPr="00D539C7" w:rsidRDefault="00516245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3298300726816000011</w:t>
            </w:r>
          </w:p>
        </w:tc>
        <w:tc>
          <w:tcPr>
            <w:tcW w:w="2977" w:type="dxa"/>
          </w:tcPr>
          <w:p w:rsidR="00D66056" w:rsidRPr="00D66056" w:rsidRDefault="00516245" w:rsidP="00A234D3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516245">
              <w:rPr>
                <w:rFonts w:ascii="Times New Roman" w:hAnsi="Times New Roman"/>
                <w:sz w:val="24"/>
              </w:rPr>
              <w:t>3298300726816</w:t>
            </w:r>
            <w:r w:rsidR="008C1A49">
              <w:rPr>
                <w:rFonts w:ascii="Times New Roman" w:hAnsi="Times New Roman"/>
                <w:sz w:val="24"/>
              </w:rPr>
              <w:t xml:space="preserve"> </w:t>
            </w:r>
            <w:r w:rsidRPr="00516245">
              <w:rPr>
                <w:rFonts w:ascii="Times New Roman" w:hAnsi="Times New Roman"/>
                <w:sz w:val="24"/>
              </w:rPr>
              <w:t>000025</w:t>
            </w:r>
          </w:p>
        </w:tc>
      </w:tr>
      <w:tr w:rsidR="00D66056" w:rsidRPr="00D539C7" w:rsidTr="00D763C4">
        <w:tc>
          <w:tcPr>
            <w:tcW w:w="3085" w:type="dxa"/>
          </w:tcPr>
          <w:p w:rsidR="00D66056" w:rsidRPr="00D539C7" w:rsidRDefault="00516245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3298300726816000002</w:t>
            </w:r>
          </w:p>
        </w:tc>
        <w:tc>
          <w:tcPr>
            <w:tcW w:w="3402" w:type="dxa"/>
          </w:tcPr>
          <w:p w:rsidR="00D66056" w:rsidRPr="00D539C7" w:rsidRDefault="00516245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3298300726816000015</w:t>
            </w:r>
          </w:p>
        </w:tc>
        <w:tc>
          <w:tcPr>
            <w:tcW w:w="2977" w:type="dxa"/>
          </w:tcPr>
          <w:p w:rsidR="00D66056" w:rsidRPr="00D66056" w:rsidRDefault="008C1A49" w:rsidP="00A234D3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32983007268 16 000026</w:t>
            </w:r>
          </w:p>
        </w:tc>
      </w:tr>
      <w:tr w:rsidR="00D66056" w:rsidRPr="00D539C7" w:rsidTr="00D763C4">
        <w:tc>
          <w:tcPr>
            <w:tcW w:w="3085" w:type="dxa"/>
          </w:tcPr>
          <w:p w:rsidR="00D66056" w:rsidRPr="00D539C7" w:rsidRDefault="00516245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3298300726816000004</w:t>
            </w:r>
          </w:p>
        </w:tc>
        <w:tc>
          <w:tcPr>
            <w:tcW w:w="3402" w:type="dxa"/>
          </w:tcPr>
          <w:p w:rsidR="00D66056" w:rsidRPr="00D539C7" w:rsidRDefault="00516245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3298300726816000016</w:t>
            </w:r>
          </w:p>
        </w:tc>
        <w:tc>
          <w:tcPr>
            <w:tcW w:w="2977" w:type="dxa"/>
          </w:tcPr>
          <w:p w:rsidR="00D66056" w:rsidRPr="00D66056" w:rsidRDefault="008C1A49" w:rsidP="00A234D3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32983007268 16 000028</w:t>
            </w:r>
          </w:p>
        </w:tc>
      </w:tr>
      <w:tr w:rsidR="00D66056" w:rsidRPr="00D539C7" w:rsidTr="00D763C4">
        <w:tc>
          <w:tcPr>
            <w:tcW w:w="3085" w:type="dxa"/>
          </w:tcPr>
          <w:p w:rsidR="00D66056" w:rsidRPr="00D539C7" w:rsidRDefault="00354AB9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AB9">
              <w:rPr>
                <w:rFonts w:ascii="Times New Roman" w:hAnsi="Times New Roman"/>
                <w:sz w:val="24"/>
                <w:szCs w:val="24"/>
              </w:rPr>
              <w:t>32983007268160000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1624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D66056" w:rsidRPr="00D539C7" w:rsidRDefault="008C1A49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3298300726816000018</w:t>
            </w:r>
          </w:p>
        </w:tc>
        <w:tc>
          <w:tcPr>
            <w:tcW w:w="2977" w:type="dxa"/>
          </w:tcPr>
          <w:p w:rsidR="00D66056" w:rsidRPr="00D66056" w:rsidRDefault="008C1A49" w:rsidP="00A234D3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3298300726816 000029</w:t>
            </w:r>
          </w:p>
        </w:tc>
      </w:tr>
      <w:tr w:rsidR="00D66056" w:rsidRPr="00D539C7" w:rsidTr="00D763C4">
        <w:tc>
          <w:tcPr>
            <w:tcW w:w="3085" w:type="dxa"/>
          </w:tcPr>
          <w:p w:rsidR="00D66056" w:rsidRPr="00D539C7" w:rsidRDefault="00516245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3298300726816000007</w:t>
            </w:r>
          </w:p>
        </w:tc>
        <w:tc>
          <w:tcPr>
            <w:tcW w:w="3402" w:type="dxa"/>
          </w:tcPr>
          <w:p w:rsidR="00D66056" w:rsidRPr="00D539C7" w:rsidRDefault="008C1A49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3298300726816000019</w:t>
            </w:r>
          </w:p>
        </w:tc>
        <w:tc>
          <w:tcPr>
            <w:tcW w:w="2977" w:type="dxa"/>
          </w:tcPr>
          <w:p w:rsidR="00D66056" w:rsidRPr="00516245" w:rsidRDefault="008C1A49" w:rsidP="00A234D3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3298300726816 000031</w:t>
            </w:r>
          </w:p>
        </w:tc>
      </w:tr>
      <w:tr w:rsidR="00D66056" w:rsidRPr="00D539C7" w:rsidTr="00D763C4">
        <w:tc>
          <w:tcPr>
            <w:tcW w:w="3085" w:type="dxa"/>
          </w:tcPr>
          <w:p w:rsidR="00D66056" w:rsidRDefault="00354AB9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AB9">
              <w:rPr>
                <w:rFonts w:ascii="Times New Roman" w:hAnsi="Times New Roman"/>
                <w:sz w:val="24"/>
                <w:szCs w:val="24"/>
              </w:rPr>
              <w:t>3298300726816000009</w:t>
            </w:r>
          </w:p>
        </w:tc>
        <w:tc>
          <w:tcPr>
            <w:tcW w:w="3402" w:type="dxa"/>
          </w:tcPr>
          <w:p w:rsidR="00D66056" w:rsidRPr="00D66056" w:rsidRDefault="008C1A49" w:rsidP="00A234D3">
            <w:pPr>
              <w:tabs>
                <w:tab w:val="left" w:pos="1418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3298300726816000024</w:t>
            </w:r>
          </w:p>
        </w:tc>
        <w:tc>
          <w:tcPr>
            <w:tcW w:w="2977" w:type="dxa"/>
          </w:tcPr>
          <w:p w:rsidR="00D66056" w:rsidRPr="00516245" w:rsidRDefault="008C1A49" w:rsidP="00A234D3">
            <w:pPr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3298300726816 000032</w:t>
            </w:r>
          </w:p>
        </w:tc>
      </w:tr>
    </w:tbl>
    <w:p w:rsidR="00D763C4" w:rsidRPr="00D539C7" w:rsidRDefault="00D763C4" w:rsidP="00A234D3">
      <w:pPr>
        <w:tabs>
          <w:tab w:val="left" w:pos="141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F2649" w:rsidRDefault="005F2649" w:rsidP="00A234D3">
      <w:pPr>
        <w:pStyle w:val="a3"/>
        <w:numPr>
          <w:ilvl w:val="0"/>
          <w:numId w:val="3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>В ходе проведения проверки выявлены следующие нарушения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нужд:</w:t>
      </w:r>
    </w:p>
    <w:p w:rsidR="008C1A49" w:rsidRDefault="008C1A49" w:rsidP="00A234D3">
      <w:pPr>
        <w:pStyle w:val="a3"/>
        <w:tabs>
          <w:tab w:val="left" w:pos="1418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31D77" w:rsidRPr="006A29F3" w:rsidRDefault="00431D77" w:rsidP="00A234D3">
      <w:pPr>
        <w:pStyle w:val="a3"/>
        <w:numPr>
          <w:ilvl w:val="0"/>
          <w:numId w:val="5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Нарушение пункта </w:t>
      </w:r>
      <w:r w:rsidRPr="00F72142">
        <w:rPr>
          <w:rFonts w:ascii="Times New Roman" w:hAnsi="Times New Roman"/>
          <w:b/>
          <w:sz w:val="24"/>
          <w:szCs w:val="24"/>
        </w:rPr>
        <w:t>4 ст</w:t>
      </w:r>
      <w:r>
        <w:rPr>
          <w:rFonts w:ascii="Times New Roman" w:hAnsi="Times New Roman"/>
          <w:b/>
          <w:sz w:val="24"/>
          <w:szCs w:val="24"/>
        </w:rPr>
        <w:t xml:space="preserve">атьи 528 Гражданского Кодекса Российской Федерации, государственный контракт был заключен </w:t>
      </w:r>
      <w:r w:rsidRPr="00F72142">
        <w:rPr>
          <w:rFonts w:ascii="Times New Roman" w:hAnsi="Times New Roman"/>
          <w:b/>
          <w:sz w:val="24"/>
          <w:szCs w:val="24"/>
        </w:rPr>
        <w:t>позднее двадцати дней со дня проведения</w:t>
      </w:r>
      <w:r w:rsidR="00401E32">
        <w:rPr>
          <w:rFonts w:ascii="Times New Roman" w:hAnsi="Times New Roman"/>
          <w:b/>
          <w:sz w:val="24"/>
          <w:szCs w:val="24"/>
        </w:rPr>
        <w:t xml:space="preserve"> торгов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:</w:t>
      </w:r>
    </w:p>
    <w:p w:rsidR="00431D77" w:rsidRDefault="00431D77" w:rsidP="00A234D3">
      <w:pPr>
        <w:pStyle w:val="a3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2142">
        <w:rPr>
          <w:rFonts w:ascii="Times New Roman" w:hAnsi="Times New Roman"/>
          <w:sz w:val="24"/>
          <w:szCs w:val="24"/>
        </w:rPr>
        <w:t xml:space="preserve">Государственный контракт с номером реестровой записи </w:t>
      </w:r>
      <w:r w:rsidR="008C1A49" w:rsidRPr="008C1A49">
        <w:rPr>
          <w:rFonts w:ascii="Times New Roman" w:hAnsi="Times New Roman"/>
          <w:sz w:val="24"/>
          <w:szCs w:val="24"/>
        </w:rPr>
        <w:t>32983007268 16 000029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2142">
        <w:rPr>
          <w:rFonts w:ascii="Times New Roman" w:hAnsi="Times New Roman"/>
          <w:sz w:val="24"/>
          <w:szCs w:val="24"/>
        </w:rPr>
        <w:t xml:space="preserve"> на  </w:t>
      </w:r>
      <w:r w:rsidR="008C1A49">
        <w:rPr>
          <w:rFonts w:ascii="Times New Roman" w:hAnsi="Times New Roman"/>
          <w:sz w:val="24"/>
          <w:szCs w:val="24"/>
        </w:rPr>
        <w:t>поставку</w:t>
      </w:r>
      <w:r w:rsidR="008C1A49" w:rsidRPr="008C1A49">
        <w:rPr>
          <w:rFonts w:ascii="Times New Roman" w:hAnsi="Times New Roman"/>
          <w:sz w:val="24"/>
          <w:szCs w:val="24"/>
        </w:rPr>
        <w:t xml:space="preserve"> изделий медицинского назначения </w:t>
      </w:r>
      <w:r>
        <w:rPr>
          <w:rFonts w:ascii="Times New Roman" w:hAnsi="Times New Roman"/>
          <w:sz w:val="24"/>
          <w:szCs w:val="24"/>
        </w:rPr>
        <w:t xml:space="preserve">был заключен </w:t>
      </w:r>
      <w:r w:rsidR="008C1A49" w:rsidRPr="008C1A49">
        <w:rPr>
          <w:rFonts w:ascii="Times New Roman" w:hAnsi="Times New Roman"/>
          <w:sz w:val="24"/>
          <w:szCs w:val="24"/>
        </w:rPr>
        <w:t>16.08.2016</w:t>
      </w:r>
      <w:r>
        <w:rPr>
          <w:rFonts w:ascii="Times New Roman" w:hAnsi="Times New Roman"/>
          <w:sz w:val="24"/>
          <w:szCs w:val="24"/>
        </w:rPr>
        <w:t xml:space="preserve">. Протокол подведения итогов электронного аукциона был подписан и размещен </w:t>
      </w:r>
      <w:r w:rsidRPr="00E376B4">
        <w:rPr>
          <w:rFonts w:ascii="Times New Roman" w:hAnsi="Times New Roman"/>
          <w:sz w:val="24"/>
          <w:szCs w:val="24"/>
        </w:rPr>
        <w:t xml:space="preserve">на сайте </w:t>
      </w:r>
      <w:hyperlink r:id="rId9" w:history="1">
        <w:r w:rsidRPr="00E376B4">
          <w:rPr>
            <w:rStyle w:val="ac"/>
            <w:rFonts w:ascii="Times New Roman" w:hAnsi="Times New Roman"/>
            <w:color w:val="auto"/>
            <w:sz w:val="24"/>
            <w:szCs w:val="24"/>
          </w:rPr>
          <w:t>http://zakupki.gov.ru</w:t>
        </w:r>
      </w:hyperlink>
      <w:r w:rsidRPr="00E376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8C1A49" w:rsidRPr="008C1A49">
        <w:rPr>
          <w:rFonts w:ascii="Times New Roman" w:hAnsi="Times New Roman"/>
          <w:sz w:val="24"/>
          <w:szCs w:val="24"/>
        </w:rPr>
        <w:t>25.07.2016</w:t>
      </w:r>
      <w:r>
        <w:rPr>
          <w:rFonts w:ascii="Times New Roman" w:hAnsi="Times New Roman"/>
          <w:sz w:val="24"/>
          <w:szCs w:val="24"/>
        </w:rPr>
        <w:t>. В соответствии с пунктом</w:t>
      </w:r>
      <w:r w:rsidRPr="00E376B4">
        <w:rPr>
          <w:rFonts w:ascii="Times New Roman" w:hAnsi="Times New Roman"/>
          <w:sz w:val="24"/>
          <w:szCs w:val="24"/>
        </w:rPr>
        <w:t xml:space="preserve"> 4 статьи 528 Гражданского Кодекса Российской Федерации</w:t>
      </w:r>
      <w:r>
        <w:rPr>
          <w:rFonts w:ascii="Times New Roman" w:hAnsi="Times New Roman"/>
          <w:sz w:val="24"/>
          <w:szCs w:val="24"/>
        </w:rPr>
        <w:t xml:space="preserve">, государственный контракт должен быть заключен не </w:t>
      </w:r>
      <w:r w:rsidRPr="00E376B4">
        <w:rPr>
          <w:rFonts w:ascii="Times New Roman" w:hAnsi="Times New Roman"/>
          <w:sz w:val="24"/>
          <w:szCs w:val="24"/>
        </w:rPr>
        <w:t>позднее двадцати дней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6B4">
        <w:rPr>
          <w:rFonts w:ascii="Times New Roman" w:hAnsi="Times New Roman"/>
          <w:sz w:val="24"/>
          <w:szCs w:val="24"/>
        </w:rPr>
        <w:t>со дня проведения торгов</w:t>
      </w:r>
      <w:r>
        <w:rPr>
          <w:rFonts w:ascii="Times New Roman" w:hAnsi="Times New Roman"/>
          <w:sz w:val="24"/>
          <w:szCs w:val="24"/>
        </w:rPr>
        <w:t>, таким образом, вышеуказанный государственный контракт должен</w:t>
      </w:r>
      <w:r w:rsidR="008C1A49">
        <w:rPr>
          <w:rFonts w:ascii="Times New Roman" w:hAnsi="Times New Roman"/>
          <w:sz w:val="24"/>
          <w:szCs w:val="24"/>
        </w:rPr>
        <w:t xml:space="preserve"> был быть заключен до 15.08.2016</w:t>
      </w:r>
      <w:r w:rsidR="00A12C35">
        <w:rPr>
          <w:rFonts w:ascii="Times New Roman" w:hAnsi="Times New Roman"/>
          <w:sz w:val="24"/>
          <w:szCs w:val="24"/>
        </w:rPr>
        <w:t>.</w:t>
      </w:r>
    </w:p>
    <w:p w:rsidR="00431D77" w:rsidRPr="00D539C7" w:rsidRDefault="00431D77" w:rsidP="00A234D3">
      <w:pPr>
        <w:pStyle w:val="a3"/>
        <w:tabs>
          <w:tab w:val="left" w:pos="1418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12607" w:rsidRPr="00F43AD8" w:rsidRDefault="00F43AD8" w:rsidP="00A234D3">
      <w:pPr>
        <w:pStyle w:val="a3"/>
        <w:numPr>
          <w:ilvl w:val="0"/>
          <w:numId w:val="5"/>
        </w:numPr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43AD8">
        <w:rPr>
          <w:rFonts w:ascii="Times New Roman" w:hAnsi="Times New Roman"/>
          <w:b/>
          <w:sz w:val="24"/>
          <w:szCs w:val="24"/>
        </w:rPr>
        <w:t>Нарушение части 3 статьи 103 Закона № 44-ФЗ, информация о заключении контракта была опубликована с нарушением срока размещения в единой информационной системе:</w:t>
      </w:r>
    </w:p>
    <w:p w:rsidR="00F43AD8" w:rsidRDefault="00F43AD8" w:rsidP="00A234D3">
      <w:pPr>
        <w:pStyle w:val="a3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43AD8">
        <w:rPr>
          <w:rFonts w:ascii="Times New Roman" w:hAnsi="Times New Roman"/>
          <w:sz w:val="24"/>
          <w:szCs w:val="24"/>
        </w:rPr>
        <w:t xml:space="preserve">Государственный контракт с номером реестровой записи </w:t>
      </w:r>
      <w:r w:rsidR="008C1A49" w:rsidRPr="008C1A49">
        <w:rPr>
          <w:rFonts w:ascii="Times New Roman" w:hAnsi="Times New Roman"/>
          <w:sz w:val="24"/>
          <w:szCs w:val="24"/>
        </w:rPr>
        <w:t>3298300726816000025</w:t>
      </w:r>
      <w:r w:rsidRPr="00F43A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8C1A49">
        <w:rPr>
          <w:rFonts w:ascii="Times New Roman" w:hAnsi="Times New Roman"/>
          <w:sz w:val="24"/>
          <w:szCs w:val="24"/>
        </w:rPr>
        <w:t>поставку</w:t>
      </w:r>
      <w:r w:rsidR="008C1A49" w:rsidRPr="008C1A49">
        <w:rPr>
          <w:rFonts w:ascii="Times New Roman" w:hAnsi="Times New Roman"/>
          <w:sz w:val="24"/>
          <w:szCs w:val="24"/>
        </w:rPr>
        <w:t xml:space="preserve"> реагентов</w:t>
      </w:r>
      <w:r>
        <w:rPr>
          <w:rFonts w:ascii="Times New Roman" w:hAnsi="Times New Roman"/>
          <w:sz w:val="24"/>
          <w:szCs w:val="24"/>
        </w:rPr>
        <w:t>, в соответствии с информацией на официальном сайте</w:t>
      </w:r>
      <w:r w:rsidR="00D2640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был заключен </w:t>
      </w:r>
      <w:r w:rsidR="008C1A49">
        <w:rPr>
          <w:rFonts w:ascii="Times New Roman" w:hAnsi="Times New Roman"/>
          <w:sz w:val="24"/>
          <w:szCs w:val="24"/>
        </w:rPr>
        <w:t>03.08.2016</w:t>
      </w:r>
      <w:r>
        <w:rPr>
          <w:rFonts w:ascii="Times New Roman" w:hAnsi="Times New Roman"/>
          <w:sz w:val="24"/>
          <w:szCs w:val="24"/>
        </w:rPr>
        <w:t>.</w:t>
      </w:r>
    </w:p>
    <w:p w:rsidR="00F43AD8" w:rsidRDefault="00F43AD8" w:rsidP="00A234D3">
      <w:pPr>
        <w:pStyle w:val="a3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Сроком размещения информации о заключении контракта Заказчиком </w:t>
      </w:r>
      <w:r w:rsidRPr="00F43AD8">
        <w:rPr>
          <w:rFonts w:ascii="Times New Roman" w:hAnsi="Times New Roman"/>
          <w:sz w:val="24"/>
          <w:szCs w:val="24"/>
        </w:rPr>
        <w:t xml:space="preserve">в единой информационной системе на сайте </w:t>
      </w:r>
      <w:hyperlink r:id="rId10" w:history="1">
        <w:r w:rsidRPr="00F43AD8">
          <w:rPr>
            <w:rStyle w:val="ac"/>
            <w:rFonts w:ascii="Times New Roman" w:hAnsi="Times New Roman"/>
            <w:color w:val="auto"/>
            <w:sz w:val="24"/>
            <w:szCs w:val="24"/>
          </w:rPr>
          <w:t>http://zakupki.gov.ru</w:t>
        </w:r>
      </w:hyperlink>
      <w:r>
        <w:rPr>
          <w:rFonts w:ascii="Times New Roman" w:hAnsi="Times New Roman"/>
          <w:sz w:val="24"/>
          <w:szCs w:val="24"/>
        </w:rPr>
        <w:t xml:space="preserve"> является период  с</w:t>
      </w:r>
      <w:r w:rsidR="00D2640E">
        <w:rPr>
          <w:rFonts w:ascii="Times New Roman" w:hAnsi="Times New Roman"/>
          <w:sz w:val="24"/>
          <w:szCs w:val="24"/>
        </w:rPr>
        <w:t xml:space="preserve"> 04.08.2016 по 08.08.2016</w:t>
      </w:r>
      <w:r w:rsidR="00E533AE">
        <w:rPr>
          <w:rFonts w:ascii="Times New Roman" w:hAnsi="Times New Roman"/>
          <w:sz w:val="24"/>
          <w:szCs w:val="24"/>
        </w:rPr>
        <w:t xml:space="preserve"> (три рабочих дня). Информация о заключении контракта направлена в реестр контрактов </w:t>
      </w:r>
      <w:r w:rsidR="00D2640E">
        <w:rPr>
          <w:rFonts w:ascii="Times New Roman" w:hAnsi="Times New Roman"/>
          <w:sz w:val="24"/>
          <w:szCs w:val="24"/>
        </w:rPr>
        <w:t>09.08.2016</w:t>
      </w:r>
      <w:r w:rsidR="00E533AE">
        <w:rPr>
          <w:rFonts w:ascii="Times New Roman" w:hAnsi="Times New Roman"/>
          <w:sz w:val="24"/>
          <w:szCs w:val="24"/>
        </w:rPr>
        <w:t xml:space="preserve">, т.е. позднее трех рабочих дней </w:t>
      </w:r>
      <w:proofErr w:type="gramStart"/>
      <w:r w:rsidR="00E533AE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="00E533AE">
        <w:rPr>
          <w:rFonts w:ascii="Times New Roman" w:hAnsi="Times New Roman"/>
          <w:sz w:val="24"/>
          <w:szCs w:val="24"/>
        </w:rPr>
        <w:t xml:space="preserve"> контракта.</w:t>
      </w:r>
    </w:p>
    <w:p w:rsidR="00F72142" w:rsidRPr="00D539C7" w:rsidRDefault="00F72142" w:rsidP="00A234D3">
      <w:pPr>
        <w:pStyle w:val="a3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F2649" w:rsidRPr="00D539C7" w:rsidRDefault="00E376B4" w:rsidP="00A234D3">
      <w:pPr>
        <w:pStyle w:val="a3"/>
        <w:tabs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</w:t>
      </w:r>
      <w:r w:rsidR="00242DA3" w:rsidRPr="00D539C7">
        <w:rPr>
          <w:rFonts w:ascii="Times New Roman" w:hAnsi="Times New Roman"/>
          <w:b/>
          <w:sz w:val="24"/>
          <w:szCs w:val="24"/>
        </w:rPr>
        <w:t xml:space="preserve">) </w:t>
      </w:r>
      <w:r w:rsidR="00431D77">
        <w:rPr>
          <w:rFonts w:ascii="Times New Roman" w:hAnsi="Times New Roman"/>
          <w:b/>
          <w:sz w:val="24"/>
          <w:szCs w:val="24"/>
        </w:rPr>
        <w:t xml:space="preserve"> </w:t>
      </w:r>
      <w:r w:rsidR="005F2649" w:rsidRPr="00D539C7">
        <w:rPr>
          <w:rFonts w:ascii="Times New Roman" w:hAnsi="Times New Roman"/>
          <w:b/>
          <w:sz w:val="24"/>
          <w:szCs w:val="24"/>
        </w:rPr>
        <w:t>Нарушение части 3 статьи 103 Закона № 44-ФЗ, информация об исполнении контракта, в том числе информация об оплате контракта, была опубликована с нарушением срока размещения в единой информационной системе</w:t>
      </w:r>
      <w:r w:rsidR="00F43AD8">
        <w:rPr>
          <w:rFonts w:ascii="Times New Roman" w:hAnsi="Times New Roman"/>
          <w:b/>
          <w:sz w:val="24"/>
          <w:szCs w:val="24"/>
        </w:rPr>
        <w:t>:</w:t>
      </w:r>
      <w:r w:rsidR="005F2649" w:rsidRPr="00D539C7">
        <w:rPr>
          <w:rFonts w:ascii="Times New Roman" w:hAnsi="Times New Roman"/>
          <w:b/>
          <w:sz w:val="24"/>
          <w:szCs w:val="24"/>
        </w:rPr>
        <w:t xml:space="preserve"> </w:t>
      </w:r>
    </w:p>
    <w:p w:rsidR="00446552" w:rsidRDefault="005F2649" w:rsidP="00A234D3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 Государствен</w:t>
      </w:r>
      <w:r w:rsidR="005D56A3" w:rsidRPr="00D539C7">
        <w:rPr>
          <w:rFonts w:ascii="Times New Roman" w:hAnsi="Times New Roman"/>
          <w:sz w:val="24"/>
          <w:szCs w:val="24"/>
        </w:rPr>
        <w:t>ный контракт с</w:t>
      </w:r>
      <w:r w:rsidR="00557BB8" w:rsidRPr="00D539C7">
        <w:rPr>
          <w:rFonts w:ascii="Times New Roman" w:hAnsi="Times New Roman"/>
          <w:sz w:val="24"/>
          <w:szCs w:val="24"/>
        </w:rPr>
        <w:t xml:space="preserve"> номером реестровой записи </w:t>
      </w:r>
      <w:r w:rsidR="00D2640E" w:rsidRPr="00D2640E">
        <w:rPr>
          <w:rFonts w:ascii="Times New Roman" w:hAnsi="Times New Roman"/>
          <w:sz w:val="24"/>
          <w:szCs w:val="24"/>
        </w:rPr>
        <w:t>3298300726816000026</w:t>
      </w:r>
      <w:r w:rsidR="00557BB8" w:rsidRPr="00D539C7">
        <w:rPr>
          <w:rFonts w:ascii="Times New Roman" w:hAnsi="Times New Roman"/>
          <w:sz w:val="24"/>
          <w:szCs w:val="24"/>
        </w:rPr>
        <w:t xml:space="preserve"> от </w:t>
      </w:r>
      <w:r w:rsidR="00D2640E" w:rsidRPr="00D2640E">
        <w:rPr>
          <w:rFonts w:ascii="Times New Roman" w:hAnsi="Times New Roman"/>
          <w:sz w:val="24"/>
          <w:szCs w:val="24"/>
        </w:rPr>
        <w:t>04.08.2016</w:t>
      </w:r>
      <w:r w:rsidR="00D2640E">
        <w:rPr>
          <w:rFonts w:ascii="Times New Roman" w:hAnsi="Times New Roman"/>
          <w:sz w:val="24"/>
          <w:szCs w:val="24"/>
        </w:rPr>
        <w:t xml:space="preserve"> </w:t>
      </w:r>
      <w:r w:rsidR="00F43AD8">
        <w:rPr>
          <w:rFonts w:ascii="Times New Roman" w:hAnsi="Times New Roman"/>
          <w:sz w:val="24"/>
          <w:szCs w:val="24"/>
        </w:rPr>
        <w:t>н</w:t>
      </w:r>
      <w:r w:rsidR="00D66056" w:rsidRPr="00D66056">
        <w:rPr>
          <w:rFonts w:ascii="Times New Roman" w:hAnsi="Times New Roman"/>
          <w:sz w:val="24"/>
          <w:szCs w:val="24"/>
        </w:rPr>
        <w:t xml:space="preserve">а поставку </w:t>
      </w:r>
      <w:r w:rsidR="00D2640E" w:rsidRPr="00D2640E">
        <w:rPr>
          <w:rFonts w:ascii="Times New Roman" w:hAnsi="Times New Roman"/>
          <w:sz w:val="24"/>
          <w:szCs w:val="24"/>
        </w:rPr>
        <w:t>колющих инструментов для нужд государственных бюджетных учреждений здравоохранения Ненецкого автономного округа</w:t>
      </w:r>
      <w:r w:rsidR="00B45C6C">
        <w:rPr>
          <w:rFonts w:ascii="Times New Roman" w:hAnsi="Times New Roman"/>
          <w:sz w:val="24"/>
          <w:szCs w:val="24"/>
        </w:rPr>
        <w:t xml:space="preserve"> на сумму </w:t>
      </w:r>
      <w:r w:rsidR="00B45C6C" w:rsidRPr="00B45C6C">
        <w:rPr>
          <w:rFonts w:ascii="Times New Roman" w:hAnsi="Times New Roman"/>
          <w:sz w:val="24"/>
          <w:szCs w:val="24"/>
        </w:rPr>
        <w:t>213 991,67</w:t>
      </w:r>
      <w:r w:rsidR="00B45C6C">
        <w:rPr>
          <w:rFonts w:ascii="Times New Roman" w:hAnsi="Times New Roman"/>
          <w:sz w:val="24"/>
          <w:szCs w:val="24"/>
        </w:rPr>
        <w:t xml:space="preserve"> рублей</w:t>
      </w:r>
      <w:r w:rsidR="00557BB8" w:rsidRPr="00D539C7">
        <w:rPr>
          <w:rFonts w:ascii="Times New Roman" w:hAnsi="Times New Roman"/>
          <w:bCs/>
          <w:sz w:val="24"/>
          <w:szCs w:val="24"/>
        </w:rPr>
        <w:t xml:space="preserve"> исполнен </w:t>
      </w:r>
      <w:r w:rsidR="00B45C6C" w:rsidRPr="00B45C6C">
        <w:rPr>
          <w:rFonts w:ascii="Times New Roman" w:hAnsi="Times New Roman"/>
          <w:bCs/>
          <w:sz w:val="24"/>
          <w:szCs w:val="24"/>
        </w:rPr>
        <w:t xml:space="preserve">29.09.2016 </w:t>
      </w:r>
      <w:r w:rsidRPr="00D539C7">
        <w:rPr>
          <w:rFonts w:ascii="Times New Roman" w:hAnsi="Times New Roman"/>
          <w:bCs/>
          <w:sz w:val="24"/>
          <w:szCs w:val="24"/>
        </w:rPr>
        <w:t xml:space="preserve">года, </w:t>
      </w:r>
      <w:r w:rsidR="00446552">
        <w:rPr>
          <w:rFonts w:ascii="Times New Roman" w:hAnsi="Times New Roman"/>
          <w:bCs/>
          <w:sz w:val="24"/>
          <w:szCs w:val="24"/>
        </w:rPr>
        <w:t>что подтверждается платежными поручениями</w:t>
      </w:r>
      <w:r w:rsidR="00B45C6C">
        <w:rPr>
          <w:rFonts w:ascii="Times New Roman" w:hAnsi="Times New Roman"/>
          <w:bCs/>
          <w:sz w:val="24"/>
          <w:szCs w:val="24"/>
        </w:rPr>
        <w:t>:</w:t>
      </w:r>
      <w:r w:rsidR="00446552">
        <w:rPr>
          <w:rFonts w:ascii="Times New Roman" w:hAnsi="Times New Roman"/>
          <w:bCs/>
          <w:sz w:val="24"/>
          <w:szCs w:val="24"/>
        </w:rPr>
        <w:t xml:space="preserve"> №</w:t>
      </w:r>
      <w:r w:rsidR="00B45C6C">
        <w:rPr>
          <w:rFonts w:ascii="Times New Roman" w:hAnsi="Times New Roman"/>
          <w:bCs/>
          <w:sz w:val="24"/>
          <w:szCs w:val="24"/>
        </w:rPr>
        <w:t xml:space="preserve"> 00011276  от 23.08.2016,</w:t>
      </w:r>
      <w:r w:rsidR="00446552">
        <w:rPr>
          <w:rFonts w:ascii="Times New Roman" w:hAnsi="Times New Roman"/>
          <w:bCs/>
          <w:sz w:val="24"/>
          <w:szCs w:val="24"/>
        </w:rPr>
        <w:t xml:space="preserve"> № </w:t>
      </w:r>
      <w:r w:rsidR="00B45C6C">
        <w:rPr>
          <w:rFonts w:ascii="Times New Roman" w:hAnsi="Times New Roman"/>
          <w:bCs/>
          <w:sz w:val="24"/>
          <w:szCs w:val="24"/>
        </w:rPr>
        <w:t>00012715 от 22.09.2016,</w:t>
      </w:r>
      <w:r w:rsidR="00446552">
        <w:rPr>
          <w:rFonts w:ascii="Times New Roman" w:hAnsi="Times New Roman"/>
          <w:bCs/>
          <w:sz w:val="24"/>
          <w:szCs w:val="24"/>
        </w:rPr>
        <w:t xml:space="preserve"> № </w:t>
      </w:r>
      <w:r w:rsidR="00B45C6C">
        <w:rPr>
          <w:rFonts w:ascii="Times New Roman" w:hAnsi="Times New Roman"/>
          <w:bCs/>
          <w:sz w:val="24"/>
          <w:szCs w:val="24"/>
        </w:rPr>
        <w:t>00012723 от 23.</w:t>
      </w:r>
      <w:r w:rsidR="00446552">
        <w:rPr>
          <w:rFonts w:ascii="Times New Roman" w:hAnsi="Times New Roman"/>
          <w:bCs/>
          <w:sz w:val="24"/>
          <w:szCs w:val="24"/>
        </w:rPr>
        <w:t>09.2016, № 00012766 от 26.09.2016</w:t>
      </w:r>
      <w:r w:rsidRPr="00D539C7">
        <w:rPr>
          <w:rFonts w:ascii="Times New Roman" w:hAnsi="Times New Roman"/>
          <w:bCs/>
          <w:sz w:val="24"/>
          <w:szCs w:val="24"/>
        </w:rPr>
        <w:t>.</w:t>
      </w:r>
    </w:p>
    <w:p w:rsidR="004B24F1" w:rsidRDefault="00446552" w:rsidP="00A234D3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Сроком направления </w:t>
      </w:r>
      <w:r w:rsidR="00F53A4B">
        <w:rPr>
          <w:rFonts w:ascii="Times New Roman" w:hAnsi="Times New Roman"/>
          <w:bCs/>
          <w:sz w:val="24"/>
          <w:szCs w:val="24"/>
        </w:rPr>
        <w:t>в единую информационную систему</w:t>
      </w:r>
      <w:r w:rsidRPr="0044655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информации об исполнении, в том числе </w:t>
      </w:r>
      <w:r w:rsidR="00F53A4B">
        <w:rPr>
          <w:rFonts w:ascii="Times New Roman" w:hAnsi="Times New Roman"/>
          <w:bCs/>
          <w:sz w:val="24"/>
          <w:szCs w:val="24"/>
        </w:rPr>
        <w:t xml:space="preserve">информации об оплате контракта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4B24F1">
        <w:rPr>
          <w:rFonts w:ascii="Times New Roman" w:hAnsi="Times New Roman"/>
          <w:bCs/>
          <w:sz w:val="24"/>
          <w:szCs w:val="24"/>
        </w:rPr>
        <w:t>является период три рабочих дня.</w:t>
      </w:r>
    </w:p>
    <w:p w:rsidR="004B24F1" w:rsidRPr="00A25168" w:rsidRDefault="004B24F1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24F1">
        <w:rPr>
          <w:rFonts w:ascii="Times New Roman" w:hAnsi="Times New Roman"/>
          <w:bCs/>
          <w:sz w:val="24"/>
          <w:szCs w:val="24"/>
        </w:rPr>
        <w:t>Сроком размещения информации об оплате контракта</w:t>
      </w:r>
      <w:r>
        <w:rPr>
          <w:rFonts w:ascii="Times New Roman" w:hAnsi="Times New Roman"/>
          <w:bCs/>
          <w:sz w:val="24"/>
          <w:szCs w:val="24"/>
        </w:rPr>
        <w:t xml:space="preserve"> по</w:t>
      </w:r>
      <w:r w:rsidR="0044655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платежному поручению</w:t>
      </w:r>
      <w:r w:rsidR="00446552">
        <w:rPr>
          <w:rFonts w:ascii="Times New Roman" w:hAnsi="Times New Roman"/>
          <w:bCs/>
          <w:sz w:val="24"/>
          <w:szCs w:val="24"/>
        </w:rPr>
        <w:t xml:space="preserve"> </w:t>
      </w:r>
      <w:r w:rsidR="00446552" w:rsidRPr="00446552">
        <w:rPr>
          <w:rFonts w:ascii="Times New Roman" w:hAnsi="Times New Roman"/>
          <w:bCs/>
          <w:sz w:val="24"/>
          <w:szCs w:val="24"/>
        </w:rPr>
        <w:t>№ 00011276  от 23.08.2016</w:t>
      </w:r>
      <w:r>
        <w:rPr>
          <w:rFonts w:ascii="Times New Roman" w:hAnsi="Times New Roman"/>
          <w:bCs/>
          <w:sz w:val="24"/>
          <w:szCs w:val="24"/>
        </w:rPr>
        <w:t xml:space="preserve">  является период  с 24.08.2016 по 26.08.2016</w:t>
      </w:r>
      <w:r w:rsidRPr="004B24F1">
        <w:rPr>
          <w:rFonts w:ascii="Times New Roman" w:hAnsi="Times New Roman"/>
          <w:bCs/>
          <w:sz w:val="24"/>
          <w:szCs w:val="24"/>
        </w:rPr>
        <w:t xml:space="preserve"> (три рабочих дня)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5F2649" w:rsidRDefault="00A25168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5168">
        <w:rPr>
          <w:rFonts w:ascii="Times New Roman" w:hAnsi="Times New Roman"/>
          <w:sz w:val="24"/>
          <w:szCs w:val="24"/>
        </w:rPr>
        <w:t xml:space="preserve">Информация </w:t>
      </w:r>
      <w:r w:rsidR="00F53A4B">
        <w:rPr>
          <w:rFonts w:ascii="Times New Roman" w:hAnsi="Times New Roman"/>
          <w:sz w:val="24"/>
          <w:szCs w:val="24"/>
        </w:rPr>
        <w:t xml:space="preserve">об оплате контракта </w:t>
      </w:r>
      <w:r w:rsidRPr="00A25168">
        <w:rPr>
          <w:rFonts w:ascii="Times New Roman" w:hAnsi="Times New Roman"/>
          <w:sz w:val="24"/>
          <w:szCs w:val="24"/>
        </w:rPr>
        <w:t xml:space="preserve">направлена </w:t>
      </w:r>
      <w:r w:rsidR="00F53A4B" w:rsidRPr="00F53A4B">
        <w:rPr>
          <w:rFonts w:ascii="Times New Roman" w:hAnsi="Times New Roman"/>
          <w:sz w:val="24"/>
          <w:szCs w:val="24"/>
        </w:rPr>
        <w:t xml:space="preserve">в единую информационную систему </w:t>
      </w:r>
      <w:r w:rsidR="004B24F1" w:rsidRPr="004B24F1">
        <w:rPr>
          <w:rFonts w:ascii="Times New Roman" w:hAnsi="Times New Roman"/>
          <w:sz w:val="24"/>
          <w:szCs w:val="24"/>
        </w:rPr>
        <w:t>28.09.2016</w:t>
      </w:r>
      <w:r w:rsidRPr="00A25168">
        <w:rPr>
          <w:rFonts w:ascii="Times New Roman" w:hAnsi="Times New Roman"/>
          <w:sz w:val="24"/>
          <w:szCs w:val="24"/>
        </w:rPr>
        <w:t xml:space="preserve">, </w:t>
      </w:r>
      <w:r w:rsidR="00F53A4B">
        <w:rPr>
          <w:rFonts w:ascii="Times New Roman" w:hAnsi="Times New Roman"/>
          <w:sz w:val="24"/>
          <w:szCs w:val="24"/>
        </w:rPr>
        <w:t xml:space="preserve">то есть </w:t>
      </w:r>
      <w:r w:rsidR="00F53A4B" w:rsidRPr="00F53A4B">
        <w:rPr>
          <w:rFonts w:ascii="Times New Roman" w:hAnsi="Times New Roman"/>
          <w:sz w:val="24"/>
          <w:szCs w:val="24"/>
        </w:rPr>
        <w:t>с нарушением срока размещения в единой информационной системе</w:t>
      </w:r>
      <w:r w:rsidR="00F53A4B">
        <w:rPr>
          <w:rFonts w:ascii="Times New Roman" w:hAnsi="Times New Roman"/>
          <w:sz w:val="24"/>
          <w:szCs w:val="24"/>
        </w:rPr>
        <w:t>.</w:t>
      </w:r>
    </w:p>
    <w:p w:rsidR="00A25168" w:rsidRDefault="00A25168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2D39" w:rsidRDefault="009F2D39" w:rsidP="00A234D3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Нарушение части 4</w:t>
      </w:r>
      <w:r w:rsidR="00431D77" w:rsidRPr="00431D7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статьи 9</w:t>
      </w:r>
      <w:r w:rsidR="00431D77" w:rsidRPr="00431D77">
        <w:rPr>
          <w:rFonts w:ascii="Times New Roman" w:hAnsi="Times New Roman"/>
          <w:b/>
          <w:sz w:val="24"/>
          <w:szCs w:val="24"/>
        </w:rPr>
        <w:t>3 Закона № 44-ФЗ,</w:t>
      </w:r>
      <w:r w:rsidR="00431D7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при осуществлении закупки  у единственного поставщика</w:t>
      </w:r>
      <w:r w:rsidR="00CA36FE">
        <w:rPr>
          <w:rFonts w:ascii="Times New Roman" w:hAnsi="Times New Roman"/>
          <w:b/>
          <w:sz w:val="24"/>
          <w:szCs w:val="24"/>
        </w:rPr>
        <w:t xml:space="preserve">  (подрядчика, исполнителя) контракт должен содержать  расчет и обоснование цены контракта.</w:t>
      </w:r>
    </w:p>
    <w:p w:rsidR="008547A4" w:rsidRDefault="008547A4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0007">
        <w:rPr>
          <w:rFonts w:ascii="Times New Roman" w:hAnsi="Times New Roman"/>
          <w:sz w:val="24"/>
          <w:szCs w:val="24"/>
        </w:rPr>
        <w:t>Государственный контракт с номером реестровой записи</w:t>
      </w:r>
      <w:r>
        <w:rPr>
          <w:rFonts w:ascii="Times New Roman" w:hAnsi="Times New Roman"/>
          <w:sz w:val="24"/>
          <w:szCs w:val="24"/>
        </w:rPr>
        <w:t xml:space="preserve"> </w:t>
      </w:r>
      <w:r w:rsidR="00CA36FE" w:rsidRPr="00CA36FE">
        <w:rPr>
          <w:rFonts w:ascii="Times New Roman" w:hAnsi="Times New Roman"/>
          <w:sz w:val="24"/>
          <w:szCs w:val="24"/>
        </w:rPr>
        <w:t>3298300726816000002</w:t>
      </w:r>
      <w:r w:rsidR="00C831F2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C831F2">
        <w:rPr>
          <w:rFonts w:ascii="Times New Roman" w:hAnsi="Times New Roman"/>
          <w:sz w:val="24"/>
          <w:szCs w:val="24"/>
        </w:rPr>
        <w:t>аренду гаража</w:t>
      </w:r>
      <w:r>
        <w:rPr>
          <w:rFonts w:ascii="Times New Roman" w:hAnsi="Times New Roman"/>
          <w:sz w:val="24"/>
          <w:szCs w:val="24"/>
        </w:rPr>
        <w:t xml:space="preserve"> был заключен </w:t>
      </w:r>
      <w:r w:rsidR="00C831F2">
        <w:rPr>
          <w:rFonts w:ascii="Times New Roman" w:hAnsi="Times New Roman"/>
          <w:sz w:val="24"/>
          <w:szCs w:val="24"/>
        </w:rPr>
        <w:t>03.02</w:t>
      </w:r>
      <w:r w:rsidRPr="008547A4">
        <w:rPr>
          <w:rFonts w:ascii="Times New Roman" w:hAnsi="Times New Roman"/>
          <w:sz w:val="24"/>
          <w:szCs w:val="24"/>
        </w:rPr>
        <w:t>.2016</w:t>
      </w:r>
      <w:r w:rsidR="00C831F2">
        <w:rPr>
          <w:rFonts w:ascii="Times New Roman" w:hAnsi="Times New Roman"/>
          <w:sz w:val="24"/>
          <w:szCs w:val="24"/>
        </w:rPr>
        <w:t xml:space="preserve"> с единственным поставщиком на основании п. 32  ч. 1 ст. 93 </w:t>
      </w:r>
      <w:r w:rsidR="00C831F2" w:rsidRPr="00C831F2">
        <w:rPr>
          <w:rFonts w:ascii="Times New Roman" w:hAnsi="Times New Roman"/>
          <w:sz w:val="24"/>
          <w:szCs w:val="24"/>
        </w:rPr>
        <w:t>Закона № 44-ФЗ</w:t>
      </w:r>
      <w:r w:rsidR="00C831F2">
        <w:rPr>
          <w:rFonts w:ascii="Times New Roman" w:hAnsi="Times New Roman"/>
          <w:sz w:val="24"/>
          <w:szCs w:val="24"/>
        </w:rPr>
        <w:t>.</w:t>
      </w:r>
    </w:p>
    <w:p w:rsidR="00C831F2" w:rsidRDefault="00C831F2" w:rsidP="00A234D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ч. 4 ст.</w:t>
      </w:r>
      <w:r w:rsidRPr="00C831F2">
        <w:rPr>
          <w:rFonts w:ascii="Times New Roman" w:hAnsi="Times New Roman"/>
          <w:sz w:val="24"/>
          <w:szCs w:val="24"/>
        </w:rPr>
        <w:t xml:space="preserve"> 93 Закона № 44-ФЗ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831F2">
        <w:rPr>
          <w:rFonts w:ascii="Times New Roman" w:hAnsi="Times New Roman"/>
          <w:sz w:val="24"/>
          <w:szCs w:val="24"/>
        </w:rPr>
        <w:t>при осуществлении закупки  у единственного поставщика  (подрядчика, исполнителя) контракт должен содержать  расчет и обоснование цены контракта</w:t>
      </w:r>
      <w:proofErr w:type="gramStart"/>
      <w:r w:rsidR="008B2A14">
        <w:rPr>
          <w:rFonts w:ascii="Times New Roman" w:hAnsi="Times New Roman"/>
          <w:sz w:val="24"/>
          <w:szCs w:val="24"/>
        </w:rPr>
        <w:t>.</w:t>
      </w:r>
      <w:proofErr w:type="gramEnd"/>
      <w:r w:rsidR="008B2A14">
        <w:rPr>
          <w:rFonts w:ascii="Times New Roman" w:hAnsi="Times New Roman"/>
          <w:sz w:val="24"/>
          <w:szCs w:val="24"/>
        </w:rPr>
        <w:t xml:space="preserve"> К контракту </w:t>
      </w:r>
      <w:r w:rsidR="008B2A14" w:rsidRPr="008B2A14">
        <w:rPr>
          <w:rFonts w:ascii="Times New Roman" w:hAnsi="Times New Roman"/>
          <w:sz w:val="24"/>
          <w:szCs w:val="24"/>
        </w:rPr>
        <w:t xml:space="preserve">с номером реестровой записи 3298300726816000002 расчет и обоснование цены </w:t>
      </w:r>
      <w:r w:rsidR="008B2A14">
        <w:rPr>
          <w:rFonts w:ascii="Times New Roman" w:hAnsi="Times New Roman"/>
          <w:sz w:val="24"/>
          <w:szCs w:val="24"/>
        </w:rPr>
        <w:t>не приложены.</w:t>
      </w:r>
    </w:p>
    <w:p w:rsidR="00C831F2" w:rsidRDefault="00C831F2" w:rsidP="008547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9666C" w:rsidRPr="00D539C7" w:rsidRDefault="0099666C" w:rsidP="0099666C">
      <w:pPr>
        <w:jc w:val="center"/>
        <w:rPr>
          <w:rFonts w:ascii="Times New Roman" w:hAnsi="Times New Roman"/>
          <w:b/>
          <w:sz w:val="24"/>
          <w:szCs w:val="24"/>
        </w:rPr>
      </w:pPr>
      <w:r w:rsidRPr="00D539C7">
        <w:rPr>
          <w:rFonts w:ascii="Times New Roman" w:hAnsi="Times New Roman"/>
          <w:b/>
          <w:sz w:val="24"/>
          <w:szCs w:val="24"/>
        </w:rPr>
        <w:t>Резолютивная часть</w:t>
      </w:r>
    </w:p>
    <w:p w:rsidR="0099666C" w:rsidRDefault="0099666C" w:rsidP="0099666C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Комиссией установлены нарушения законодательства и иных нормативных правовых актов о контрактной системе в сфере закупок товаров, работ и услуг, изложенные мотивировочной части акта. </w:t>
      </w:r>
    </w:p>
    <w:p w:rsidR="00B974DF" w:rsidRPr="00D539C7" w:rsidRDefault="00B974DF" w:rsidP="00B974DF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99666C" w:rsidRDefault="0099666C" w:rsidP="008B2A14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Направить данный акт проверки в адрес </w:t>
      </w:r>
      <w:r w:rsidR="008175FB">
        <w:rPr>
          <w:rFonts w:ascii="Times New Roman" w:hAnsi="Times New Roman"/>
          <w:sz w:val="24"/>
          <w:szCs w:val="24"/>
        </w:rPr>
        <w:t>казенного учреждения</w:t>
      </w:r>
      <w:r w:rsidR="008175FB" w:rsidRPr="008175FB">
        <w:rPr>
          <w:rFonts w:ascii="Times New Roman" w:hAnsi="Times New Roman"/>
          <w:sz w:val="24"/>
          <w:szCs w:val="24"/>
        </w:rPr>
        <w:t xml:space="preserve"> Ненецкого автономного округа «</w:t>
      </w:r>
      <w:r w:rsidR="008B2A14" w:rsidRPr="008B2A14">
        <w:rPr>
          <w:rFonts w:ascii="Times New Roman" w:hAnsi="Times New Roman"/>
          <w:sz w:val="24"/>
          <w:szCs w:val="24"/>
        </w:rPr>
        <w:t>Финансово-расчетный центр</w:t>
      </w:r>
      <w:r w:rsidR="008175FB" w:rsidRPr="008175FB">
        <w:rPr>
          <w:rFonts w:ascii="Times New Roman" w:hAnsi="Times New Roman"/>
          <w:sz w:val="24"/>
          <w:szCs w:val="24"/>
        </w:rPr>
        <w:t>»</w:t>
      </w:r>
      <w:r w:rsidRPr="00D539C7">
        <w:rPr>
          <w:rFonts w:ascii="Times New Roman" w:hAnsi="Times New Roman"/>
          <w:sz w:val="24"/>
          <w:szCs w:val="24"/>
        </w:rPr>
        <w:t xml:space="preserve">. </w:t>
      </w:r>
    </w:p>
    <w:p w:rsidR="0099666C" w:rsidRPr="007D13F0" w:rsidRDefault="0099666C" w:rsidP="0099666C">
      <w:pPr>
        <w:jc w:val="both"/>
        <w:rPr>
          <w:rFonts w:ascii="Times New Roman" w:hAnsi="Times New Roman"/>
          <w:sz w:val="24"/>
          <w:szCs w:val="24"/>
        </w:rPr>
      </w:pPr>
      <w:r w:rsidRPr="007D13F0">
        <w:rPr>
          <w:rFonts w:ascii="Times New Roman" w:hAnsi="Times New Roman"/>
          <w:sz w:val="24"/>
          <w:szCs w:val="24"/>
        </w:rPr>
        <w:lastRenderedPageBreak/>
        <w:t>3.</w:t>
      </w:r>
      <w:r w:rsidRPr="007D13F0">
        <w:rPr>
          <w:rFonts w:ascii="Times New Roman" w:hAnsi="Times New Roman"/>
          <w:sz w:val="24"/>
          <w:szCs w:val="24"/>
        </w:rPr>
        <w:tab/>
        <w:t>Направить данный акт проверки в Контрольно-ревизионное управление  Ненецкого автономного округа.</w:t>
      </w:r>
    </w:p>
    <w:p w:rsidR="0099666C" w:rsidRDefault="0099666C" w:rsidP="0099666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539C7">
        <w:rPr>
          <w:rFonts w:ascii="Times New Roman" w:hAnsi="Times New Roman"/>
          <w:sz w:val="24"/>
          <w:szCs w:val="24"/>
        </w:rPr>
        <w:t xml:space="preserve">О результатах рассмотрения настоящего Акта и принятых мерах необходимо </w:t>
      </w:r>
      <w:r>
        <w:rPr>
          <w:rFonts w:ascii="Times New Roman" w:hAnsi="Times New Roman"/>
          <w:sz w:val="24"/>
          <w:szCs w:val="24"/>
        </w:rPr>
        <w:t>в с</w:t>
      </w:r>
      <w:r w:rsidR="008B2A14">
        <w:rPr>
          <w:rFonts w:ascii="Times New Roman" w:hAnsi="Times New Roman"/>
          <w:sz w:val="24"/>
          <w:szCs w:val="24"/>
        </w:rPr>
        <w:t xml:space="preserve">рок до </w:t>
      </w:r>
      <w:r w:rsidR="00A234D3">
        <w:rPr>
          <w:rFonts w:ascii="Times New Roman" w:hAnsi="Times New Roman"/>
          <w:sz w:val="24"/>
          <w:szCs w:val="24"/>
        </w:rPr>
        <w:t>20.12</w:t>
      </w:r>
      <w:r w:rsidRPr="00D539C7">
        <w:rPr>
          <w:rFonts w:ascii="Times New Roman" w:hAnsi="Times New Roman"/>
          <w:sz w:val="24"/>
          <w:szCs w:val="24"/>
        </w:rPr>
        <w:t>.2016 года проинформировать Департамент здравоохранения, труда и социальной защиты населения Ненецкого автономного округа</w:t>
      </w:r>
      <w:r w:rsidRPr="00B974DF">
        <w:rPr>
          <w:rFonts w:ascii="Times New Roman" w:hAnsi="Times New Roman"/>
          <w:sz w:val="24"/>
          <w:szCs w:val="24"/>
        </w:rPr>
        <w:t xml:space="preserve">. </w:t>
      </w:r>
    </w:p>
    <w:p w:rsidR="00B974DF" w:rsidRPr="00D539C7" w:rsidRDefault="00B974DF" w:rsidP="0099666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786"/>
        <w:gridCol w:w="2268"/>
        <w:gridCol w:w="2410"/>
      </w:tblGrid>
      <w:tr w:rsidR="0099666C" w:rsidRPr="00D539C7" w:rsidTr="00B2101A">
        <w:tc>
          <w:tcPr>
            <w:tcW w:w="4786" w:type="dxa"/>
            <w:shd w:val="clear" w:color="auto" w:fill="auto"/>
          </w:tcPr>
          <w:p w:rsidR="0099666C" w:rsidRPr="00D539C7" w:rsidRDefault="0099666C" w:rsidP="00B210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66C" w:rsidRPr="00D539C7" w:rsidRDefault="0099666C" w:rsidP="00B210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66C" w:rsidRPr="00D539C7" w:rsidRDefault="0099666C" w:rsidP="00B210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Председатель комиссии – </w:t>
            </w:r>
          </w:p>
          <w:p w:rsidR="0099666C" w:rsidRPr="00D539C7" w:rsidRDefault="00BC2377" w:rsidP="00BC23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Первый руководитель </w:t>
            </w:r>
            <w:r w:rsidR="006064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Департамента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9666C" w:rsidRPr="00D539C7" w:rsidRDefault="0099666C" w:rsidP="00B2101A">
            <w:pPr>
              <w:spacing w:after="0" w:line="240" w:lineRule="auto"/>
              <w:ind w:right="-96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9666C" w:rsidRPr="00D539C7" w:rsidRDefault="0099666C" w:rsidP="00B210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66C" w:rsidRPr="00D539C7" w:rsidRDefault="0099666C" w:rsidP="00B210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6064B2" w:rsidRPr="00D539C7" w:rsidRDefault="006064B2" w:rsidP="00B210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66C" w:rsidRPr="00D539C7" w:rsidRDefault="00BC2377" w:rsidP="00B210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О.Ю. Зайцев</w:t>
            </w:r>
          </w:p>
        </w:tc>
      </w:tr>
      <w:tr w:rsidR="0099666C" w:rsidRPr="00D539C7" w:rsidTr="00B2101A">
        <w:tc>
          <w:tcPr>
            <w:tcW w:w="4786" w:type="dxa"/>
            <w:shd w:val="clear" w:color="auto" w:fill="auto"/>
          </w:tcPr>
          <w:p w:rsidR="0099666C" w:rsidRPr="00D539C7" w:rsidRDefault="0099666C" w:rsidP="00B210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9666C" w:rsidRPr="00D539C7" w:rsidRDefault="0099666C" w:rsidP="00B210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9666C" w:rsidRPr="00D539C7" w:rsidRDefault="0099666C" w:rsidP="00B210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66C" w:rsidRPr="00D539C7" w:rsidTr="00B2101A">
        <w:tc>
          <w:tcPr>
            <w:tcW w:w="4786" w:type="dxa"/>
            <w:shd w:val="clear" w:color="auto" w:fill="auto"/>
          </w:tcPr>
          <w:p w:rsidR="0099666C" w:rsidRPr="00D539C7" w:rsidRDefault="0099666C" w:rsidP="00B210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66C" w:rsidRPr="00D539C7" w:rsidRDefault="00BC2377" w:rsidP="00B210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</w:t>
            </w:r>
            <w:r w:rsidR="0099666C" w:rsidRPr="00D53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отдела государственных закупок и внутреннего контроля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9666C" w:rsidRPr="00D539C7" w:rsidRDefault="0099666C" w:rsidP="00B210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9666C" w:rsidRPr="00D539C7" w:rsidRDefault="0099666C" w:rsidP="00B2101A">
            <w:pPr>
              <w:tabs>
                <w:tab w:val="left" w:pos="349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66C" w:rsidRPr="00D539C7" w:rsidRDefault="0099666C" w:rsidP="00B2101A">
            <w:pPr>
              <w:tabs>
                <w:tab w:val="left" w:pos="349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66C" w:rsidRPr="00D539C7" w:rsidRDefault="0099666C" w:rsidP="00B2101A">
            <w:pPr>
              <w:tabs>
                <w:tab w:val="left" w:pos="349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66C" w:rsidRPr="00D539C7" w:rsidRDefault="00BC2377" w:rsidP="00B974DF">
            <w:pPr>
              <w:tabs>
                <w:tab w:val="left" w:pos="349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Е.В.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Одегова</w:t>
            </w:r>
            <w:proofErr w:type="spellEnd"/>
          </w:p>
        </w:tc>
      </w:tr>
      <w:tr w:rsidR="00BC2377" w:rsidRPr="00D539C7" w:rsidTr="00BC2377">
        <w:tc>
          <w:tcPr>
            <w:tcW w:w="4786" w:type="dxa"/>
            <w:shd w:val="clear" w:color="auto" w:fill="auto"/>
          </w:tcPr>
          <w:p w:rsidR="00BC2377" w:rsidRPr="00D539C7" w:rsidRDefault="00BC2377" w:rsidP="00B210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23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консультант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C23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отдела государственных закупок и внутреннего контроля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C2377" w:rsidRPr="00D539C7" w:rsidRDefault="00BC2377" w:rsidP="00B210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BC2377" w:rsidRPr="00D539C7" w:rsidRDefault="00BC2377" w:rsidP="00BC2377">
            <w:pPr>
              <w:tabs>
                <w:tab w:val="left" w:pos="349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23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Ю.В. Овчинникова</w:t>
            </w:r>
          </w:p>
        </w:tc>
      </w:tr>
      <w:tr w:rsidR="0099666C" w:rsidRPr="00D539C7" w:rsidTr="00B2101A">
        <w:tc>
          <w:tcPr>
            <w:tcW w:w="4786" w:type="dxa"/>
            <w:shd w:val="clear" w:color="auto" w:fill="auto"/>
          </w:tcPr>
          <w:p w:rsidR="0099666C" w:rsidRPr="00D539C7" w:rsidRDefault="00BC2377" w:rsidP="00B210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Ведущий</w:t>
            </w:r>
            <w:r w:rsidR="00A12C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консультант</w:t>
            </w:r>
            <w:r w:rsidR="0099666C" w:rsidRPr="00D53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организационно-</w:t>
            </w:r>
          </w:p>
          <w:p w:rsidR="0099666C" w:rsidRPr="00D539C7" w:rsidRDefault="0099666C" w:rsidP="00B210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9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правового отдела 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9666C" w:rsidRPr="00D539C7" w:rsidRDefault="0099666C" w:rsidP="00B210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99666C" w:rsidRPr="00D539C7" w:rsidRDefault="0099666C" w:rsidP="00B2101A">
            <w:pPr>
              <w:tabs>
                <w:tab w:val="left" w:pos="310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66C" w:rsidRPr="00D539C7" w:rsidRDefault="00BC2377" w:rsidP="00B2101A">
            <w:pPr>
              <w:tabs>
                <w:tab w:val="left" w:pos="310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 Шубина</w:t>
            </w:r>
          </w:p>
        </w:tc>
      </w:tr>
    </w:tbl>
    <w:p w:rsidR="0099666C" w:rsidRPr="00D539C7" w:rsidRDefault="0099666C" w:rsidP="0099666C">
      <w:pPr>
        <w:ind w:firstLine="708"/>
        <w:rPr>
          <w:rFonts w:ascii="Times New Roman" w:hAnsi="Times New Roman"/>
          <w:sz w:val="24"/>
          <w:szCs w:val="24"/>
        </w:rPr>
      </w:pPr>
    </w:p>
    <w:p w:rsidR="0099666C" w:rsidRPr="00FD316D" w:rsidRDefault="0099666C" w:rsidP="009966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666C" w:rsidRPr="00FD316D" w:rsidRDefault="0099666C" w:rsidP="009966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666C" w:rsidRPr="00FD316D" w:rsidRDefault="0099666C" w:rsidP="009966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16D">
        <w:rPr>
          <w:rFonts w:ascii="Times New Roman" w:hAnsi="Times New Roman"/>
          <w:sz w:val="24"/>
          <w:szCs w:val="24"/>
        </w:rPr>
        <w:t xml:space="preserve">С Актом </w:t>
      </w:r>
      <w:proofErr w:type="gramStart"/>
      <w:r w:rsidRPr="00FD316D">
        <w:rPr>
          <w:rFonts w:ascii="Times New Roman" w:hAnsi="Times New Roman"/>
          <w:sz w:val="24"/>
          <w:szCs w:val="24"/>
        </w:rPr>
        <w:t>ознакомлен</w:t>
      </w:r>
      <w:proofErr w:type="gramEnd"/>
      <w:r w:rsidRPr="00FD316D">
        <w:rPr>
          <w:rFonts w:ascii="Times New Roman" w:hAnsi="Times New Roman"/>
          <w:sz w:val="24"/>
          <w:szCs w:val="24"/>
        </w:rPr>
        <w:t>:</w:t>
      </w:r>
    </w:p>
    <w:p w:rsidR="0099666C" w:rsidRPr="00FD316D" w:rsidRDefault="0099666C" w:rsidP="009966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410"/>
        <w:gridCol w:w="2410"/>
      </w:tblGrid>
      <w:tr w:rsidR="0099666C" w:rsidRPr="00D539C7" w:rsidTr="00B2101A">
        <w:trPr>
          <w:trHeight w:val="1192"/>
        </w:trPr>
        <w:tc>
          <w:tcPr>
            <w:tcW w:w="4644" w:type="dxa"/>
          </w:tcPr>
          <w:p w:rsidR="0099666C" w:rsidRPr="00FD316D" w:rsidRDefault="0099666C" w:rsidP="00BC237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D316D">
              <w:rPr>
                <w:rFonts w:ascii="Times New Roman" w:hAnsi="Times New Roman"/>
                <w:sz w:val="24"/>
                <w:szCs w:val="24"/>
              </w:rPr>
              <w:t xml:space="preserve">иректор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казенного</w:t>
            </w:r>
            <w:r w:rsidRPr="00D43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43F4C">
              <w:rPr>
                <w:rFonts w:ascii="Times New Roman" w:hAnsi="Times New Roman"/>
                <w:sz w:val="24"/>
                <w:szCs w:val="24"/>
              </w:rPr>
              <w:t>учреждении</w:t>
            </w:r>
            <w:proofErr w:type="gramEnd"/>
            <w:r w:rsidRPr="00D43F4C">
              <w:rPr>
                <w:rFonts w:ascii="Times New Roman" w:hAnsi="Times New Roman"/>
                <w:sz w:val="24"/>
                <w:szCs w:val="24"/>
              </w:rPr>
              <w:t xml:space="preserve"> Ненецкого автономного округа «</w:t>
            </w:r>
            <w:r w:rsidR="00BC2377" w:rsidRPr="00BC2377">
              <w:rPr>
                <w:rFonts w:ascii="Times New Roman" w:hAnsi="Times New Roman"/>
                <w:sz w:val="24"/>
                <w:szCs w:val="24"/>
              </w:rPr>
              <w:t>Финансово-расчетный центр</w:t>
            </w:r>
            <w:r w:rsidRPr="00D43F4C">
              <w:rPr>
                <w:rFonts w:ascii="Times New Roman" w:hAnsi="Times New Roman"/>
                <w:sz w:val="24"/>
                <w:szCs w:val="24"/>
              </w:rPr>
              <w:t>»</w:t>
            </w:r>
            <w:r w:rsidRPr="00FD31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66C" w:rsidRPr="00FD316D" w:rsidRDefault="0099666C" w:rsidP="00B2101A">
            <w:p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99666C" w:rsidRDefault="0099666C" w:rsidP="00B210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9666C" w:rsidRPr="00FD316D" w:rsidRDefault="0099666C" w:rsidP="00B210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9666C" w:rsidRPr="00FD316D" w:rsidRDefault="0099666C" w:rsidP="00B210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9666C" w:rsidRPr="00D539C7" w:rsidRDefault="00BC2377" w:rsidP="00BC237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О.Б. Антонова</w:t>
            </w:r>
            <w:r w:rsidR="0099666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9666C" w:rsidRPr="00D539C7" w:rsidRDefault="0099666C" w:rsidP="0099666C">
      <w:pPr>
        <w:tabs>
          <w:tab w:val="left" w:pos="6946"/>
          <w:tab w:val="left" w:pos="7088"/>
        </w:tabs>
        <w:rPr>
          <w:rFonts w:ascii="Times New Roman" w:hAnsi="Times New Roman"/>
          <w:sz w:val="24"/>
          <w:szCs w:val="24"/>
        </w:rPr>
      </w:pPr>
    </w:p>
    <w:p w:rsidR="00CB26BC" w:rsidRPr="00D539C7" w:rsidRDefault="00CB26BC" w:rsidP="0099666C">
      <w:pPr>
        <w:jc w:val="center"/>
        <w:rPr>
          <w:rFonts w:ascii="Times New Roman" w:hAnsi="Times New Roman"/>
          <w:sz w:val="24"/>
          <w:szCs w:val="24"/>
        </w:rPr>
      </w:pPr>
    </w:p>
    <w:sectPr w:rsidR="00CB26BC" w:rsidRPr="00D539C7" w:rsidSect="002B6F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7B5" w:rsidRDefault="003E17B5" w:rsidP="00C6669C">
      <w:pPr>
        <w:spacing w:after="0" w:line="240" w:lineRule="auto"/>
      </w:pPr>
      <w:r>
        <w:separator/>
      </w:r>
    </w:p>
  </w:endnote>
  <w:endnote w:type="continuationSeparator" w:id="0">
    <w:p w:rsidR="003E17B5" w:rsidRDefault="003E17B5" w:rsidP="00C66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7B5" w:rsidRDefault="003E17B5" w:rsidP="00C6669C">
      <w:pPr>
        <w:spacing w:after="0" w:line="240" w:lineRule="auto"/>
      </w:pPr>
      <w:r>
        <w:separator/>
      </w:r>
    </w:p>
  </w:footnote>
  <w:footnote w:type="continuationSeparator" w:id="0">
    <w:p w:rsidR="003E17B5" w:rsidRDefault="003E17B5" w:rsidP="00C66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E3C"/>
    <w:multiLevelType w:val="hybridMultilevel"/>
    <w:tmpl w:val="3FA881A2"/>
    <w:lvl w:ilvl="0" w:tplc="399A1942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A65117"/>
    <w:multiLevelType w:val="hybridMultilevel"/>
    <w:tmpl w:val="6E2C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26D75"/>
    <w:multiLevelType w:val="hybridMultilevel"/>
    <w:tmpl w:val="C3145736"/>
    <w:lvl w:ilvl="0" w:tplc="E30869A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4440E9E"/>
    <w:multiLevelType w:val="hybridMultilevel"/>
    <w:tmpl w:val="F490D3E8"/>
    <w:lvl w:ilvl="0" w:tplc="C9B60908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6D0BF4"/>
    <w:multiLevelType w:val="hybridMultilevel"/>
    <w:tmpl w:val="5A46BF72"/>
    <w:lvl w:ilvl="0" w:tplc="B4C6BB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BF15352"/>
    <w:multiLevelType w:val="hybridMultilevel"/>
    <w:tmpl w:val="FE4094EA"/>
    <w:lvl w:ilvl="0" w:tplc="B1383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8E6"/>
    <w:rsid w:val="00001459"/>
    <w:rsid w:val="00010E15"/>
    <w:rsid w:val="0001503F"/>
    <w:rsid w:val="00032018"/>
    <w:rsid w:val="00032349"/>
    <w:rsid w:val="00051411"/>
    <w:rsid w:val="00051414"/>
    <w:rsid w:val="00052FB0"/>
    <w:rsid w:val="000612F8"/>
    <w:rsid w:val="00061557"/>
    <w:rsid w:val="000630C3"/>
    <w:rsid w:val="00065324"/>
    <w:rsid w:val="0006667E"/>
    <w:rsid w:val="00070E88"/>
    <w:rsid w:val="00091C1E"/>
    <w:rsid w:val="0009379A"/>
    <w:rsid w:val="00093DB3"/>
    <w:rsid w:val="000969DC"/>
    <w:rsid w:val="000A3945"/>
    <w:rsid w:val="000A6834"/>
    <w:rsid w:val="000A6C44"/>
    <w:rsid w:val="000B0A5D"/>
    <w:rsid w:val="000B2648"/>
    <w:rsid w:val="000B2910"/>
    <w:rsid w:val="000B5AED"/>
    <w:rsid w:val="000C0007"/>
    <w:rsid w:val="000D78D6"/>
    <w:rsid w:val="000E1E8A"/>
    <w:rsid w:val="000F478C"/>
    <w:rsid w:val="000F79F1"/>
    <w:rsid w:val="001016E8"/>
    <w:rsid w:val="0010777B"/>
    <w:rsid w:val="00111BA0"/>
    <w:rsid w:val="00114AEB"/>
    <w:rsid w:val="001276F5"/>
    <w:rsid w:val="00130D26"/>
    <w:rsid w:val="001509FC"/>
    <w:rsid w:val="001576F3"/>
    <w:rsid w:val="00157F86"/>
    <w:rsid w:val="001651D8"/>
    <w:rsid w:val="00171EFE"/>
    <w:rsid w:val="00174C0F"/>
    <w:rsid w:val="00181429"/>
    <w:rsid w:val="0018146F"/>
    <w:rsid w:val="001866B7"/>
    <w:rsid w:val="0019011C"/>
    <w:rsid w:val="00194950"/>
    <w:rsid w:val="001A657A"/>
    <w:rsid w:val="001A7829"/>
    <w:rsid w:val="001B2222"/>
    <w:rsid w:val="001B2A6A"/>
    <w:rsid w:val="001B4AAD"/>
    <w:rsid w:val="001B4D0C"/>
    <w:rsid w:val="001B61DE"/>
    <w:rsid w:val="001C180C"/>
    <w:rsid w:val="001C75C8"/>
    <w:rsid w:val="001D0E7C"/>
    <w:rsid w:val="001D4139"/>
    <w:rsid w:val="001D65F8"/>
    <w:rsid w:val="001E173E"/>
    <w:rsid w:val="001E679C"/>
    <w:rsid w:val="001F1203"/>
    <w:rsid w:val="001F707A"/>
    <w:rsid w:val="002063CB"/>
    <w:rsid w:val="002150CC"/>
    <w:rsid w:val="00230707"/>
    <w:rsid w:val="0023135B"/>
    <w:rsid w:val="00236601"/>
    <w:rsid w:val="00240740"/>
    <w:rsid w:val="0024260C"/>
    <w:rsid w:val="00242DA3"/>
    <w:rsid w:val="00246DA6"/>
    <w:rsid w:val="00247D43"/>
    <w:rsid w:val="0025337C"/>
    <w:rsid w:val="00253B52"/>
    <w:rsid w:val="0026120B"/>
    <w:rsid w:val="00266135"/>
    <w:rsid w:val="00284EF7"/>
    <w:rsid w:val="00286F35"/>
    <w:rsid w:val="00287C58"/>
    <w:rsid w:val="00292085"/>
    <w:rsid w:val="002A108A"/>
    <w:rsid w:val="002B6FE4"/>
    <w:rsid w:val="002C2ADB"/>
    <w:rsid w:val="002C5014"/>
    <w:rsid w:val="002C7024"/>
    <w:rsid w:val="002D2571"/>
    <w:rsid w:val="002D304E"/>
    <w:rsid w:val="002D5863"/>
    <w:rsid w:val="002E49D9"/>
    <w:rsid w:val="002F1CAB"/>
    <w:rsid w:val="002F35E8"/>
    <w:rsid w:val="002F6ABF"/>
    <w:rsid w:val="002F7B74"/>
    <w:rsid w:val="00303396"/>
    <w:rsid w:val="00305A0C"/>
    <w:rsid w:val="0030612B"/>
    <w:rsid w:val="00314FDB"/>
    <w:rsid w:val="00317329"/>
    <w:rsid w:val="00332D7A"/>
    <w:rsid w:val="00346EC4"/>
    <w:rsid w:val="003472FD"/>
    <w:rsid w:val="003548B2"/>
    <w:rsid w:val="00354AB9"/>
    <w:rsid w:val="00362361"/>
    <w:rsid w:val="003647ED"/>
    <w:rsid w:val="00365437"/>
    <w:rsid w:val="00373258"/>
    <w:rsid w:val="003738B8"/>
    <w:rsid w:val="00375638"/>
    <w:rsid w:val="0038673B"/>
    <w:rsid w:val="00387022"/>
    <w:rsid w:val="00390A11"/>
    <w:rsid w:val="00391F4E"/>
    <w:rsid w:val="003926B2"/>
    <w:rsid w:val="00397B0B"/>
    <w:rsid w:val="003A0CF6"/>
    <w:rsid w:val="003A24B7"/>
    <w:rsid w:val="003B44CF"/>
    <w:rsid w:val="003B5D03"/>
    <w:rsid w:val="003C17D1"/>
    <w:rsid w:val="003C486D"/>
    <w:rsid w:val="003D1CF1"/>
    <w:rsid w:val="003D1E0F"/>
    <w:rsid w:val="003D3267"/>
    <w:rsid w:val="003E17B5"/>
    <w:rsid w:val="003E2F8D"/>
    <w:rsid w:val="003E3E41"/>
    <w:rsid w:val="003E670B"/>
    <w:rsid w:val="003E6B9B"/>
    <w:rsid w:val="003F0837"/>
    <w:rsid w:val="003F375F"/>
    <w:rsid w:val="003F3846"/>
    <w:rsid w:val="003F6AE6"/>
    <w:rsid w:val="00401E32"/>
    <w:rsid w:val="00403299"/>
    <w:rsid w:val="00410ECA"/>
    <w:rsid w:val="004117A5"/>
    <w:rsid w:val="00414A15"/>
    <w:rsid w:val="00417FDF"/>
    <w:rsid w:val="004238EF"/>
    <w:rsid w:val="0042488B"/>
    <w:rsid w:val="00430A77"/>
    <w:rsid w:val="00431D77"/>
    <w:rsid w:val="004332FD"/>
    <w:rsid w:val="00434A7A"/>
    <w:rsid w:val="00436192"/>
    <w:rsid w:val="00441EA3"/>
    <w:rsid w:val="00442647"/>
    <w:rsid w:val="00446552"/>
    <w:rsid w:val="004532C1"/>
    <w:rsid w:val="00453BFA"/>
    <w:rsid w:val="004559F8"/>
    <w:rsid w:val="00465226"/>
    <w:rsid w:val="00476BBC"/>
    <w:rsid w:val="00477454"/>
    <w:rsid w:val="004846D7"/>
    <w:rsid w:val="004A09EF"/>
    <w:rsid w:val="004B130D"/>
    <w:rsid w:val="004B24F1"/>
    <w:rsid w:val="004B71ED"/>
    <w:rsid w:val="004C138B"/>
    <w:rsid w:val="004C45FC"/>
    <w:rsid w:val="004C624E"/>
    <w:rsid w:val="004D2711"/>
    <w:rsid w:val="004D3461"/>
    <w:rsid w:val="004D721E"/>
    <w:rsid w:val="004E1854"/>
    <w:rsid w:val="004E25D9"/>
    <w:rsid w:val="004E5C0E"/>
    <w:rsid w:val="004E7E70"/>
    <w:rsid w:val="005007E3"/>
    <w:rsid w:val="0050189C"/>
    <w:rsid w:val="00504A4C"/>
    <w:rsid w:val="00512607"/>
    <w:rsid w:val="00516245"/>
    <w:rsid w:val="005204CF"/>
    <w:rsid w:val="0052418E"/>
    <w:rsid w:val="00524F2C"/>
    <w:rsid w:val="00531B28"/>
    <w:rsid w:val="00535467"/>
    <w:rsid w:val="00535B6A"/>
    <w:rsid w:val="00536980"/>
    <w:rsid w:val="00540F8E"/>
    <w:rsid w:val="0054133F"/>
    <w:rsid w:val="0054614D"/>
    <w:rsid w:val="0054716C"/>
    <w:rsid w:val="00557BB8"/>
    <w:rsid w:val="00563229"/>
    <w:rsid w:val="00566E03"/>
    <w:rsid w:val="005713F0"/>
    <w:rsid w:val="005762AD"/>
    <w:rsid w:val="0058133C"/>
    <w:rsid w:val="00581EFD"/>
    <w:rsid w:val="00587D56"/>
    <w:rsid w:val="00587E04"/>
    <w:rsid w:val="00591096"/>
    <w:rsid w:val="00593712"/>
    <w:rsid w:val="00596BC2"/>
    <w:rsid w:val="005A266F"/>
    <w:rsid w:val="005A2DF8"/>
    <w:rsid w:val="005A3671"/>
    <w:rsid w:val="005A674A"/>
    <w:rsid w:val="005B027C"/>
    <w:rsid w:val="005B1730"/>
    <w:rsid w:val="005B6F52"/>
    <w:rsid w:val="005C198F"/>
    <w:rsid w:val="005C296A"/>
    <w:rsid w:val="005D1499"/>
    <w:rsid w:val="005D3CBE"/>
    <w:rsid w:val="005D427F"/>
    <w:rsid w:val="005D56A3"/>
    <w:rsid w:val="005F189E"/>
    <w:rsid w:val="005F2649"/>
    <w:rsid w:val="005F7D78"/>
    <w:rsid w:val="006064B2"/>
    <w:rsid w:val="006113A0"/>
    <w:rsid w:val="006113BB"/>
    <w:rsid w:val="0061416A"/>
    <w:rsid w:val="00615568"/>
    <w:rsid w:val="00615687"/>
    <w:rsid w:val="006210C8"/>
    <w:rsid w:val="00641503"/>
    <w:rsid w:val="00647FDF"/>
    <w:rsid w:val="006615A7"/>
    <w:rsid w:val="00662A53"/>
    <w:rsid w:val="00663631"/>
    <w:rsid w:val="00663705"/>
    <w:rsid w:val="0067552D"/>
    <w:rsid w:val="00676962"/>
    <w:rsid w:val="00676C82"/>
    <w:rsid w:val="006911C1"/>
    <w:rsid w:val="006936CA"/>
    <w:rsid w:val="00696B68"/>
    <w:rsid w:val="006978B2"/>
    <w:rsid w:val="006A29F3"/>
    <w:rsid w:val="006A7C8C"/>
    <w:rsid w:val="006B6400"/>
    <w:rsid w:val="006B684F"/>
    <w:rsid w:val="006D7077"/>
    <w:rsid w:val="006E233D"/>
    <w:rsid w:val="006E285F"/>
    <w:rsid w:val="006E4099"/>
    <w:rsid w:val="006F161D"/>
    <w:rsid w:val="006F18C7"/>
    <w:rsid w:val="006F2ADC"/>
    <w:rsid w:val="006F32B4"/>
    <w:rsid w:val="006F3FE0"/>
    <w:rsid w:val="00703586"/>
    <w:rsid w:val="00703825"/>
    <w:rsid w:val="007134E1"/>
    <w:rsid w:val="007172B4"/>
    <w:rsid w:val="00720860"/>
    <w:rsid w:val="007226B1"/>
    <w:rsid w:val="00723D6E"/>
    <w:rsid w:val="00731AA0"/>
    <w:rsid w:val="00745C8D"/>
    <w:rsid w:val="00753271"/>
    <w:rsid w:val="00754DB3"/>
    <w:rsid w:val="00756D01"/>
    <w:rsid w:val="00761867"/>
    <w:rsid w:val="0076236A"/>
    <w:rsid w:val="0076349B"/>
    <w:rsid w:val="0077147C"/>
    <w:rsid w:val="00771559"/>
    <w:rsid w:val="007750E7"/>
    <w:rsid w:val="00775A82"/>
    <w:rsid w:val="00776719"/>
    <w:rsid w:val="0078585E"/>
    <w:rsid w:val="00785C2C"/>
    <w:rsid w:val="0079397D"/>
    <w:rsid w:val="0079440E"/>
    <w:rsid w:val="007951F8"/>
    <w:rsid w:val="0079691E"/>
    <w:rsid w:val="007A1323"/>
    <w:rsid w:val="007A3F5E"/>
    <w:rsid w:val="007A5559"/>
    <w:rsid w:val="007B1C87"/>
    <w:rsid w:val="007B51FD"/>
    <w:rsid w:val="007B66C7"/>
    <w:rsid w:val="007C1A95"/>
    <w:rsid w:val="007C7CF4"/>
    <w:rsid w:val="007C7F5A"/>
    <w:rsid w:val="007D09C4"/>
    <w:rsid w:val="007D367F"/>
    <w:rsid w:val="007E0421"/>
    <w:rsid w:val="007E2F91"/>
    <w:rsid w:val="007E7554"/>
    <w:rsid w:val="007F05DC"/>
    <w:rsid w:val="007F0B7E"/>
    <w:rsid w:val="007F5F6B"/>
    <w:rsid w:val="007F6A35"/>
    <w:rsid w:val="007F6D91"/>
    <w:rsid w:val="0080434A"/>
    <w:rsid w:val="00805D6D"/>
    <w:rsid w:val="00805F6B"/>
    <w:rsid w:val="008175FB"/>
    <w:rsid w:val="00826D71"/>
    <w:rsid w:val="00827067"/>
    <w:rsid w:val="0083328A"/>
    <w:rsid w:val="00834761"/>
    <w:rsid w:val="00837E91"/>
    <w:rsid w:val="00841D5C"/>
    <w:rsid w:val="0084458A"/>
    <w:rsid w:val="00845149"/>
    <w:rsid w:val="00846171"/>
    <w:rsid w:val="00846A88"/>
    <w:rsid w:val="00846F37"/>
    <w:rsid w:val="008516EB"/>
    <w:rsid w:val="008519E5"/>
    <w:rsid w:val="00854472"/>
    <w:rsid w:val="008547A4"/>
    <w:rsid w:val="00856E6A"/>
    <w:rsid w:val="008600BA"/>
    <w:rsid w:val="00861B44"/>
    <w:rsid w:val="008621C0"/>
    <w:rsid w:val="008647E0"/>
    <w:rsid w:val="008714D8"/>
    <w:rsid w:val="008725AC"/>
    <w:rsid w:val="00883F46"/>
    <w:rsid w:val="00884E43"/>
    <w:rsid w:val="008859F0"/>
    <w:rsid w:val="00894809"/>
    <w:rsid w:val="00895B19"/>
    <w:rsid w:val="00895E2D"/>
    <w:rsid w:val="008A029A"/>
    <w:rsid w:val="008A75C7"/>
    <w:rsid w:val="008B0DAA"/>
    <w:rsid w:val="008B2A14"/>
    <w:rsid w:val="008B2D28"/>
    <w:rsid w:val="008C1A49"/>
    <w:rsid w:val="008C45C3"/>
    <w:rsid w:val="008C759E"/>
    <w:rsid w:val="008E16EF"/>
    <w:rsid w:val="008E55F2"/>
    <w:rsid w:val="008E736F"/>
    <w:rsid w:val="008E79B8"/>
    <w:rsid w:val="008F2E06"/>
    <w:rsid w:val="008F4CAF"/>
    <w:rsid w:val="008F5133"/>
    <w:rsid w:val="009004BC"/>
    <w:rsid w:val="00913A3A"/>
    <w:rsid w:val="00917E73"/>
    <w:rsid w:val="009229E8"/>
    <w:rsid w:val="00935AC5"/>
    <w:rsid w:val="009446A4"/>
    <w:rsid w:val="00960CD5"/>
    <w:rsid w:val="00960F5B"/>
    <w:rsid w:val="009712E8"/>
    <w:rsid w:val="00971F21"/>
    <w:rsid w:val="00982AD8"/>
    <w:rsid w:val="0098405A"/>
    <w:rsid w:val="00987403"/>
    <w:rsid w:val="009877D9"/>
    <w:rsid w:val="009909F0"/>
    <w:rsid w:val="009910B4"/>
    <w:rsid w:val="009920FE"/>
    <w:rsid w:val="009935C2"/>
    <w:rsid w:val="0099666C"/>
    <w:rsid w:val="0099769B"/>
    <w:rsid w:val="009A0264"/>
    <w:rsid w:val="009A280B"/>
    <w:rsid w:val="009A2CED"/>
    <w:rsid w:val="009A4016"/>
    <w:rsid w:val="009B39B1"/>
    <w:rsid w:val="009B5D02"/>
    <w:rsid w:val="009B7BE8"/>
    <w:rsid w:val="009C00E6"/>
    <w:rsid w:val="009C1CF2"/>
    <w:rsid w:val="009C7B85"/>
    <w:rsid w:val="009D08B8"/>
    <w:rsid w:val="009D3023"/>
    <w:rsid w:val="009D4BD4"/>
    <w:rsid w:val="009E7BCE"/>
    <w:rsid w:val="009F2D39"/>
    <w:rsid w:val="009F500F"/>
    <w:rsid w:val="00A01612"/>
    <w:rsid w:val="00A12C35"/>
    <w:rsid w:val="00A2045C"/>
    <w:rsid w:val="00A218AB"/>
    <w:rsid w:val="00A22DA7"/>
    <w:rsid w:val="00A234D3"/>
    <w:rsid w:val="00A25168"/>
    <w:rsid w:val="00A33A59"/>
    <w:rsid w:val="00A42CF6"/>
    <w:rsid w:val="00A458E6"/>
    <w:rsid w:val="00A459E8"/>
    <w:rsid w:val="00A53D59"/>
    <w:rsid w:val="00A5427B"/>
    <w:rsid w:val="00A54583"/>
    <w:rsid w:val="00A62333"/>
    <w:rsid w:val="00A723DD"/>
    <w:rsid w:val="00A8164F"/>
    <w:rsid w:val="00A82D34"/>
    <w:rsid w:val="00A929D5"/>
    <w:rsid w:val="00A95CC1"/>
    <w:rsid w:val="00AA37C1"/>
    <w:rsid w:val="00AB26DB"/>
    <w:rsid w:val="00AB42F6"/>
    <w:rsid w:val="00AB5621"/>
    <w:rsid w:val="00AC3232"/>
    <w:rsid w:val="00AC3BD8"/>
    <w:rsid w:val="00AC418C"/>
    <w:rsid w:val="00AC6721"/>
    <w:rsid w:val="00AD11A2"/>
    <w:rsid w:val="00AE0614"/>
    <w:rsid w:val="00AE0C76"/>
    <w:rsid w:val="00AE513C"/>
    <w:rsid w:val="00AF36E2"/>
    <w:rsid w:val="00AF39D0"/>
    <w:rsid w:val="00AF4F62"/>
    <w:rsid w:val="00B01DB8"/>
    <w:rsid w:val="00B1327B"/>
    <w:rsid w:val="00B144A3"/>
    <w:rsid w:val="00B1645B"/>
    <w:rsid w:val="00B23EE4"/>
    <w:rsid w:val="00B25C4D"/>
    <w:rsid w:val="00B3534B"/>
    <w:rsid w:val="00B4376C"/>
    <w:rsid w:val="00B45C6C"/>
    <w:rsid w:val="00B475BB"/>
    <w:rsid w:val="00B56E2C"/>
    <w:rsid w:val="00B640A6"/>
    <w:rsid w:val="00B64A49"/>
    <w:rsid w:val="00B71C26"/>
    <w:rsid w:val="00B72621"/>
    <w:rsid w:val="00B74A7D"/>
    <w:rsid w:val="00B90B3F"/>
    <w:rsid w:val="00B913E6"/>
    <w:rsid w:val="00B91497"/>
    <w:rsid w:val="00B93C58"/>
    <w:rsid w:val="00B94BD7"/>
    <w:rsid w:val="00B94F60"/>
    <w:rsid w:val="00B974DF"/>
    <w:rsid w:val="00BA0AFE"/>
    <w:rsid w:val="00BA15A6"/>
    <w:rsid w:val="00BA3687"/>
    <w:rsid w:val="00BA3DA7"/>
    <w:rsid w:val="00BB5154"/>
    <w:rsid w:val="00BC0780"/>
    <w:rsid w:val="00BC2377"/>
    <w:rsid w:val="00BC656C"/>
    <w:rsid w:val="00BC6CFA"/>
    <w:rsid w:val="00BC720C"/>
    <w:rsid w:val="00BD192F"/>
    <w:rsid w:val="00BE0843"/>
    <w:rsid w:val="00BE199E"/>
    <w:rsid w:val="00BE2E9E"/>
    <w:rsid w:val="00BE5E20"/>
    <w:rsid w:val="00BE6B02"/>
    <w:rsid w:val="00BE7F51"/>
    <w:rsid w:val="00BF7C35"/>
    <w:rsid w:val="00C046B2"/>
    <w:rsid w:val="00C1091F"/>
    <w:rsid w:val="00C30BE9"/>
    <w:rsid w:val="00C42225"/>
    <w:rsid w:val="00C42603"/>
    <w:rsid w:val="00C50D34"/>
    <w:rsid w:val="00C5183A"/>
    <w:rsid w:val="00C61015"/>
    <w:rsid w:val="00C64E8C"/>
    <w:rsid w:val="00C6669C"/>
    <w:rsid w:val="00C705E4"/>
    <w:rsid w:val="00C70B83"/>
    <w:rsid w:val="00C72FE4"/>
    <w:rsid w:val="00C77A91"/>
    <w:rsid w:val="00C801E1"/>
    <w:rsid w:val="00C80567"/>
    <w:rsid w:val="00C831F2"/>
    <w:rsid w:val="00C93B80"/>
    <w:rsid w:val="00C947E6"/>
    <w:rsid w:val="00C94CA7"/>
    <w:rsid w:val="00C95894"/>
    <w:rsid w:val="00CA22A1"/>
    <w:rsid w:val="00CA36FE"/>
    <w:rsid w:val="00CA5F3B"/>
    <w:rsid w:val="00CB26BC"/>
    <w:rsid w:val="00CB4163"/>
    <w:rsid w:val="00CC312C"/>
    <w:rsid w:val="00CD1ACC"/>
    <w:rsid w:val="00CD4C13"/>
    <w:rsid w:val="00CE14E4"/>
    <w:rsid w:val="00CE2C44"/>
    <w:rsid w:val="00CE3A81"/>
    <w:rsid w:val="00CE4800"/>
    <w:rsid w:val="00CE5414"/>
    <w:rsid w:val="00CE782B"/>
    <w:rsid w:val="00D14091"/>
    <w:rsid w:val="00D141A5"/>
    <w:rsid w:val="00D2640E"/>
    <w:rsid w:val="00D268D1"/>
    <w:rsid w:val="00D340BD"/>
    <w:rsid w:val="00D373A1"/>
    <w:rsid w:val="00D400CA"/>
    <w:rsid w:val="00D445BF"/>
    <w:rsid w:val="00D4692F"/>
    <w:rsid w:val="00D539C7"/>
    <w:rsid w:val="00D57084"/>
    <w:rsid w:val="00D61EC6"/>
    <w:rsid w:val="00D66056"/>
    <w:rsid w:val="00D72375"/>
    <w:rsid w:val="00D75FB8"/>
    <w:rsid w:val="00D763C4"/>
    <w:rsid w:val="00D853E2"/>
    <w:rsid w:val="00D862A8"/>
    <w:rsid w:val="00D908DB"/>
    <w:rsid w:val="00D91D72"/>
    <w:rsid w:val="00DB22FE"/>
    <w:rsid w:val="00DB78D0"/>
    <w:rsid w:val="00DC0817"/>
    <w:rsid w:val="00DD1900"/>
    <w:rsid w:val="00DD5687"/>
    <w:rsid w:val="00DD5E21"/>
    <w:rsid w:val="00DE0BD2"/>
    <w:rsid w:val="00DE138F"/>
    <w:rsid w:val="00DE7A04"/>
    <w:rsid w:val="00DF41FA"/>
    <w:rsid w:val="00DF7B97"/>
    <w:rsid w:val="00E02899"/>
    <w:rsid w:val="00E04C5E"/>
    <w:rsid w:val="00E123B7"/>
    <w:rsid w:val="00E16E46"/>
    <w:rsid w:val="00E176F3"/>
    <w:rsid w:val="00E238D9"/>
    <w:rsid w:val="00E23F8F"/>
    <w:rsid w:val="00E318C1"/>
    <w:rsid w:val="00E3534C"/>
    <w:rsid w:val="00E354CB"/>
    <w:rsid w:val="00E376B4"/>
    <w:rsid w:val="00E4467C"/>
    <w:rsid w:val="00E44FB0"/>
    <w:rsid w:val="00E46382"/>
    <w:rsid w:val="00E5228A"/>
    <w:rsid w:val="00E5338F"/>
    <w:rsid w:val="00E533AE"/>
    <w:rsid w:val="00E56376"/>
    <w:rsid w:val="00E600C8"/>
    <w:rsid w:val="00E63DB7"/>
    <w:rsid w:val="00E65267"/>
    <w:rsid w:val="00E67E68"/>
    <w:rsid w:val="00E73E2D"/>
    <w:rsid w:val="00E770A7"/>
    <w:rsid w:val="00E80561"/>
    <w:rsid w:val="00E82F4D"/>
    <w:rsid w:val="00E85CE2"/>
    <w:rsid w:val="00EA515F"/>
    <w:rsid w:val="00EA6F38"/>
    <w:rsid w:val="00EB06A7"/>
    <w:rsid w:val="00EB2DBB"/>
    <w:rsid w:val="00EB5567"/>
    <w:rsid w:val="00EB6144"/>
    <w:rsid w:val="00EB64F7"/>
    <w:rsid w:val="00ED6E31"/>
    <w:rsid w:val="00ED6EEE"/>
    <w:rsid w:val="00ED7E02"/>
    <w:rsid w:val="00EE1CE9"/>
    <w:rsid w:val="00EE27F6"/>
    <w:rsid w:val="00EE3AD2"/>
    <w:rsid w:val="00EE5AB6"/>
    <w:rsid w:val="00EF57D6"/>
    <w:rsid w:val="00F02391"/>
    <w:rsid w:val="00F03C7D"/>
    <w:rsid w:val="00F07C2E"/>
    <w:rsid w:val="00F07F6E"/>
    <w:rsid w:val="00F2288D"/>
    <w:rsid w:val="00F24EA4"/>
    <w:rsid w:val="00F2648C"/>
    <w:rsid w:val="00F32768"/>
    <w:rsid w:val="00F32EC5"/>
    <w:rsid w:val="00F37D8D"/>
    <w:rsid w:val="00F43AD8"/>
    <w:rsid w:val="00F46BEB"/>
    <w:rsid w:val="00F50517"/>
    <w:rsid w:val="00F51A00"/>
    <w:rsid w:val="00F51F40"/>
    <w:rsid w:val="00F53431"/>
    <w:rsid w:val="00F53A4B"/>
    <w:rsid w:val="00F55DF2"/>
    <w:rsid w:val="00F57708"/>
    <w:rsid w:val="00F65FB9"/>
    <w:rsid w:val="00F72142"/>
    <w:rsid w:val="00F7781D"/>
    <w:rsid w:val="00F77B24"/>
    <w:rsid w:val="00F8052F"/>
    <w:rsid w:val="00F8309E"/>
    <w:rsid w:val="00F83434"/>
    <w:rsid w:val="00F848E0"/>
    <w:rsid w:val="00FA0E5C"/>
    <w:rsid w:val="00FA2225"/>
    <w:rsid w:val="00FA288B"/>
    <w:rsid w:val="00FA484F"/>
    <w:rsid w:val="00FB40C5"/>
    <w:rsid w:val="00FB6CA9"/>
    <w:rsid w:val="00FC2E13"/>
    <w:rsid w:val="00FC3142"/>
    <w:rsid w:val="00FC388A"/>
    <w:rsid w:val="00FD316D"/>
    <w:rsid w:val="00FD3F33"/>
    <w:rsid w:val="00FD5460"/>
    <w:rsid w:val="00FE1645"/>
    <w:rsid w:val="00FE487A"/>
    <w:rsid w:val="00FE4FEB"/>
    <w:rsid w:val="00FE7B73"/>
    <w:rsid w:val="00FE7C23"/>
    <w:rsid w:val="00FF0BD9"/>
    <w:rsid w:val="00FF269B"/>
    <w:rsid w:val="00FF4F45"/>
    <w:rsid w:val="00FF5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1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6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24E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0D2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3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0D2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B78D0"/>
  </w:style>
  <w:style w:type="character" w:styleId="aa">
    <w:name w:val="Strong"/>
    <w:basedOn w:val="a0"/>
    <w:qFormat/>
    <w:rsid w:val="00DB78D0"/>
    <w:rPr>
      <w:b/>
      <w:bCs/>
    </w:rPr>
  </w:style>
  <w:style w:type="table" w:customStyle="1" w:styleId="1">
    <w:name w:val="Сетка таблицы1"/>
    <w:basedOn w:val="a1"/>
    <w:uiPriority w:val="59"/>
    <w:rsid w:val="004846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E318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007E3"/>
    <w:rPr>
      <w:strike w:val="0"/>
      <w:dstrike w:val="0"/>
      <w:color w:val="88D4F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4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01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6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24E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30D2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30D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30D26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B78D0"/>
  </w:style>
  <w:style w:type="character" w:styleId="aa">
    <w:name w:val="Strong"/>
    <w:basedOn w:val="a0"/>
    <w:qFormat/>
    <w:rsid w:val="00DB78D0"/>
    <w:rPr>
      <w:b/>
      <w:bCs/>
    </w:rPr>
  </w:style>
  <w:style w:type="table" w:customStyle="1" w:styleId="1">
    <w:name w:val="Сетка таблицы1"/>
    <w:basedOn w:val="a1"/>
    <w:uiPriority w:val="59"/>
    <w:rsid w:val="004846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E318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007E3"/>
    <w:rPr>
      <w:strike w:val="0"/>
      <w:dstrike w:val="0"/>
      <w:color w:val="88D4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13BAA-387A-4AA0-A52A-288227A0D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Качегова</dc:creator>
  <cp:lastModifiedBy>user</cp:lastModifiedBy>
  <cp:revision>8</cp:revision>
  <cp:lastPrinted>2016-12-09T13:05:00Z</cp:lastPrinted>
  <dcterms:created xsi:type="dcterms:W3CDTF">2016-12-08T11:23:00Z</dcterms:created>
  <dcterms:modified xsi:type="dcterms:W3CDTF">2016-12-09T13:33:00Z</dcterms:modified>
</cp:coreProperties>
</file>