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 wp14:anchorId="162066F9" wp14:editId="741B11C8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AB7CE6" w:rsidRPr="00514BF4" w:rsidRDefault="00AB7CE6" w:rsidP="00AB7CE6">
      <w:pPr>
        <w:jc w:val="center"/>
        <w:outlineLvl w:val="3"/>
        <w:rPr>
          <w:b/>
          <w:sz w:val="26"/>
          <w:szCs w:val="26"/>
        </w:rPr>
      </w:pPr>
      <w:r w:rsidRPr="00514BF4">
        <w:rPr>
          <w:b/>
          <w:sz w:val="26"/>
          <w:szCs w:val="26"/>
        </w:rPr>
        <w:t>Департамент здравоохранения,</w:t>
      </w:r>
    </w:p>
    <w:p w:rsidR="00AB7CE6" w:rsidRPr="00514BF4" w:rsidRDefault="00AB7CE6" w:rsidP="00AB7CE6">
      <w:pPr>
        <w:jc w:val="center"/>
        <w:outlineLvl w:val="3"/>
        <w:rPr>
          <w:b/>
          <w:sz w:val="26"/>
          <w:szCs w:val="26"/>
        </w:rPr>
      </w:pPr>
      <w:r w:rsidRPr="00514BF4">
        <w:rPr>
          <w:b/>
          <w:sz w:val="26"/>
          <w:szCs w:val="26"/>
        </w:rPr>
        <w:t>труда и социальной защиты населения</w:t>
      </w:r>
    </w:p>
    <w:p w:rsidR="00AB7CE6" w:rsidRPr="00514BF4" w:rsidRDefault="00AB7CE6" w:rsidP="00AB7CE6">
      <w:pPr>
        <w:jc w:val="center"/>
        <w:outlineLvl w:val="3"/>
        <w:rPr>
          <w:b/>
          <w:sz w:val="26"/>
          <w:szCs w:val="26"/>
        </w:rPr>
      </w:pPr>
      <w:r w:rsidRPr="00514BF4">
        <w:rPr>
          <w:b/>
          <w:sz w:val="26"/>
          <w:szCs w:val="26"/>
        </w:rPr>
        <w:t>Ненецкого автономного округа</w:t>
      </w:r>
    </w:p>
    <w:p w:rsidR="00B70A9E" w:rsidRPr="00514BF4" w:rsidRDefault="00B70A9E" w:rsidP="00B94247">
      <w:pPr>
        <w:jc w:val="center"/>
        <w:outlineLvl w:val="3"/>
        <w:rPr>
          <w:sz w:val="26"/>
          <w:szCs w:val="26"/>
        </w:rPr>
      </w:pPr>
    </w:p>
    <w:p w:rsidR="00B70A9E" w:rsidRPr="00514BF4" w:rsidRDefault="000B3645" w:rsidP="00B94247">
      <w:pPr>
        <w:jc w:val="center"/>
        <w:outlineLvl w:val="3"/>
        <w:rPr>
          <w:b/>
          <w:bCs/>
          <w:sz w:val="26"/>
          <w:szCs w:val="26"/>
        </w:rPr>
      </w:pPr>
      <w:r w:rsidRPr="00514BF4">
        <w:rPr>
          <w:b/>
          <w:bCs/>
          <w:sz w:val="26"/>
          <w:szCs w:val="26"/>
        </w:rPr>
        <w:t>ПРИКАЗ</w:t>
      </w:r>
    </w:p>
    <w:p w:rsidR="00B84069" w:rsidRPr="00514BF4" w:rsidRDefault="00B84069" w:rsidP="00B94247">
      <w:pPr>
        <w:jc w:val="center"/>
        <w:rPr>
          <w:sz w:val="26"/>
          <w:szCs w:val="26"/>
        </w:rPr>
      </w:pPr>
    </w:p>
    <w:p w:rsidR="00B70A9E" w:rsidRPr="00514BF4" w:rsidRDefault="00B70A9E" w:rsidP="00B94247">
      <w:pPr>
        <w:tabs>
          <w:tab w:val="left" w:pos="3600"/>
        </w:tabs>
        <w:jc w:val="center"/>
        <w:outlineLvl w:val="1"/>
        <w:rPr>
          <w:sz w:val="26"/>
          <w:szCs w:val="26"/>
        </w:rPr>
      </w:pPr>
      <w:r w:rsidRPr="00514BF4">
        <w:rPr>
          <w:sz w:val="26"/>
          <w:szCs w:val="26"/>
        </w:rPr>
        <w:t xml:space="preserve">от </w:t>
      </w:r>
      <w:r w:rsidR="001343BD">
        <w:rPr>
          <w:sz w:val="26"/>
          <w:szCs w:val="26"/>
        </w:rPr>
        <w:t xml:space="preserve">   </w:t>
      </w:r>
      <w:r w:rsidR="00713048" w:rsidRPr="00514BF4">
        <w:rPr>
          <w:sz w:val="26"/>
          <w:szCs w:val="26"/>
        </w:rPr>
        <w:t xml:space="preserve"> </w:t>
      </w:r>
      <w:r w:rsidR="001343BD">
        <w:rPr>
          <w:sz w:val="26"/>
          <w:szCs w:val="26"/>
        </w:rPr>
        <w:t>октября</w:t>
      </w:r>
      <w:r w:rsidRPr="00514BF4">
        <w:rPr>
          <w:sz w:val="26"/>
          <w:szCs w:val="26"/>
        </w:rPr>
        <w:t xml:space="preserve"> </w:t>
      </w:r>
      <w:r w:rsidR="00402444" w:rsidRPr="00514BF4">
        <w:rPr>
          <w:sz w:val="26"/>
          <w:szCs w:val="26"/>
        </w:rPr>
        <w:t>201</w:t>
      </w:r>
      <w:r w:rsidR="00245D88" w:rsidRPr="00514BF4">
        <w:rPr>
          <w:sz w:val="26"/>
          <w:szCs w:val="26"/>
        </w:rPr>
        <w:t>8</w:t>
      </w:r>
      <w:r w:rsidR="00402444" w:rsidRPr="00514BF4">
        <w:rPr>
          <w:sz w:val="26"/>
          <w:szCs w:val="26"/>
        </w:rPr>
        <w:t xml:space="preserve"> г.</w:t>
      </w:r>
      <w:r w:rsidRPr="00514BF4">
        <w:rPr>
          <w:sz w:val="26"/>
          <w:szCs w:val="26"/>
        </w:rPr>
        <w:t xml:space="preserve"> № </w:t>
      </w:r>
    </w:p>
    <w:p w:rsidR="00B70A9E" w:rsidRPr="00514BF4" w:rsidRDefault="00B70A9E" w:rsidP="00B94247">
      <w:pPr>
        <w:jc w:val="center"/>
        <w:rPr>
          <w:bCs/>
          <w:sz w:val="26"/>
          <w:szCs w:val="26"/>
        </w:rPr>
      </w:pPr>
      <w:r w:rsidRPr="00514BF4">
        <w:rPr>
          <w:bCs/>
          <w:sz w:val="26"/>
          <w:szCs w:val="26"/>
        </w:rPr>
        <w:t>г.Нарьян-Мар</w:t>
      </w:r>
    </w:p>
    <w:p w:rsidR="00B94247" w:rsidRPr="00514BF4" w:rsidRDefault="00B94247" w:rsidP="00B94247">
      <w:pPr>
        <w:jc w:val="center"/>
        <w:rPr>
          <w:sz w:val="26"/>
          <w:szCs w:val="26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4"/>
      </w:tblGrid>
      <w:tr w:rsidR="00B94247" w:rsidRPr="00514BF4" w:rsidTr="0047405B">
        <w:trPr>
          <w:jc w:val="center"/>
        </w:trPr>
        <w:tc>
          <w:tcPr>
            <w:tcW w:w="7224" w:type="dxa"/>
          </w:tcPr>
          <w:p w:rsidR="00514BF4" w:rsidRDefault="0048493E" w:rsidP="0048493E">
            <w:pPr>
              <w:tabs>
                <w:tab w:val="left" w:pos="4253"/>
              </w:tabs>
              <w:jc w:val="center"/>
              <w:rPr>
                <w:b/>
                <w:sz w:val="26"/>
                <w:szCs w:val="26"/>
              </w:rPr>
            </w:pPr>
            <w:r w:rsidRPr="00514BF4">
              <w:rPr>
                <w:b/>
                <w:sz w:val="26"/>
                <w:szCs w:val="26"/>
              </w:rPr>
              <w:t xml:space="preserve">Об утверждении </w:t>
            </w:r>
            <w:r w:rsidR="007C530B">
              <w:rPr>
                <w:b/>
                <w:sz w:val="26"/>
                <w:szCs w:val="26"/>
              </w:rPr>
              <w:t>П</w:t>
            </w:r>
            <w:r w:rsidRPr="00514BF4">
              <w:rPr>
                <w:b/>
                <w:sz w:val="26"/>
                <w:szCs w:val="26"/>
              </w:rPr>
              <w:t>орядка составления, утверждения и ведения бюджетных смет Департамента здравоохранения,</w:t>
            </w:r>
            <w:r w:rsidR="00C04457" w:rsidRPr="00514BF4">
              <w:rPr>
                <w:b/>
                <w:sz w:val="26"/>
                <w:szCs w:val="26"/>
              </w:rPr>
              <w:t xml:space="preserve"> </w:t>
            </w:r>
            <w:r w:rsidRPr="00514BF4">
              <w:rPr>
                <w:b/>
                <w:sz w:val="26"/>
                <w:szCs w:val="26"/>
              </w:rPr>
              <w:t xml:space="preserve">труда и социальной защиты населения Ненецкого автономного округа и казенных учреждений, </w:t>
            </w:r>
            <w:r w:rsidR="00D5564D" w:rsidRPr="00514BF4">
              <w:rPr>
                <w:b/>
                <w:sz w:val="26"/>
                <w:szCs w:val="26"/>
              </w:rPr>
              <w:t>п</w:t>
            </w:r>
            <w:r w:rsidR="00250361" w:rsidRPr="00514BF4">
              <w:rPr>
                <w:b/>
                <w:sz w:val="26"/>
                <w:szCs w:val="26"/>
              </w:rPr>
              <w:t>одведомственных</w:t>
            </w:r>
            <w:r w:rsidRPr="00514BF4">
              <w:rPr>
                <w:b/>
                <w:sz w:val="26"/>
                <w:szCs w:val="26"/>
              </w:rPr>
              <w:t xml:space="preserve"> Департамент</w:t>
            </w:r>
            <w:r w:rsidR="00250361" w:rsidRPr="00514BF4">
              <w:rPr>
                <w:b/>
                <w:sz w:val="26"/>
                <w:szCs w:val="26"/>
              </w:rPr>
              <w:t>у</w:t>
            </w:r>
            <w:r w:rsidRPr="00514BF4">
              <w:rPr>
                <w:b/>
                <w:sz w:val="26"/>
                <w:szCs w:val="26"/>
              </w:rPr>
              <w:t xml:space="preserve"> здравоохранения,</w:t>
            </w:r>
          </w:p>
          <w:p w:rsidR="00514BF4" w:rsidRDefault="0048493E" w:rsidP="0048493E">
            <w:pPr>
              <w:tabs>
                <w:tab w:val="left" w:pos="4253"/>
              </w:tabs>
              <w:jc w:val="center"/>
              <w:rPr>
                <w:b/>
                <w:sz w:val="26"/>
                <w:szCs w:val="26"/>
              </w:rPr>
            </w:pPr>
            <w:r w:rsidRPr="00514BF4">
              <w:rPr>
                <w:b/>
                <w:sz w:val="26"/>
                <w:szCs w:val="26"/>
              </w:rPr>
              <w:t>труда и социальной защиты населения</w:t>
            </w:r>
          </w:p>
          <w:p w:rsidR="003C7A75" w:rsidRPr="00514BF4" w:rsidRDefault="0048493E" w:rsidP="0048493E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  <w:r w:rsidRPr="00514BF4">
              <w:rPr>
                <w:b/>
                <w:sz w:val="26"/>
                <w:szCs w:val="26"/>
              </w:rPr>
              <w:t>Ненецкого автономного округа</w:t>
            </w:r>
          </w:p>
          <w:p w:rsidR="003C7A75" w:rsidRPr="00514BF4" w:rsidRDefault="003C7A75" w:rsidP="0048493E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</w:p>
          <w:p w:rsidR="0047405B" w:rsidRPr="00514BF4" w:rsidRDefault="0047405B" w:rsidP="0048493E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8493E" w:rsidRPr="00514BF4" w:rsidRDefault="0048493E" w:rsidP="002503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4BF4">
        <w:rPr>
          <w:rFonts w:eastAsia="Calibr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514BF4">
          <w:rPr>
            <w:rFonts w:eastAsia="Calibri"/>
            <w:sz w:val="26"/>
            <w:szCs w:val="26"/>
            <w:lang w:eastAsia="en-US"/>
          </w:rPr>
          <w:t>статьями 158</w:t>
        </w:r>
      </w:hyperlink>
      <w:r w:rsidRPr="00514BF4">
        <w:rPr>
          <w:rFonts w:eastAsia="Calibri"/>
          <w:sz w:val="26"/>
          <w:szCs w:val="26"/>
          <w:lang w:eastAsia="en-US"/>
        </w:rPr>
        <w:t xml:space="preserve">, </w:t>
      </w:r>
      <w:hyperlink r:id="rId10" w:history="1">
        <w:r w:rsidRPr="00514BF4">
          <w:rPr>
            <w:rFonts w:eastAsia="Calibri"/>
            <w:sz w:val="26"/>
            <w:szCs w:val="26"/>
            <w:lang w:eastAsia="en-US"/>
          </w:rPr>
          <w:t>161</w:t>
        </w:r>
      </w:hyperlink>
      <w:r w:rsidRPr="00514BF4">
        <w:rPr>
          <w:rFonts w:eastAsia="Calibri"/>
          <w:sz w:val="26"/>
          <w:szCs w:val="26"/>
          <w:lang w:eastAsia="en-US"/>
        </w:rPr>
        <w:t xml:space="preserve">, </w:t>
      </w:r>
      <w:hyperlink r:id="rId11" w:history="1">
        <w:r w:rsidRPr="00514BF4">
          <w:rPr>
            <w:rFonts w:eastAsia="Calibri"/>
            <w:sz w:val="26"/>
            <w:szCs w:val="26"/>
            <w:lang w:eastAsia="en-US"/>
          </w:rPr>
          <w:t>162</w:t>
        </w:r>
      </w:hyperlink>
      <w:r w:rsidRPr="00514BF4">
        <w:rPr>
          <w:rFonts w:eastAsia="Calibri"/>
          <w:sz w:val="26"/>
          <w:szCs w:val="26"/>
          <w:lang w:eastAsia="en-US"/>
        </w:rPr>
        <w:t xml:space="preserve">, </w:t>
      </w:r>
      <w:hyperlink r:id="rId12" w:history="1">
        <w:r w:rsidRPr="00514BF4">
          <w:rPr>
            <w:rFonts w:eastAsia="Calibri"/>
            <w:sz w:val="26"/>
            <w:szCs w:val="26"/>
            <w:lang w:eastAsia="en-US"/>
          </w:rPr>
          <w:t>221</w:t>
        </w:r>
      </w:hyperlink>
      <w:r w:rsidRPr="00514BF4">
        <w:rPr>
          <w:rFonts w:eastAsia="Calibri"/>
          <w:sz w:val="26"/>
          <w:szCs w:val="26"/>
          <w:lang w:eastAsia="en-US"/>
        </w:rPr>
        <w:t xml:space="preserve"> Бюджетного кодекса Российской Федерации, и приказом Министерства финансов Российской Федерации от </w:t>
      </w:r>
      <w:r w:rsidR="001343BD">
        <w:rPr>
          <w:rFonts w:eastAsia="Calibri"/>
          <w:sz w:val="26"/>
          <w:szCs w:val="26"/>
          <w:lang w:eastAsia="en-US"/>
        </w:rPr>
        <w:t>14</w:t>
      </w:r>
      <w:r w:rsidR="009F38E6" w:rsidRPr="00514BF4">
        <w:rPr>
          <w:rFonts w:eastAsia="Calibri"/>
          <w:sz w:val="26"/>
          <w:szCs w:val="26"/>
          <w:lang w:eastAsia="en-US"/>
        </w:rPr>
        <w:t>.</w:t>
      </w:r>
      <w:r w:rsidR="001343BD">
        <w:rPr>
          <w:rFonts w:eastAsia="Calibri"/>
          <w:sz w:val="26"/>
          <w:szCs w:val="26"/>
          <w:lang w:eastAsia="en-US"/>
        </w:rPr>
        <w:t>02</w:t>
      </w:r>
      <w:r w:rsidR="009F38E6" w:rsidRPr="00514BF4">
        <w:rPr>
          <w:rFonts w:eastAsia="Calibri"/>
          <w:sz w:val="26"/>
          <w:szCs w:val="26"/>
          <w:lang w:eastAsia="en-US"/>
        </w:rPr>
        <w:t>.</w:t>
      </w:r>
      <w:r w:rsidRPr="00514BF4">
        <w:rPr>
          <w:rFonts w:eastAsia="Calibri"/>
          <w:sz w:val="26"/>
          <w:szCs w:val="26"/>
          <w:lang w:eastAsia="en-US"/>
        </w:rPr>
        <w:t>20</w:t>
      </w:r>
      <w:r w:rsidR="001343BD">
        <w:rPr>
          <w:rFonts w:eastAsia="Calibri"/>
          <w:sz w:val="26"/>
          <w:szCs w:val="26"/>
          <w:lang w:eastAsia="en-US"/>
        </w:rPr>
        <w:t>18</w:t>
      </w:r>
      <w:r w:rsidRPr="00514BF4">
        <w:rPr>
          <w:rFonts w:eastAsia="Calibri"/>
          <w:sz w:val="26"/>
          <w:szCs w:val="26"/>
          <w:lang w:eastAsia="en-US"/>
        </w:rPr>
        <w:t xml:space="preserve"> </w:t>
      </w:r>
      <w:r w:rsidR="00250361" w:rsidRPr="00514BF4">
        <w:rPr>
          <w:rFonts w:eastAsia="Calibri"/>
          <w:sz w:val="26"/>
          <w:szCs w:val="26"/>
          <w:lang w:eastAsia="en-US"/>
        </w:rPr>
        <w:t>№</w:t>
      </w:r>
      <w:r w:rsidRPr="00514BF4">
        <w:rPr>
          <w:rFonts w:eastAsia="Calibri"/>
          <w:sz w:val="26"/>
          <w:szCs w:val="26"/>
          <w:lang w:eastAsia="en-US"/>
        </w:rPr>
        <w:t xml:space="preserve"> 2</w:t>
      </w:r>
      <w:r w:rsidR="001343BD">
        <w:rPr>
          <w:rFonts w:eastAsia="Calibri"/>
          <w:sz w:val="26"/>
          <w:szCs w:val="26"/>
          <w:lang w:eastAsia="en-US"/>
        </w:rPr>
        <w:t>6</w:t>
      </w:r>
      <w:r w:rsidRPr="00514BF4">
        <w:rPr>
          <w:rFonts w:eastAsia="Calibri"/>
          <w:sz w:val="26"/>
          <w:szCs w:val="26"/>
          <w:lang w:eastAsia="en-US"/>
        </w:rPr>
        <w:t xml:space="preserve">н «Об общих требованиях к порядку составления, утверждения и ведения бюджетных смет казенных учреждений» </w:t>
      </w:r>
      <w:r w:rsidR="00250361" w:rsidRPr="00514BF4">
        <w:rPr>
          <w:rFonts w:eastAsia="Calibri"/>
          <w:sz w:val="26"/>
          <w:szCs w:val="26"/>
          <w:lang w:eastAsia="en-US"/>
        </w:rPr>
        <w:t>ПРИКАЗЫВАЮ</w:t>
      </w:r>
      <w:r w:rsidRPr="00514BF4">
        <w:rPr>
          <w:rFonts w:eastAsia="Calibri"/>
          <w:sz w:val="26"/>
          <w:szCs w:val="26"/>
          <w:lang w:eastAsia="en-US"/>
        </w:rPr>
        <w:t>:</w:t>
      </w:r>
    </w:p>
    <w:p w:rsidR="00A477D6" w:rsidRPr="00514BF4" w:rsidRDefault="0047405B" w:rsidP="008567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4BF4">
        <w:rPr>
          <w:rFonts w:eastAsia="Calibri"/>
          <w:sz w:val="26"/>
          <w:szCs w:val="26"/>
          <w:lang w:eastAsia="en-US"/>
        </w:rPr>
        <w:t>1.</w:t>
      </w:r>
      <w:r w:rsidRPr="00514BF4">
        <w:rPr>
          <w:rFonts w:eastAsia="Calibri"/>
          <w:sz w:val="26"/>
          <w:szCs w:val="26"/>
          <w:lang w:val="en-US" w:eastAsia="en-US"/>
        </w:rPr>
        <w:t> </w:t>
      </w:r>
      <w:r w:rsidR="0048493E" w:rsidRPr="00514BF4">
        <w:rPr>
          <w:rFonts w:eastAsia="Calibri"/>
          <w:sz w:val="26"/>
          <w:szCs w:val="26"/>
          <w:lang w:eastAsia="en-US"/>
        </w:rPr>
        <w:t>Утвердить Поряд</w:t>
      </w:r>
      <w:r w:rsidR="00A477D6" w:rsidRPr="00514BF4">
        <w:rPr>
          <w:rFonts w:eastAsia="Calibri"/>
          <w:sz w:val="26"/>
          <w:szCs w:val="26"/>
          <w:lang w:eastAsia="en-US"/>
        </w:rPr>
        <w:t>о</w:t>
      </w:r>
      <w:r w:rsidR="0048493E" w:rsidRPr="00514BF4">
        <w:rPr>
          <w:rFonts w:eastAsia="Calibri"/>
          <w:sz w:val="26"/>
          <w:szCs w:val="26"/>
          <w:lang w:eastAsia="en-US"/>
        </w:rPr>
        <w:t xml:space="preserve">к составления, утверждения и ведения бюджетных смет Департамента здравоохранения, труда и социальной защиты населения Ненецкого автономного округа и казенных учреждений, </w:t>
      </w:r>
      <w:r w:rsidR="00250361" w:rsidRPr="00514BF4">
        <w:rPr>
          <w:rFonts w:eastAsia="Calibri"/>
          <w:sz w:val="26"/>
          <w:szCs w:val="26"/>
          <w:lang w:eastAsia="en-US"/>
        </w:rPr>
        <w:t>подведомственных</w:t>
      </w:r>
      <w:r w:rsidR="0048493E" w:rsidRPr="00514BF4">
        <w:rPr>
          <w:rFonts w:eastAsia="Calibri"/>
          <w:sz w:val="26"/>
          <w:szCs w:val="26"/>
          <w:lang w:eastAsia="en-US"/>
        </w:rPr>
        <w:t xml:space="preserve"> Департамент</w:t>
      </w:r>
      <w:r w:rsidR="00250361" w:rsidRPr="00514BF4">
        <w:rPr>
          <w:rFonts w:eastAsia="Calibri"/>
          <w:sz w:val="26"/>
          <w:szCs w:val="26"/>
          <w:lang w:eastAsia="en-US"/>
        </w:rPr>
        <w:t>у</w:t>
      </w:r>
      <w:r w:rsidR="0048493E" w:rsidRPr="00514BF4">
        <w:rPr>
          <w:rFonts w:eastAsia="Calibri"/>
          <w:sz w:val="26"/>
          <w:szCs w:val="26"/>
          <w:lang w:eastAsia="en-US"/>
        </w:rPr>
        <w:t xml:space="preserve"> здравоохранения, труда и социальной защиты населения Ненецкого автономного округа</w:t>
      </w:r>
      <w:r w:rsidR="00A477D6" w:rsidRPr="00514BF4">
        <w:rPr>
          <w:rFonts w:eastAsia="Calibri"/>
          <w:sz w:val="26"/>
          <w:szCs w:val="26"/>
          <w:lang w:eastAsia="en-US"/>
        </w:rPr>
        <w:t>, согласно Приложению.</w:t>
      </w:r>
    </w:p>
    <w:p w:rsidR="0085676B" w:rsidRPr="00514BF4" w:rsidRDefault="0047405B" w:rsidP="00A477D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4BF4">
        <w:rPr>
          <w:rFonts w:eastAsia="Calibri"/>
          <w:sz w:val="26"/>
          <w:szCs w:val="26"/>
          <w:lang w:eastAsia="en-US"/>
        </w:rPr>
        <w:t>2.</w:t>
      </w:r>
      <w:r w:rsidR="00064AF4">
        <w:rPr>
          <w:rFonts w:eastAsia="Calibri"/>
          <w:sz w:val="26"/>
          <w:szCs w:val="26"/>
          <w:lang w:eastAsia="en-US"/>
        </w:rPr>
        <w:t> П</w:t>
      </w:r>
      <w:r w:rsidR="0085676B" w:rsidRPr="00514BF4">
        <w:rPr>
          <w:rFonts w:eastAsia="Calibri"/>
          <w:sz w:val="26"/>
          <w:szCs w:val="26"/>
          <w:lang w:eastAsia="en-US"/>
        </w:rPr>
        <w:t>риказ Департамента здравоохранения, труда и социальной защиты населения Ненецкого автономного округа от</w:t>
      </w:r>
      <w:r w:rsidRPr="00514BF4">
        <w:rPr>
          <w:rFonts w:eastAsia="Calibri"/>
          <w:sz w:val="26"/>
          <w:szCs w:val="26"/>
          <w:lang w:eastAsia="en-US"/>
        </w:rPr>
        <w:t xml:space="preserve"> </w:t>
      </w:r>
      <w:r w:rsidR="001343BD">
        <w:rPr>
          <w:rFonts w:eastAsia="Calibri"/>
          <w:sz w:val="26"/>
          <w:szCs w:val="26"/>
          <w:lang w:eastAsia="en-US"/>
        </w:rPr>
        <w:t>23</w:t>
      </w:r>
      <w:r w:rsidRPr="00514BF4">
        <w:rPr>
          <w:rFonts w:eastAsia="Calibri"/>
          <w:sz w:val="26"/>
          <w:szCs w:val="26"/>
          <w:lang w:eastAsia="en-US"/>
        </w:rPr>
        <w:t>.0</w:t>
      </w:r>
      <w:r w:rsidR="001343BD">
        <w:rPr>
          <w:rFonts w:eastAsia="Calibri"/>
          <w:sz w:val="26"/>
          <w:szCs w:val="26"/>
          <w:lang w:eastAsia="en-US"/>
        </w:rPr>
        <w:t>1</w:t>
      </w:r>
      <w:r w:rsidRPr="00514BF4">
        <w:rPr>
          <w:rFonts w:eastAsia="Calibri"/>
          <w:sz w:val="26"/>
          <w:szCs w:val="26"/>
          <w:lang w:eastAsia="en-US"/>
        </w:rPr>
        <w:t>.201</w:t>
      </w:r>
      <w:r w:rsidR="001343BD">
        <w:rPr>
          <w:rFonts w:eastAsia="Calibri"/>
          <w:sz w:val="26"/>
          <w:szCs w:val="26"/>
          <w:lang w:eastAsia="en-US"/>
        </w:rPr>
        <w:t>8</w:t>
      </w:r>
      <w:r w:rsidR="0085676B" w:rsidRPr="00514BF4">
        <w:rPr>
          <w:rFonts w:eastAsia="Calibri"/>
          <w:sz w:val="26"/>
          <w:szCs w:val="26"/>
          <w:lang w:eastAsia="en-US"/>
        </w:rPr>
        <w:t xml:space="preserve"> № 6</w:t>
      </w:r>
      <w:r w:rsidR="00A477D6" w:rsidRPr="00514BF4">
        <w:rPr>
          <w:rFonts w:eastAsia="Calibri"/>
          <w:sz w:val="26"/>
          <w:szCs w:val="26"/>
          <w:lang w:eastAsia="en-US"/>
        </w:rPr>
        <w:t xml:space="preserve"> «</w:t>
      </w:r>
      <w:r w:rsidR="00A477D6" w:rsidRPr="00514BF4">
        <w:rPr>
          <w:sz w:val="26"/>
          <w:szCs w:val="26"/>
        </w:rPr>
        <w:t xml:space="preserve">Об утверждении </w:t>
      </w:r>
      <w:r w:rsidR="007C530B">
        <w:rPr>
          <w:sz w:val="26"/>
          <w:szCs w:val="26"/>
        </w:rPr>
        <w:t>П</w:t>
      </w:r>
      <w:r w:rsidR="00A477D6" w:rsidRPr="00514BF4">
        <w:rPr>
          <w:sz w:val="26"/>
          <w:szCs w:val="26"/>
        </w:rPr>
        <w:t>орядка составления, утверждения и ведения бюджетных смет Департамента здравоохранения, труда и социальной защиты населения Ненецкого автономного округа и казенных учреждений, подведомственных Департаменту здравоохранения, труда и социальной защиты населения Ненецкого автономного округа</w:t>
      </w:r>
      <w:r w:rsidRPr="00514BF4">
        <w:rPr>
          <w:sz w:val="26"/>
          <w:szCs w:val="26"/>
        </w:rPr>
        <w:t>»</w:t>
      </w:r>
      <w:r w:rsidR="00064AF4">
        <w:rPr>
          <w:sz w:val="26"/>
          <w:szCs w:val="26"/>
        </w:rPr>
        <w:t xml:space="preserve"> п</w:t>
      </w:r>
      <w:r w:rsidR="00064AF4" w:rsidRPr="00514BF4">
        <w:rPr>
          <w:rFonts w:eastAsia="Calibri"/>
          <w:sz w:val="26"/>
          <w:szCs w:val="26"/>
          <w:lang w:eastAsia="en-US"/>
        </w:rPr>
        <w:t>ризнать утратившим силу</w:t>
      </w:r>
      <w:r w:rsidR="00064AF4">
        <w:rPr>
          <w:rFonts w:eastAsia="Calibri"/>
          <w:sz w:val="26"/>
          <w:szCs w:val="26"/>
          <w:lang w:eastAsia="en-US"/>
        </w:rPr>
        <w:t xml:space="preserve"> с 01.01.201</w:t>
      </w:r>
      <w:r w:rsidR="00D30296">
        <w:rPr>
          <w:rFonts w:eastAsia="Calibri"/>
          <w:sz w:val="26"/>
          <w:szCs w:val="26"/>
          <w:lang w:eastAsia="en-US"/>
        </w:rPr>
        <w:t>9</w:t>
      </w:r>
      <w:r w:rsidR="00064AF4">
        <w:rPr>
          <w:rFonts w:eastAsia="Calibri"/>
          <w:sz w:val="26"/>
          <w:szCs w:val="26"/>
          <w:lang w:eastAsia="en-US"/>
        </w:rPr>
        <w:t xml:space="preserve"> года</w:t>
      </w:r>
      <w:r w:rsidR="00A477D6" w:rsidRPr="00514BF4">
        <w:rPr>
          <w:sz w:val="26"/>
          <w:szCs w:val="26"/>
        </w:rPr>
        <w:t>.</w:t>
      </w:r>
    </w:p>
    <w:p w:rsidR="002F2A0B" w:rsidRPr="00514BF4" w:rsidRDefault="00A477D6" w:rsidP="002503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4BF4">
        <w:rPr>
          <w:rFonts w:eastAsia="Calibri"/>
          <w:sz w:val="26"/>
          <w:szCs w:val="26"/>
          <w:lang w:eastAsia="en-US"/>
        </w:rPr>
        <w:t>3</w:t>
      </w:r>
      <w:r w:rsidR="0047405B" w:rsidRPr="00514BF4">
        <w:rPr>
          <w:rFonts w:eastAsia="Calibri"/>
          <w:sz w:val="26"/>
          <w:szCs w:val="26"/>
          <w:lang w:eastAsia="en-US"/>
        </w:rPr>
        <w:t>. </w:t>
      </w:r>
      <w:r w:rsidR="0044236B" w:rsidRPr="00514BF4">
        <w:rPr>
          <w:rFonts w:eastAsia="Calibri"/>
          <w:sz w:val="26"/>
          <w:szCs w:val="26"/>
          <w:lang w:eastAsia="en-US"/>
        </w:rPr>
        <w:t>Настоящий приказ</w:t>
      </w:r>
      <w:r w:rsidR="00951362">
        <w:rPr>
          <w:rFonts w:eastAsia="Calibri"/>
          <w:sz w:val="26"/>
          <w:szCs w:val="26"/>
          <w:lang w:eastAsia="en-US"/>
        </w:rPr>
        <w:t xml:space="preserve"> применяется при составлении, утверждении и ведении бюджетной сметы начиная с составления, утверждения и ведения бюджетных смет на 2019 год и плановый период 2020 и 2021 годов</w:t>
      </w:r>
      <w:r w:rsidR="0044236B" w:rsidRPr="00514BF4">
        <w:rPr>
          <w:rFonts w:eastAsia="Calibri"/>
          <w:sz w:val="26"/>
          <w:szCs w:val="26"/>
          <w:lang w:eastAsia="en-US"/>
        </w:rPr>
        <w:t>.</w:t>
      </w:r>
    </w:p>
    <w:p w:rsidR="002F2A0B" w:rsidRPr="00514BF4" w:rsidRDefault="002F2A0B" w:rsidP="0048493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44236B" w:rsidRPr="00514BF4" w:rsidRDefault="0044236B" w:rsidP="0048493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44236B" w:rsidRPr="00514BF4" w:rsidRDefault="0044236B" w:rsidP="0048493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AB7CE6" w:rsidRPr="00514BF4" w:rsidRDefault="0086095A" w:rsidP="00AB7CE6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514BF4">
        <w:rPr>
          <w:spacing w:val="-7"/>
          <w:sz w:val="26"/>
          <w:szCs w:val="26"/>
        </w:rPr>
        <w:t>Р</w:t>
      </w:r>
      <w:r w:rsidR="00AB7CE6" w:rsidRPr="00514BF4">
        <w:rPr>
          <w:spacing w:val="-7"/>
          <w:sz w:val="26"/>
          <w:szCs w:val="26"/>
        </w:rPr>
        <w:t>уководитель Департамента</w:t>
      </w:r>
      <w:r w:rsidR="00250361" w:rsidRPr="00514BF4">
        <w:rPr>
          <w:spacing w:val="-7"/>
          <w:sz w:val="26"/>
          <w:szCs w:val="26"/>
        </w:rPr>
        <w:t xml:space="preserve"> </w:t>
      </w:r>
      <w:r w:rsidR="00AB7CE6" w:rsidRPr="00514BF4">
        <w:rPr>
          <w:spacing w:val="-7"/>
          <w:sz w:val="26"/>
          <w:szCs w:val="26"/>
        </w:rPr>
        <w:t>здравоохранения,</w:t>
      </w:r>
    </w:p>
    <w:p w:rsidR="00AB7CE6" w:rsidRPr="00514BF4" w:rsidRDefault="00AB7CE6" w:rsidP="00AB7CE6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514BF4">
        <w:rPr>
          <w:spacing w:val="-7"/>
          <w:sz w:val="26"/>
          <w:szCs w:val="26"/>
        </w:rPr>
        <w:t>труда и социальной защиты населения</w:t>
      </w:r>
    </w:p>
    <w:p w:rsidR="00753D12" w:rsidRDefault="00AB7CE6" w:rsidP="002F2A0B">
      <w:pPr>
        <w:tabs>
          <w:tab w:val="right" w:pos="9354"/>
        </w:tabs>
        <w:jc w:val="both"/>
        <w:rPr>
          <w:spacing w:val="-7"/>
          <w:sz w:val="28"/>
          <w:szCs w:val="28"/>
        </w:rPr>
        <w:sectPr w:rsidR="00753D12" w:rsidSect="00753D12">
          <w:headerReference w:type="default" r:id="rId13"/>
          <w:pgSz w:w="11906" w:h="16838"/>
          <w:pgMar w:top="851" w:right="849" w:bottom="851" w:left="1418" w:header="708" w:footer="398" w:gutter="0"/>
          <w:cols w:space="708"/>
          <w:titlePg/>
          <w:docGrid w:linePitch="360"/>
        </w:sectPr>
      </w:pPr>
      <w:r w:rsidRPr="00514BF4">
        <w:rPr>
          <w:spacing w:val="-7"/>
          <w:sz w:val="26"/>
          <w:szCs w:val="26"/>
        </w:rPr>
        <w:t>Ненецкого автономного округа</w:t>
      </w:r>
      <w:r w:rsidRPr="00514BF4">
        <w:rPr>
          <w:spacing w:val="-7"/>
          <w:sz w:val="26"/>
          <w:szCs w:val="26"/>
        </w:rPr>
        <w:tab/>
      </w:r>
      <w:r w:rsidR="0086095A" w:rsidRPr="00514BF4">
        <w:rPr>
          <w:spacing w:val="-7"/>
          <w:sz w:val="26"/>
          <w:szCs w:val="26"/>
        </w:rPr>
        <w:t>С</w:t>
      </w:r>
      <w:r w:rsidRPr="00514BF4">
        <w:rPr>
          <w:spacing w:val="-7"/>
          <w:sz w:val="26"/>
          <w:szCs w:val="26"/>
        </w:rPr>
        <w:t>.А. С</w:t>
      </w:r>
      <w:r w:rsidR="0086095A" w:rsidRPr="00514BF4">
        <w:rPr>
          <w:spacing w:val="-7"/>
          <w:sz w:val="26"/>
          <w:szCs w:val="26"/>
        </w:rPr>
        <w:t>виридов</w:t>
      </w:r>
    </w:p>
    <w:p w:rsidR="00D5564D" w:rsidRPr="00995090" w:rsidRDefault="00C04457" w:rsidP="00D5564D">
      <w:pPr>
        <w:pStyle w:val="ConsPlusNormal"/>
        <w:ind w:left="5103"/>
        <w:rPr>
          <w:sz w:val="26"/>
          <w:szCs w:val="26"/>
        </w:rPr>
      </w:pPr>
      <w:r w:rsidRPr="00995090">
        <w:rPr>
          <w:sz w:val="26"/>
          <w:szCs w:val="26"/>
        </w:rPr>
        <w:lastRenderedPageBreak/>
        <w:t>Приложение</w:t>
      </w:r>
      <w:r w:rsidR="00D5564D" w:rsidRPr="00995090">
        <w:rPr>
          <w:sz w:val="26"/>
          <w:szCs w:val="26"/>
        </w:rPr>
        <w:t xml:space="preserve"> </w:t>
      </w:r>
    </w:p>
    <w:p w:rsidR="00C04457" w:rsidRPr="00995090" w:rsidRDefault="00C04457" w:rsidP="00D5564D">
      <w:pPr>
        <w:pStyle w:val="ConsPlusNormal"/>
        <w:ind w:left="5103"/>
        <w:rPr>
          <w:sz w:val="26"/>
          <w:szCs w:val="26"/>
        </w:rPr>
      </w:pPr>
      <w:r w:rsidRPr="00995090">
        <w:rPr>
          <w:sz w:val="26"/>
          <w:szCs w:val="26"/>
        </w:rPr>
        <w:t>к приказу Департамента здравоохранения,</w:t>
      </w:r>
      <w:r w:rsidR="00D5564D" w:rsidRPr="00995090">
        <w:rPr>
          <w:sz w:val="26"/>
          <w:szCs w:val="26"/>
        </w:rPr>
        <w:t xml:space="preserve"> </w:t>
      </w:r>
      <w:r w:rsidRPr="00995090">
        <w:rPr>
          <w:sz w:val="26"/>
          <w:szCs w:val="26"/>
        </w:rPr>
        <w:t>труда и социальной защиты населения</w:t>
      </w:r>
      <w:r w:rsidR="00D5564D" w:rsidRPr="00995090">
        <w:rPr>
          <w:sz w:val="26"/>
          <w:szCs w:val="26"/>
        </w:rPr>
        <w:t xml:space="preserve"> </w:t>
      </w:r>
      <w:r w:rsidRPr="00995090">
        <w:rPr>
          <w:sz w:val="26"/>
          <w:szCs w:val="26"/>
        </w:rPr>
        <w:t>Ненецкого автономного округа</w:t>
      </w:r>
      <w:r w:rsidR="00D5564D" w:rsidRPr="00995090">
        <w:rPr>
          <w:sz w:val="26"/>
          <w:szCs w:val="26"/>
        </w:rPr>
        <w:t xml:space="preserve"> </w:t>
      </w:r>
      <w:r w:rsidRPr="00064AF4">
        <w:rPr>
          <w:sz w:val="26"/>
          <w:szCs w:val="26"/>
        </w:rPr>
        <w:t xml:space="preserve">от </w:t>
      </w:r>
      <w:r w:rsidR="00951362" w:rsidRPr="00064AF4">
        <w:rPr>
          <w:sz w:val="26"/>
          <w:szCs w:val="26"/>
        </w:rPr>
        <w:t>__</w:t>
      </w:r>
      <w:r w:rsidR="009B24D1" w:rsidRPr="00064AF4">
        <w:rPr>
          <w:sz w:val="26"/>
          <w:szCs w:val="26"/>
        </w:rPr>
        <w:t>.</w:t>
      </w:r>
      <w:r w:rsidR="00951362" w:rsidRPr="00064AF4">
        <w:rPr>
          <w:sz w:val="26"/>
          <w:szCs w:val="26"/>
        </w:rPr>
        <w:t>__</w:t>
      </w:r>
      <w:r w:rsidR="00514BF4" w:rsidRPr="00064AF4">
        <w:rPr>
          <w:sz w:val="26"/>
          <w:szCs w:val="26"/>
        </w:rPr>
        <w:t>.2018</w:t>
      </w:r>
      <w:r w:rsidR="00D5564D" w:rsidRPr="00064AF4">
        <w:rPr>
          <w:sz w:val="26"/>
          <w:szCs w:val="26"/>
        </w:rPr>
        <w:t xml:space="preserve"> №</w:t>
      </w:r>
      <w:r w:rsidRPr="00064AF4">
        <w:rPr>
          <w:sz w:val="26"/>
          <w:szCs w:val="26"/>
        </w:rPr>
        <w:t xml:space="preserve"> </w:t>
      </w:r>
      <w:r w:rsidR="00951362" w:rsidRPr="00064AF4">
        <w:rPr>
          <w:sz w:val="26"/>
          <w:szCs w:val="26"/>
        </w:rPr>
        <w:t>__</w:t>
      </w:r>
    </w:p>
    <w:p w:rsidR="00D5564D" w:rsidRPr="00995090" w:rsidRDefault="00D5564D" w:rsidP="00D5564D">
      <w:pPr>
        <w:tabs>
          <w:tab w:val="left" w:pos="4253"/>
        </w:tabs>
        <w:ind w:left="5103"/>
        <w:rPr>
          <w:sz w:val="26"/>
          <w:szCs w:val="26"/>
        </w:rPr>
      </w:pPr>
      <w:r w:rsidRPr="00995090">
        <w:rPr>
          <w:sz w:val="26"/>
          <w:szCs w:val="26"/>
        </w:rPr>
        <w:t xml:space="preserve">«Об утверждении </w:t>
      </w:r>
      <w:r w:rsidR="007C530B">
        <w:rPr>
          <w:sz w:val="26"/>
          <w:szCs w:val="26"/>
        </w:rPr>
        <w:t>П</w:t>
      </w:r>
      <w:r w:rsidRPr="00995090">
        <w:rPr>
          <w:sz w:val="26"/>
          <w:szCs w:val="26"/>
        </w:rPr>
        <w:t xml:space="preserve">орядка составления, утверждения и ведения бюджетных смет Департамента здравоохранения, </w:t>
      </w:r>
    </w:p>
    <w:p w:rsidR="00D5564D" w:rsidRPr="00995090" w:rsidRDefault="00D5564D" w:rsidP="00D5564D">
      <w:pPr>
        <w:tabs>
          <w:tab w:val="left" w:pos="4253"/>
        </w:tabs>
        <w:ind w:left="5103"/>
        <w:rPr>
          <w:sz w:val="26"/>
          <w:szCs w:val="26"/>
        </w:rPr>
      </w:pPr>
      <w:r w:rsidRPr="00995090">
        <w:rPr>
          <w:sz w:val="26"/>
          <w:szCs w:val="26"/>
        </w:rPr>
        <w:t>труда и социальной защиты населения Ненецкого автономного округа и казенных учреждений, подведомственных Департаменту здравоохранения, труда и социальной защиты населения Ненецкого автономного округа</w:t>
      </w:r>
      <w:r w:rsidR="00636C47" w:rsidRPr="00995090">
        <w:rPr>
          <w:sz w:val="26"/>
          <w:szCs w:val="26"/>
        </w:rPr>
        <w:t>»</w:t>
      </w:r>
    </w:p>
    <w:p w:rsidR="00C04457" w:rsidRPr="00325579" w:rsidRDefault="00C04457" w:rsidP="00C04457">
      <w:pPr>
        <w:pStyle w:val="ConsPlusNormal"/>
        <w:jc w:val="both"/>
        <w:rPr>
          <w:sz w:val="28"/>
        </w:rPr>
      </w:pPr>
    </w:p>
    <w:p w:rsidR="0047405B" w:rsidRPr="00325579" w:rsidRDefault="0047405B" w:rsidP="00C04457">
      <w:pPr>
        <w:pStyle w:val="ConsPlusNormal"/>
        <w:jc w:val="both"/>
        <w:rPr>
          <w:sz w:val="28"/>
        </w:rPr>
      </w:pPr>
    </w:p>
    <w:p w:rsidR="00D5564D" w:rsidRPr="00325579" w:rsidRDefault="00D5564D" w:rsidP="00C04457">
      <w:pPr>
        <w:pStyle w:val="ConsPlusNormal"/>
        <w:jc w:val="both"/>
        <w:rPr>
          <w:sz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4"/>
      </w:tblGrid>
      <w:tr w:rsidR="0047405B" w:rsidRPr="00B94247" w:rsidTr="0047405B">
        <w:trPr>
          <w:jc w:val="center"/>
        </w:trPr>
        <w:tc>
          <w:tcPr>
            <w:tcW w:w="7224" w:type="dxa"/>
          </w:tcPr>
          <w:p w:rsidR="00995090" w:rsidRPr="00514BF4" w:rsidRDefault="0047405B" w:rsidP="0047405B">
            <w:pPr>
              <w:tabs>
                <w:tab w:val="left" w:pos="4253"/>
              </w:tabs>
              <w:jc w:val="center"/>
              <w:rPr>
                <w:b/>
                <w:sz w:val="26"/>
                <w:szCs w:val="26"/>
              </w:rPr>
            </w:pPr>
            <w:r w:rsidRPr="00514BF4">
              <w:rPr>
                <w:b/>
                <w:sz w:val="26"/>
                <w:szCs w:val="26"/>
              </w:rPr>
              <w:t>Порядок составления, утверждения и ведения бюджетных смет Департамента здравоохранения, труда и социальной защиты населения Ненецкого автономного округа и казенных учреждений, подведомственных Департаменту здравоохранения, труда и социальной защиты населения</w:t>
            </w:r>
          </w:p>
          <w:p w:rsidR="0047405B" w:rsidRPr="00514BF4" w:rsidRDefault="0047405B" w:rsidP="0047405B">
            <w:pPr>
              <w:tabs>
                <w:tab w:val="left" w:pos="4253"/>
              </w:tabs>
              <w:jc w:val="center"/>
              <w:rPr>
                <w:b/>
                <w:sz w:val="26"/>
                <w:szCs w:val="26"/>
              </w:rPr>
            </w:pPr>
            <w:r w:rsidRPr="00514BF4">
              <w:rPr>
                <w:b/>
                <w:sz w:val="26"/>
                <w:szCs w:val="26"/>
              </w:rPr>
              <w:t>Ненецкого автономного округа</w:t>
            </w:r>
          </w:p>
          <w:p w:rsidR="0047405B" w:rsidRPr="0047405B" w:rsidRDefault="0047405B" w:rsidP="0047405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04457" w:rsidRPr="00D5564D" w:rsidRDefault="00C04457" w:rsidP="00C04457">
      <w:pPr>
        <w:pStyle w:val="ConsPlusNormal"/>
        <w:jc w:val="center"/>
        <w:rPr>
          <w:sz w:val="26"/>
          <w:szCs w:val="26"/>
        </w:rPr>
      </w:pPr>
      <w:r w:rsidRPr="00D5564D">
        <w:rPr>
          <w:sz w:val="26"/>
          <w:szCs w:val="26"/>
        </w:rPr>
        <w:t>I. Общие положения</w:t>
      </w:r>
    </w:p>
    <w:p w:rsidR="00C04457" w:rsidRPr="00D5564D" w:rsidRDefault="00C04457" w:rsidP="00C04457">
      <w:pPr>
        <w:pStyle w:val="ConsPlusNormal"/>
        <w:jc w:val="both"/>
        <w:rPr>
          <w:sz w:val="26"/>
          <w:szCs w:val="26"/>
        </w:rPr>
      </w:pPr>
    </w:p>
    <w:p w:rsidR="00C04457" w:rsidRPr="00D5564D" w:rsidRDefault="0047405B" w:rsidP="0047405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  <w:lang w:val="en-US"/>
        </w:rPr>
        <w:t> </w:t>
      </w:r>
      <w:r w:rsidR="00C04457" w:rsidRPr="00D5564D">
        <w:rPr>
          <w:sz w:val="26"/>
          <w:szCs w:val="26"/>
        </w:rPr>
        <w:t xml:space="preserve">Порядок составления, утверждения и ведения бюджетных смет Департамента здравоохранения, труда и социальной защиты населения Ненецкого автономного округа и казенных учреждений, подведомственных Департаменту здравоохранения, труда и социальной защиты населения Ненецкого автономного округа (далее - Порядок), разработан в соответствии со </w:t>
      </w:r>
      <w:r w:rsidR="00C04457" w:rsidRPr="00636C47">
        <w:rPr>
          <w:sz w:val="26"/>
          <w:szCs w:val="26"/>
        </w:rPr>
        <w:t xml:space="preserve">статьями 158, </w:t>
      </w:r>
      <w:hyperlink r:id="rId14" w:history="1">
        <w:r w:rsidR="00C04457" w:rsidRPr="00636C47">
          <w:rPr>
            <w:sz w:val="26"/>
            <w:szCs w:val="26"/>
          </w:rPr>
          <w:t>161</w:t>
        </w:r>
      </w:hyperlink>
      <w:r w:rsidR="00C04457" w:rsidRPr="00636C47">
        <w:rPr>
          <w:sz w:val="26"/>
          <w:szCs w:val="26"/>
        </w:rPr>
        <w:t xml:space="preserve">, </w:t>
      </w:r>
      <w:hyperlink r:id="rId15" w:history="1">
        <w:r w:rsidR="00C04457" w:rsidRPr="00636C47">
          <w:rPr>
            <w:sz w:val="26"/>
            <w:szCs w:val="26"/>
          </w:rPr>
          <w:t>162</w:t>
        </w:r>
      </w:hyperlink>
      <w:r w:rsidR="00C04457" w:rsidRPr="00636C47">
        <w:rPr>
          <w:sz w:val="26"/>
          <w:szCs w:val="26"/>
        </w:rPr>
        <w:t xml:space="preserve">, </w:t>
      </w:r>
      <w:hyperlink r:id="rId16" w:history="1">
        <w:r w:rsidR="00C04457" w:rsidRPr="00636C47">
          <w:rPr>
            <w:sz w:val="26"/>
            <w:szCs w:val="26"/>
          </w:rPr>
          <w:t>221</w:t>
        </w:r>
      </w:hyperlink>
      <w:r w:rsidR="00C04457" w:rsidRPr="00636C47">
        <w:rPr>
          <w:sz w:val="26"/>
          <w:szCs w:val="26"/>
        </w:rPr>
        <w:t xml:space="preserve"> Бюджетного кодекса Российской Федерации</w:t>
      </w:r>
      <w:r w:rsidR="00951362">
        <w:rPr>
          <w:sz w:val="26"/>
          <w:szCs w:val="26"/>
        </w:rPr>
        <w:t xml:space="preserve">, </w:t>
      </w:r>
      <w:r w:rsidR="00C04457" w:rsidRPr="00D5564D">
        <w:rPr>
          <w:sz w:val="26"/>
          <w:szCs w:val="26"/>
        </w:rPr>
        <w:t xml:space="preserve">приказом Министерства финансов Российской Федерации от </w:t>
      </w:r>
      <w:r w:rsidR="00951362">
        <w:rPr>
          <w:sz w:val="26"/>
          <w:szCs w:val="26"/>
        </w:rPr>
        <w:t>14</w:t>
      </w:r>
      <w:r w:rsidR="00C04457" w:rsidRPr="00D5564D">
        <w:rPr>
          <w:sz w:val="26"/>
          <w:szCs w:val="26"/>
        </w:rPr>
        <w:t>.</w:t>
      </w:r>
      <w:r w:rsidR="00951362">
        <w:rPr>
          <w:sz w:val="26"/>
          <w:szCs w:val="26"/>
        </w:rPr>
        <w:t>02</w:t>
      </w:r>
      <w:r w:rsidR="00C04457" w:rsidRPr="00D5564D">
        <w:rPr>
          <w:sz w:val="26"/>
          <w:szCs w:val="26"/>
        </w:rPr>
        <w:t>.20</w:t>
      </w:r>
      <w:r w:rsidR="00951362">
        <w:rPr>
          <w:sz w:val="26"/>
          <w:szCs w:val="26"/>
        </w:rPr>
        <w:t>18</w:t>
      </w:r>
      <w:r w:rsidR="00C04457" w:rsidRPr="00D5564D">
        <w:rPr>
          <w:sz w:val="26"/>
          <w:szCs w:val="26"/>
        </w:rPr>
        <w:t xml:space="preserve"> </w:t>
      </w:r>
      <w:r w:rsidR="00636C47">
        <w:rPr>
          <w:sz w:val="26"/>
          <w:szCs w:val="26"/>
        </w:rPr>
        <w:t>№</w:t>
      </w:r>
      <w:r w:rsidR="00C04457" w:rsidRPr="00D5564D">
        <w:rPr>
          <w:sz w:val="26"/>
          <w:szCs w:val="26"/>
        </w:rPr>
        <w:t xml:space="preserve"> 2</w:t>
      </w:r>
      <w:r w:rsidR="00951362">
        <w:rPr>
          <w:sz w:val="26"/>
          <w:szCs w:val="26"/>
        </w:rPr>
        <w:t>6</w:t>
      </w:r>
      <w:r w:rsidR="00C04457" w:rsidRPr="00D5564D">
        <w:rPr>
          <w:sz w:val="26"/>
          <w:szCs w:val="26"/>
        </w:rPr>
        <w:t xml:space="preserve">н </w:t>
      </w:r>
      <w:r w:rsidR="007207D1" w:rsidRPr="00514BF4">
        <w:rPr>
          <w:rFonts w:eastAsia="Calibri"/>
          <w:sz w:val="26"/>
          <w:szCs w:val="26"/>
          <w:lang w:eastAsia="en-US"/>
        </w:rPr>
        <w:t>«Об общих требованиях к порядку составления, утверждения и ведения бюджетных смет казенных учреждений»</w:t>
      </w:r>
      <w:r w:rsidR="007207D1">
        <w:rPr>
          <w:sz w:val="26"/>
          <w:szCs w:val="26"/>
        </w:rPr>
        <w:t xml:space="preserve"> </w:t>
      </w:r>
      <w:r w:rsidR="00C04457" w:rsidRPr="00D5564D">
        <w:rPr>
          <w:sz w:val="26"/>
          <w:szCs w:val="26"/>
        </w:rPr>
        <w:t xml:space="preserve">и </w:t>
      </w:r>
      <w:r w:rsidR="007207D1">
        <w:rPr>
          <w:sz w:val="26"/>
          <w:szCs w:val="26"/>
        </w:rPr>
        <w:t>устанавливает</w:t>
      </w:r>
      <w:r w:rsidR="00C04457" w:rsidRPr="00D5564D">
        <w:rPr>
          <w:sz w:val="26"/>
          <w:szCs w:val="26"/>
        </w:rPr>
        <w:t xml:space="preserve"> правила составления, утверждения и ведения бюджетн</w:t>
      </w:r>
      <w:r w:rsidR="007207D1">
        <w:rPr>
          <w:sz w:val="26"/>
          <w:szCs w:val="26"/>
        </w:rPr>
        <w:t>ой</w:t>
      </w:r>
      <w:r w:rsidR="00C04457" w:rsidRPr="00D5564D">
        <w:rPr>
          <w:sz w:val="26"/>
          <w:szCs w:val="26"/>
        </w:rPr>
        <w:t xml:space="preserve"> смет</w:t>
      </w:r>
      <w:r w:rsidR="007207D1">
        <w:rPr>
          <w:sz w:val="26"/>
          <w:szCs w:val="26"/>
        </w:rPr>
        <w:t>ы</w:t>
      </w:r>
      <w:r w:rsidR="00C04457" w:rsidRPr="00D5564D">
        <w:rPr>
          <w:sz w:val="26"/>
          <w:szCs w:val="26"/>
        </w:rPr>
        <w:t xml:space="preserve"> Департамента здравоохранения, труда и социальной защиты населения Ненецкого автономного округа и казенных учреждений, подведомственных Департаменту здравоохранения, труда и социальной защиты населения Ненецкого автономного округа (далее соответственно - Департамент, учреждения).</w:t>
      </w:r>
    </w:p>
    <w:p w:rsidR="00636C47" w:rsidRDefault="0047405B" w:rsidP="0047405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2.</w:t>
      </w:r>
      <w:r>
        <w:rPr>
          <w:sz w:val="26"/>
          <w:szCs w:val="26"/>
          <w:lang w:val="en-US"/>
        </w:rPr>
        <w:t> </w:t>
      </w:r>
      <w:r w:rsidR="00C04457" w:rsidRPr="00D5564D">
        <w:rPr>
          <w:sz w:val="26"/>
          <w:szCs w:val="26"/>
        </w:rPr>
        <w:t xml:space="preserve">Бюджетная смета (далее - смета) составляется получателем средств окружного бюджета в целях установления объема и распределения направлений расходования средств окружного бюджета на </w:t>
      </w:r>
      <w:r w:rsidR="00636C47">
        <w:rPr>
          <w:rFonts w:eastAsiaTheme="minorHAnsi"/>
          <w:sz w:val="26"/>
          <w:szCs w:val="26"/>
          <w:lang w:eastAsia="en-US"/>
        </w:rPr>
        <w:t>очередной финансовый год (на очередной финансовый год и плановый период).</w:t>
      </w:r>
    </w:p>
    <w:p w:rsidR="00370B30" w:rsidRDefault="004B11A8" w:rsidP="004B11A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3. </w:t>
      </w:r>
      <w:r w:rsidRPr="004B11A8">
        <w:rPr>
          <w:rFonts w:eastAsiaTheme="minorHAnsi"/>
          <w:sz w:val="26"/>
          <w:szCs w:val="26"/>
          <w:lang w:eastAsia="en-US"/>
        </w:rPr>
        <w:t xml:space="preserve">Показатели сметы формируются в разрезе кодов классификации расходов бюджетов бюджетной классификации Российской Федерации (далее - код классификации расходов бюджета) с детализацией по кодам элементов (подгрупп и элементов) видов расходов с дополнительной детализацией по кодам статей </w:t>
      </w:r>
      <w:r w:rsidRPr="004B11A8">
        <w:rPr>
          <w:rFonts w:eastAsiaTheme="minorHAnsi"/>
          <w:sz w:val="26"/>
          <w:szCs w:val="26"/>
          <w:lang w:eastAsia="en-US"/>
        </w:rPr>
        <w:lastRenderedPageBreak/>
        <w:t>(подстатей) групп (статей) классификации операций сектора государственного управления</w:t>
      </w:r>
      <w:r w:rsidR="00670F58">
        <w:rPr>
          <w:rFonts w:eastAsiaTheme="minorHAnsi"/>
          <w:sz w:val="26"/>
          <w:szCs w:val="26"/>
          <w:lang w:eastAsia="en-US"/>
        </w:rPr>
        <w:t xml:space="preserve"> </w:t>
      </w:r>
      <w:r w:rsidR="00670F58" w:rsidRPr="004B11A8">
        <w:rPr>
          <w:rFonts w:eastAsiaTheme="minorHAnsi"/>
          <w:sz w:val="26"/>
          <w:szCs w:val="26"/>
          <w:lang w:eastAsia="en-US"/>
        </w:rPr>
        <w:t>в разрезе кодов аналитических показателе</w:t>
      </w:r>
      <w:r w:rsidR="00670F58">
        <w:rPr>
          <w:rFonts w:eastAsiaTheme="minorHAnsi"/>
          <w:sz w:val="26"/>
          <w:szCs w:val="26"/>
          <w:lang w:eastAsia="en-US"/>
        </w:rPr>
        <w:t xml:space="preserve">й </w:t>
      </w:r>
      <w:r w:rsidR="00670F58" w:rsidRPr="004B11A8">
        <w:rPr>
          <w:rFonts w:eastAsiaTheme="minorHAnsi"/>
          <w:sz w:val="26"/>
          <w:szCs w:val="26"/>
          <w:lang w:eastAsia="en-US"/>
        </w:rPr>
        <w:t>в пределах доведенных лимитов бюджетных обязательств</w:t>
      </w:r>
      <w:r w:rsidR="00670F58">
        <w:rPr>
          <w:rFonts w:eastAsiaTheme="minorHAnsi"/>
          <w:sz w:val="26"/>
          <w:szCs w:val="26"/>
          <w:lang w:eastAsia="en-US"/>
        </w:rPr>
        <w:t>.</w:t>
      </w:r>
    </w:p>
    <w:p w:rsidR="00AD538E" w:rsidRDefault="00670F58" w:rsidP="004B11A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4. </w:t>
      </w:r>
      <w:r w:rsidR="004B11A8" w:rsidRPr="004B11A8">
        <w:rPr>
          <w:rFonts w:eastAsiaTheme="minorHAnsi"/>
          <w:sz w:val="26"/>
          <w:szCs w:val="26"/>
          <w:lang w:eastAsia="en-US"/>
        </w:rPr>
        <w:t>Смета составляется и ведется на основании обоснований (расчетов) плановых сметных показателей, являющихся неотъемлемой частью сметы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AD538E" w:rsidRDefault="00AD538E" w:rsidP="004B11A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D538E">
        <w:rPr>
          <w:rFonts w:eastAsiaTheme="minorHAnsi"/>
          <w:sz w:val="26"/>
          <w:szCs w:val="26"/>
          <w:lang w:eastAsia="en-US"/>
        </w:rPr>
        <w:t>Обоснования (расчеты) плановых сметных показателей составляются в процессе формирования проекта закона (решения) о бюджете на очередной финансовый год (на очередной финансовый год и плановый период)</w:t>
      </w:r>
      <w:r w:rsidR="00844570">
        <w:rPr>
          <w:rFonts w:eastAsiaTheme="minorHAnsi"/>
          <w:sz w:val="26"/>
          <w:szCs w:val="26"/>
          <w:lang w:eastAsia="en-US"/>
        </w:rPr>
        <w:t xml:space="preserve"> </w:t>
      </w:r>
      <w:r w:rsidR="00844570" w:rsidRPr="00064AF4">
        <w:rPr>
          <w:sz w:val="26"/>
          <w:szCs w:val="26"/>
        </w:rPr>
        <w:t>по рекомендуемым формам, в соответствии с приложением № 2 к настоящему Порядку</w:t>
      </w:r>
    </w:p>
    <w:p w:rsidR="004B11A8" w:rsidRDefault="004B11A8" w:rsidP="004B11A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4B11A8">
        <w:rPr>
          <w:rFonts w:eastAsiaTheme="minorHAnsi"/>
          <w:sz w:val="26"/>
          <w:szCs w:val="26"/>
          <w:lang w:eastAsia="en-US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A50F89" w:rsidRDefault="00A50F89" w:rsidP="004B11A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A50F89" w:rsidRPr="00D5564D" w:rsidRDefault="00A50F89" w:rsidP="00A50F89">
      <w:pPr>
        <w:pStyle w:val="ConsPlusNormal"/>
        <w:ind w:firstLine="851"/>
        <w:jc w:val="center"/>
        <w:rPr>
          <w:sz w:val="26"/>
          <w:szCs w:val="26"/>
        </w:rPr>
      </w:pPr>
      <w:r w:rsidRPr="00D5564D">
        <w:rPr>
          <w:sz w:val="26"/>
          <w:szCs w:val="26"/>
        </w:rPr>
        <w:t>II. Порядок составления и утверждения бюджетных смет</w:t>
      </w:r>
    </w:p>
    <w:p w:rsidR="00A50F89" w:rsidRDefault="00A50F89" w:rsidP="004B11A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974C0D" w:rsidRPr="00974C0D" w:rsidRDefault="00974C0D" w:rsidP="00974C0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5. </w:t>
      </w:r>
      <w:r w:rsidRPr="00974C0D">
        <w:rPr>
          <w:rFonts w:eastAsiaTheme="minorHAnsi"/>
          <w:sz w:val="26"/>
          <w:szCs w:val="26"/>
          <w:lang w:eastAsia="en-US"/>
        </w:rPr>
        <w:t>Показатели сметы группируются по следующим направлениям в соответствии с лимитами бюджетных обязательств:</w:t>
      </w:r>
    </w:p>
    <w:p w:rsidR="00974C0D" w:rsidRDefault="00974C0D" w:rsidP="00974C0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74C0D">
        <w:rPr>
          <w:rFonts w:eastAsiaTheme="minorHAnsi"/>
          <w:sz w:val="26"/>
          <w:szCs w:val="26"/>
          <w:lang w:eastAsia="en-US"/>
        </w:rPr>
        <w:t>по расходам, осуществляемым в целях обеспечения функций учреждения в соответствии со статьей 70 Бюджетного кодекса Российской Федерации</w:t>
      </w:r>
      <w:r w:rsidR="00370B30">
        <w:rPr>
          <w:rFonts w:eastAsiaTheme="minorHAnsi"/>
          <w:sz w:val="26"/>
          <w:szCs w:val="26"/>
          <w:lang w:eastAsia="en-US"/>
        </w:rPr>
        <w:t>;</w:t>
      </w:r>
    </w:p>
    <w:p w:rsidR="00974C0D" w:rsidRDefault="00974C0D" w:rsidP="00974C0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74C0D">
        <w:rPr>
          <w:rFonts w:eastAsiaTheme="minorHAnsi"/>
          <w:sz w:val="26"/>
          <w:szCs w:val="26"/>
          <w:lang w:eastAsia="en-US"/>
        </w:rPr>
        <w:t>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компаниям, осуществление платежей, взносов, безвозмездных перечислений субъектам международного права; обслуживание государственного долга, исполнение государственных гарантий, судебных актов в соответствии со статьей 242.2 Бюджетного кодекса Российской Федерации</w:t>
      </w:r>
      <w:r w:rsidR="00370B30">
        <w:rPr>
          <w:rFonts w:eastAsiaTheme="minorHAnsi"/>
          <w:sz w:val="26"/>
          <w:szCs w:val="26"/>
          <w:lang w:eastAsia="en-US"/>
        </w:rPr>
        <w:t>;</w:t>
      </w:r>
    </w:p>
    <w:p w:rsidR="004B11A8" w:rsidRDefault="00974C0D" w:rsidP="00974C0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74C0D">
        <w:rPr>
          <w:rFonts w:eastAsiaTheme="minorHAnsi"/>
          <w:sz w:val="26"/>
          <w:szCs w:val="26"/>
          <w:lang w:eastAsia="en-US"/>
        </w:rPr>
        <w:t>по расходам на закупки товаров, работ, услуг, осуществляемые учреждением в пользу третьих лиц;</w:t>
      </w:r>
    </w:p>
    <w:p w:rsidR="00974C0D" w:rsidRDefault="00AD538E" w:rsidP="0047405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смете также отражается информация </w:t>
      </w:r>
      <w:r w:rsidRPr="00AD538E">
        <w:rPr>
          <w:rFonts w:eastAsiaTheme="minorHAnsi"/>
          <w:sz w:val="26"/>
          <w:szCs w:val="26"/>
          <w:lang w:eastAsia="en-US"/>
        </w:rPr>
        <w:t>о расходах учреждения по исполнению публичных нормативных обязательств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74C0D" w:rsidRDefault="00EC57CF" w:rsidP="0047405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6. Проект </w:t>
      </w:r>
      <w:r w:rsidRPr="00EC57CF">
        <w:rPr>
          <w:rFonts w:eastAsiaTheme="minorHAnsi"/>
          <w:sz w:val="26"/>
          <w:szCs w:val="26"/>
          <w:lang w:eastAsia="en-US"/>
        </w:rPr>
        <w:t>сметы составляется учреждением при составлении проекта закона о</w:t>
      </w:r>
      <w:r>
        <w:rPr>
          <w:rFonts w:eastAsiaTheme="minorHAnsi"/>
          <w:sz w:val="26"/>
          <w:szCs w:val="26"/>
          <w:lang w:eastAsia="en-US"/>
        </w:rPr>
        <w:t>б окружном</w:t>
      </w:r>
      <w:r w:rsidRPr="00EC57CF">
        <w:rPr>
          <w:rFonts w:eastAsiaTheme="minorHAnsi"/>
          <w:sz w:val="26"/>
          <w:szCs w:val="26"/>
          <w:lang w:eastAsia="en-US"/>
        </w:rPr>
        <w:t xml:space="preserve"> бюджете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5A5B58" w:rsidRPr="005A5B58">
        <w:rPr>
          <w:sz w:val="26"/>
          <w:szCs w:val="26"/>
        </w:rPr>
        <w:t>в рублях с одним десятичным знаком после запятой</w:t>
      </w:r>
      <w:r w:rsidR="005A5B58">
        <w:rPr>
          <w:sz w:val="26"/>
          <w:szCs w:val="26"/>
        </w:rPr>
        <w:t xml:space="preserve">, с округлением до сотен рублей, </w:t>
      </w:r>
      <w:r>
        <w:rPr>
          <w:rFonts w:eastAsiaTheme="minorHAnsi"/>
          <w:sz w:val="26"/>
          <w:szCs w:val="26"/>
          <w:lang w:eastAsia="en-US"/>
        </w:rPr>
        <w:t>по форме согласно приложению № 1</w:t>
      </w:r>
      <w:r w:rsidR="007C530B">
        <w:rPr>
          <w:rFonts w:eastAsiaTheme="minorHAnsi"/>
          <w:sz w:val="26"/>
          <w:szCs w:val="26"/>
          <w:lang w:eastAsia="en-US"/>
        </w:rPr>
        <w:t xml:space="preserve"> к настоящему Порядку</w:t>
      </w:r>
      <w:r w:rsidRPr="00EC57CF">
        <w:rPr>
          <w:rFonts w:eastAsiaTheme="minorHAnsi"/>
          <w:sz w:val="26"/>
          <w:szCs w:val="26"/>
          <w:lang w:eastAsia="en-US"/>
        </w:rPr>
        <w:t>.</w:t>
      </w:r>
    </w:p>
    <w:p w:rsidR="00B26911" w:rsidRDefault="00B26911" w:rsidP="00B2691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7. </w:t>
      </w:r>
      <w:r w:rsidR="00C81E22" w:rsidRPr="00C81E22">
        <w:rPr>
          <w:sz w:val="26"/>
          <w:szCs w:val="26"/>
        </w:rPr>
        <w:t>Смета учреждения, являющегося органом государственной власти (государственным органом), осуществляющим бюджетные полномочия главного распорядителя бюджетных средств, утверждается руководителем главного распорядителя бюджетных средств</w:t>
      </w:r>
      <w:r>
        <w:rPr>
          <w:sz w:val="26"/>
          <w:szCs w:val="26"/>
        </w:rPr>
        <w:t>.</w:t>
      </w:r>
    </w:p>
    <w:p w:rsidR="00B26911" w:rsidRDefault="00C81E22" w:rsidP="00B2691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C81E22">
        <w:rPr>
          <w:sz w:val="26"/>
          <w:szCs w:val="26"/>
        </w:rPr>
        <w:t xml:space="preserve">Смета учреждения, не осуществляющего бюджетные полномочия главного распорядителя бюджетных средств, утверждается руководителем учреждения </w:t>
      </w:r>
      <w:r w:rsidR="00B26911" w:rsidRPr="00D5564D">
        <w:rPr>
          <w:sz w:val="26"/>
          <w:szCs w:val="26"/>
        </w:rPr>
        <w:t>и (или) в случае передачи полномочий по ведению бухгалтерского учета в другое учреждение, руководителем</w:t>
      </w:r>
      <w:r w:rsidR="00B26911">
        <w:rPr>
          <w:sz w:val="26"/>
          <w:szCs w:val="26"/>
        </w:rPr>
        <w:t xml:space="preserve"> </w:t>
      </w:r>
      <w:r w:rsidR="00B26911" w:rsidRPr="00D5564D">
        <w:rPr>
          <w:sz w:val="26"/>
          <w:szCs w:val="26"/>
        </w:rPr>
        <w:t>данного учреждения</w:t>
      </w:r>
      <w:r w:rsidR="00B26911">
        <w:rPr>
          <w:sz w:val="26"/>
          <w:szCs w:val="26"/>
        </w:rPr>
        <w:t>.</w:t>
      </w:r>
    </w:p>
    <w:p w:rsidR="00B25BAF" w:rsidRDefault="00B26911" w:rsidP="00B2691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8. </w:t>
      </w:r>
      <w:r w:rsidR="00B25BAF" w:rsidRPr="00B25BAF">
        <w:rPr>
          <w:sz w:val="26"/>
          <w:szCs w:val="26"/>
        </w:rPr>
        <w:t>Показатели сметы должны соответствовать доведенным до учреждения лимитам бюджетных обязательств и бюджетным ассигнованиям на исполнение публичных нормативных обязательств.</w:t>
      </w:r>
    </w:p>
    <w:p w:rsidR="00B26911" w:rsidRDefault="00B25BAF" w:rsidP="00B2691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9. </w:t>
      </w:r>
      <w:r w:rsidR="00B26911" w:rsidRPr="00B26911">
        <w:rPr>
          <w:sz w:val="26"/>
          <w:szCs w:val="26"/>
        </w:rPr>
        <w:t xml:space="preserve">Утверждение сметы учреждения осуществляется не позднее десяти рабочих дней со дня доведения учреждению в установленном порядке лимитов бюджетных </w:t>
      </w:r>
      <w:r w:rsidR="00B26911" w:rsidRPr="00B26911">
        <w:rPr>
          <w:sz w:val="26"/>
          <w:szCs w:val="26"/>
        </w:rPr>
        <w:lastRenderedPageBreak/>
        <w:t>обязательств</w:t>
      </w:r>
      <w:r w:rsidR="00B26911">
        <w:rPr>
          <w:sz w:val="26"/>
          <w:szCs w:val="26"/>
        </w:rPr>
        <w:t>.</w:t>
      </w:r>
    </w:p>
    <w:p w:rsidR="00B26911" w:rsidRDefault="00B25BAF" w:rsidP="00B26911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7558B">
        <w:rPr>
          <w:sz w:val="26"/>
          <w:szCs w:val="26"/>
        </w:rPr>
        <w:t>. </w:t>
      </w:r>
      <w:r w:rsidR="0027558B" w:rsidRPr="0027558B">
        <w:rPr>
          <w:sz w:val="26"/>
          <w:szCs w:val="26"/>
        </w:rPr>
        <w:t>Утвержденные сметы с обоснованиями (расчетами) плановых сметных показателей, использованными при формировании сметы, направляются учреждением главному распорядителю бюджетных средств не позднее одного рабочего дня после утверждения сметы.</w:t>
      </w:r>
    </w:p>
    <w:p w:rsidR="00C81E22" w:rsidRDefault="00C81E22" w:rsidP="0047405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C04457" w:rsidRPr="00D5564D" w:rsidRDefault="00C04457" w:rsidP="0047405B">
      <w:pPr>
        <w:pStyle w:val="ConsPlusNormal"/>
        <w:ind w:firstLine="851"/>
        <w:jc w:val="center"/>
        <w:rPr>
          <w:sz w:val="26"/>
          <w:szCs w:val="26"/>
        </w:rPr>
      </w:pPr>
      <w:r w:rsidRPr="00F6593F">
        <w:rPr>
          <w:sz w:val="26"/>
          <w:szCs w:val="26"/>
        </w:rPr>
        <w:t>III. Порядок ведения бюджетных смет</w:t>
      </w:r>
    </w:p>
    <w:p w:rsidR="00C04457" w:rsidRDefault="00C04457" w:rsidP="0047405B">
      <w:pPr>
        <w:pStyle w:val="ConsPlusNormal"/>
        <w:ind w:firstLine="851"/>
        <w:jc w:val="both"/>
        <w:rPr>
          <w:sz w:val="26"/>
          <w:szCs w:val="26"/>
        </w:rPr>
      </w:pPr>
    </w:p>
    <w:p w:rsidR="00405927" w:rsidRDefault="000D59A2" w:rsidP="00405927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11. </w:t>
      </w:r>
      <w:r w:rsidR="003B733E" w:rsidRPr="003B733E">
        <w:rPr>
          <w:sz w:val="26"/>
          <w:szCs w:val="26"/>
        </w:rPr>
        <w:t xml:space="preserve">Ведение сметы осуществляется учреждением путем внесения изменений в показатели сметы (далее - изменение показателей сметы) </w:t>
      </w:r>
      <w:r w:rsidRPr="000D59A2">
        <w:rPr>
          <w:sz w:val="26"/>
          <w:szCs w:val="26"/>
        </w:rPr>
        <w:t>в пределах доведенных учреждению в установленном порядке лимитов бюджетных обязательств</w:t>
      </w:r>
      <w:r>
        <w:rPr>
          <w:sz w:val="26"/>
          <w:szCs w:val="26"/>
        </w:rPr>
        <w:t xml:space="preserve">, </w:t>
      </w:r>
      <w:r w:rsidR="003B733E" w:rsidRPr="003B733E">
        <w:rPr>
          <w:sz w:val="26"/>
          <w:szCs w:val="26"/>
        </w:rPr>
        <w:t xml:space="preserve">по форме </w:t>
      </w:r>
      <w:r w:rsidR="003B733E" w:rsidRPr="00064AF4">
        <w:rPr>
          <w:sz w:val="26"/>
          <w:szCs w:val="26"/>
        </w:rPr>
        <w:t>согласно приложению №</w:t>
      </w:r>
      <w:r w:rsidRPr="00064AF4">
        <w:rPr>
          <w:sz w:val="26"/>
          <w:szCs w:val="26"/>
        </w:rPr>
        <w:t xml:space="preserve"> </w:t>
      </w:r>
      <w:r w:rsidR="00844570" w:rsidRPr="00064AF4">
        <w:rPr>
          <w:sz w:val="26"/>
          <w:szCs w:val="26"/>
        </w:rPr>
        <w:t>3</w:t>
      </w:r>
      <w:r w:rsidR="003B733E" w:rsidRPr="003B733E">
        <w:rPr>
          <w:sz w:val="26"/>
          <w:szCs w:val="26"/>
        </w:rPr>
        <w:t xml:space="preserve"> к настоящему Порядку.</w:t>
      </w:r>
    </w:p>
    <w:p w:rsidR="00405927" w:rsidRDefault="000D59A2" w:rsidP="00405927">
      <w:pPr>
        <w:pStyle w:val="ConsPlusNormal"/>
        <w:ind w:firstLine="851"/>
        <w:jc w:val="both"/>
        <w:rPr>
          <w:sz w:val="26"/>
          <w:szCs w:val="26"/>
        </w:rPr>
      </w:pPr>
      <w:r w:rsidRPr="00405927">
        <w:rPr>
          <w:sz w:val="26"/>
          <w:szCs w:val="26"/>
        </w:rPr>
        <w:t>1</w:t>
      </w:r>
      <w:r w:rsidR="00405927">
        <w:rPr>
          <w:sz w:val="26"/>
          <w:szCs w:val="26"/>
        </w:rPr>
        <w:t>2</w:t>
      </w:r>
      <w:r w:rsidRPr="00405927">
        <w:rPr>
          <w:sz w:val="26"/>
          <w:szCs w:val="26"/>
        </w:rPr>
        <w:t>.</w:t>
      </w:r>
      <w:r w:rsidR="00405927">
        <w:rPr>
          <w:sz w:val="26"/>
          <w:szCs w:val="26"/>
        </w:rPr>
        <w:t> </w:t>
      </w:r>
      <w:r w:rsidRPr="00405927">
        <w:rPr>
          <w:sz w:val="26"/>
          <w:szCs w:val="26"/>
        </w:rPr>
        <w:t xml:space="preserve">Внесение изменений в показатели сметы осуществляется путем утверждения изменений показателей - сумм увеличения, отражающихся со знаком </w:t>
      </w:r>
      <w:r w:rsidR="006B2653" w:rsidRPr="00405927">
        <w:rPr>
          <w:sz w:val="26"/>
          <w:szCs w:val="26"/>
        </w:rPr>
        <w:t>«</w:t>
      </w:r>
      <w:r w:rsidRPr="00405927">
        <w:rPr>
          <w:sz w:val="26"/>
          <w:szCs w:val="26"/>
        </w:rPr>
        <w:t>плюс и (или) уменьшения объемов сметных назначений, отражающихся со знаком "минус":</w:t>
      </w:r>
      <w:bookmarkStart w:id="1" w:name="P85"/>
      <w:bookmarkEnd w:id="1"/>
    </w:p>
    <w:p w:rsidR="00405927" w:rsidRDefault="000D59A2" w:rsidP="00405927">
      <w:pPr>
        <w:pStyle w:val="ConsPlusNormal"/>
        <w:ind w:firstLine="851"/>
        <w:jc w:val="both"/>
        <w:rPr>
          <w:sz w:val="26"/>
          <w:szCs w:val="26"/>
        </w:rPr>
      </w:pPr>
      <w:r w:rsidRPr="00405927">
        <w:rPr>
          <w:sz w:val="26"/>
          <w:szCs w:val="26"/>
        </w:rPr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405927" w:rsidRDefault="000D59A2" w:rsidP="00405927">
      <w:pPr>
        <w:pStyle w:val="ConsPlusNormal"/>
        <w:ind w:firstLine="851"/>
        <w:jc w:val="both"/>
        <w:rPr>
          <w:sz w:val="26"/>
          <w:szCs w:val="26"/>
        </w:rPr>
      </w:pPr>
      <w:r w:rsidRPr="00405927">
        <w:rPr>
          <w:sz w:val="26"/>
          <w:szCs w:val="26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  <w:bookmarkStart w:id="2" w:name="P87"/>
      <w:bookmarkEnd w:id="2"/>
    </w:p>
    <w:p w:rsidR="00405927" w:rsidRDefault="000D59A2" w:rsidP="00405927">
      <w:pPr>
        <w:pStyle w:val="ConsPlusNormal"/>
        <w:ind w:firstLine="851"/>
        <w:jc w:val="both"/>
        <w:rPr>
          <w:sz w:val="26"/>
          <w:szCs w:val="26"/>
        </w:rPr>
      </w:pPr>
      <w:r w:rsidRPr="00405927">
        <w:rPr>
          <w:sz w:val="26"/>
          <w:szCs w:val="26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405927" w:rsidRDefault="000D59A2" w:rsidP="00405927">
      <w:pPr>
        <w:pStyle w:val="ConsPlusNormal"/>
        <w:ind w:firstLine="851"/>
        <w:jc w:val="both"/>
        <w:rPr>
          <w:sz w:val="26"/>
          <w:szCs w:val="26"/>
        </w:rPr>
      </w:pPr>
      <w:r w:rsidRPr="00405927">
        <w:rPr>
          <w:sz w:val="26"/>
          <w:szCs w:val="26"/>
        </w:rPr>
        <w:t>изменяющих объемы сметных назначений, приводящих к перераспределению их между разделами сметы;</w:t>
      </w:r>
    </w:p>
    <w:p w:rsidR="002E229D" w:rsidRDefault="000D59A2" w:rsidP="002E229D">
      <w:pPr>
        <w:pStyle w:val="ConsPlusNormal"/>
        <w:ind w:firstLine="851"/>
        <w:jc w:val="both"/>
        <w:rPr>
          <w:sz w:val="26"/>
          <w:szCs w:val="26"/>
        </w:rPr>
      </w:pPr>
      <w:r w:rsidRPr="00405927">
        <w:rPr>
          <w:sz w:val="26"/>
          <w:szCs w:val="26"/>
        </w:rPr>
        <w:t>1</w:t>
      </w:r>
      <w:r w:rsidR="00405927">
        <w:rPr>
          <w:sz w:val="26"/>
          <w:szCs w:val="26"/>
        </w:rPr>
        <w:t>3</w:t>
      </w:r>
      <w:r w:rsidRPr="00405927">
        <w:rPr>
          <w:sz w:val="26"/>
          <w:szCs w:val="26"/>
        </w:rPr>
        <w:t>.</w:t>
      </w:r>
      <w:r w:rsidR="002E229D">
        <w:rPr>
          <w:sz w:val="26"/>
          <w:szCs w:val="26"/>
        </w:rPr>
        <w:t> </w:t>
      </w:r>
      <w:r w:rsidRPr="00405927">
        <w:rPr>
          <w:sz w:val="26"/>
          <w:szCs w:val="26"/>
        </w:rPr>
        <w:t xml:space="preserve">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</w:t>
      </w:r>
      <w:r w:rsidR="00236D46">
        <w:rPr>
          <w:sz w:val="26"/>
          <w:szCs w:val="26"/>
        </w:rPr>
        <w:t xml:space="preserve">пунктом 4 </w:t>
      </w:r>
      <w:r w:rsidRPr="00405927">
        <w:rPr>
          <w:sz w:val="26"/>
          <w:szCs w:val="26"/>
        </w:rPr>
        <w:t>настоящ</w:t>
      </w:r>
      <w:r w:rsidR="00236D46">
        <w:rPr>
          <w:sz w:val="26"/>
          <w:szCs w:val="26"/>
        </w:rPr>
        <w:t>его Порядка</w:t>
      </w:r>
      <w:r w:rsidRPr="00405927">
        <w:rPr>
          <w:sz w:val="26"/>
          <w:szCs w:val="26"/>
        </w:rPr>
        <w:t>.</w:t>
      </w:r>
    </w:p>
    <w:p w:rsidR="000D59A2" w:rsidRPr="00405927" w:rsidRDefault="000D59A2" w:rsidP="002E229D">
      <w:pPr>
        <w:pStyle w:val="ConsPlusNormal"/>
        <w:ind w:firstLine="851"/>
        <w:jc w:val="both"/>
        <w:rPr>
          <w:sz w:val="26"/>
          <w:szCs w:val="26"/>
        </w:rPr>
      </w:pPr>
      <w:r w:rsidRPr="00405927">
        <w:rPr>
          <w:sz w:val="26"/>
          <w:szCs w:val="26"/>
        </w:rPr>
        <w:t>1</w:t>
      </w:r>
      <w:r w:rsidR="002E229D">
        <w:rPr>
          <w:sz w:val="26"/>
          <w:szCs w:val="26"/>
        </w:rPr>
        <w:t>4</w:t>
      </w:r>
      <w:r w:rsidRPr="00405927">
        <w:rPr>
          <w:sz w:val="26"/>
          <w:szCs w:val="26"/>
        </w:rPr>
        <w:t>.</w:t>
      </w:r>
      <w:r w:rsidR="002E229D">
        <w:rPr>
          <w:sz w:val="26"/>
          <w:szCs w:val="26"/>
        </w:rPr>
        <w:t> </w:t>
      </w:r>
      <w:r w:rsidRPr="00405927">
        <w:rPr>
          <w:sz w:val="26"/>
          <w:szCs w:val="26"/>
        </w:rPr>
        <w:t>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0D59A2" w:rsidRDefault="00F6593F" w:rsidP="0047405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15. </w:t>
      </w:r>
      <w:r w:rsidRPr="00F6593F">
        <w:rPr>
          <w:sz w:val="26"/>
          <w:szCs w:val="26"/>
        </w:rPr>
        <w:t>Утверждение изменений в показатели сметы и изменений обоснований (расчетов) плановых сметных показателей осуществляется в сроки</w:t>
      </w:r>
      <w:r>
        <w:rPr>
          <w:sz w:val="26"/>
          <w:szCs w:val="26"/>
        </w:rPr>
        <w:t xml:space="preserve"> установленные пунктом 9 настоящего Порядка</w:t>
      </w:r>
      <w:r w:rsidRPr="00F6593F">
        <w:rPr>
          <w:sz w:val="26"/>
          <w:szCs w:val="26"/>
        </w:rPr>
        <w:t>.</w:t>
      </w:r>
    </w:p>
    <w:p w:rsidR="000D59A2" w:rsidRPr="000D59A2" w:rsidRDefault="000D59A2" w:rsidP="0047405B">
      <w:pPr>
        <w:pStyle w:val="ConsPlusNormal"/>
        <w:ind w:firstLine="851"/>
        <w:jc w:val="both"/>
        <w:rPr>
          <w:sz w:val="26"/>
          <w:szCs w:val="26"/>
        </w:rPr>
      </w:pPr>
    </w:p>
    <w:p w:rsidR="00183448" w:rsidRDefault="00183448" w:rsidP="000D59A2">
      <w:pPr>
        <w:pStyle w:val="a"/>
        <w:numPr>
          <w:ilvl w:val="0"/>
          <w:numId w:val="0"/>
        </w:numPr>
        <w:ind w:left="360" w:hanging="360"/>
      </w:pPr>
    </w:p>
    <w:p w:rsidR="00340C97" w:rsidRDefault="00340C97" w:rsidP="00D57995">
      <w:pPr>
        <w:tabs>
          <w:tab w:val="right" w:pos="9354"/>
        </w:tabs>
        <w:jc w:val="center"/>
        <w:rPr>
          <w:spacing w:val="-7"/>
          <w:sz w:val="26"/>
          <w:szCs w:val="26"/>
        </w:rPr>
      </w:pPr>
    </w:p>
    <w:p w:rsidR="00340C97" w:rsidRDefault="00340C97" w:rsidP="00D57995">
      <w:pPr>
        <w:tabs>
          <w:tab w:val="right" w:pos="9354"/>
        </w:tabs>
        <w:jc w:val="center"/>
        <w:rPr>
          <w:spacing w:val="-7"/>
          <w:sz w:val="26"/>
          <w:szCs w:val="26"/>
        </w:rPr>
      </w:pPr>
    </w:p>
    <w:p w:rsidR="00340C97" w:rsidRDefault="00340C97" w:rsidP="00D57995">
      <w:pPr>
        <w:tabs>
          <w:tab w:val="right" w:pos="9354"/>
        </w:tabs>
        <w:jc w:val="center"/>
        <w:rPr>
          <w:spacing w:val="-7"/>
          <w:sz w:val="26"/>
          <w:szCs w:val="26"/>
        </w:rPr>
      </w:pPr>
    </w:p>
    <w:p w:rsidR="00340C97" w:rsidRDefault="00340C97" w:rsidP="00D57995">
      <w:pPr>
        <w:tabs>
          <w:tab w:val="right" w:pos="9354"/>
        </w:tabs>
        <w:jc w:val="center"/>
        <w:rPr>
          <w:sz w:val="18"/>
          <w:szCs w:val="18"/>
        </w:rPr>
        <w:sectPr w:rsidR="00340C97" w:rsidSect="00B25BAF">
          <w:pgSz w:w="11906" w:h="16838"/>
          <w:pgMar w:top="851" w:right="849" w:bottom="1276" w:left="1418" w:header="708" w:footer="398" w:gutter="0"/>
          <w:pgNumType w:start="1"/>
          <w:cols w:space="708"/>
          <w:titlePg/>
          <w:docGrid w:linePitch="360"/>
        </w:sect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719"/>
        <w:gridCol w:w="997"/>
        <w:gridCol w:w="977"/>
        <w:gridCol w:w="1134"/>
        <w:gridCol w:w="838"/>
        <w:gridCol w:w="818"/>
        <w:gridCol w:w="1746"/>
        <w:gridCol w:w="1726"/>
        <w:gridCol w:w="1534"/>
      </w:tblGrid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  <w:bookmarkStart w:id="3" w:name="RANGE!A1:K111"/>
            <w:bookmarkEnd w:id="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91" w:rsidRPr="00AA6791" w:rsidRDefault="00AA6791" w:rsidP="00064AF4">
            <w:pPr>
              <w:rPr>
                <w:color w:val="000000"/>
                <w:sz w:val="26"/>
                <w:szCs w:val="26"/>
              </w:rPr>
            </w:pPr>
            <w:r w:rsidRPr="00AA6791">
              <w:rPr>
                <w:color w:val="000000"/>
                <w:sz w:val="26"/>
                <w:szCs w:val="26"/>
              </w:rPr>
              <w:t xml:space="preserve">Приложение № 1 к Порядку составления, утверждения и ведения бюджетных смет Департамента здравоохранения, труда и социальной защиты населения Ненецкого автономного округа и казенных учреждений, находящихся в ведении Департамента здравоохранения, труда и социальной защиты населения Ненецкого автономного округа, утвержденному приказом Департамента </w:t>
            </w:r>
            <w:r w:rsidR="00064AF4">
              <w:rPr>
                <w:color w:val="000000"/>
                <w:sz w:val="26"/>
                <w:szCs w:val="26"/>
              </w:rPr>
              <w:t xml:space="preserve">           </w:t>
            </w:r>
            <w:r w:rsidRPr="00AA6791">
              <w:rPr>
                <w:color w:val="000000"/>
                <w:sz w:val="26"/>
                <w:szCs w:val="26"/>
              </w:rPr>
              <w:t xml:space="preserve">от </w:t>
            </w:r>
            <w:r w:rsidRPr="00064AF4">
              <w:rPr>
                <w:color w:val="000000"/>
                <w:sz w:val="26"/>
                <w:szCs w:val="26"/>
              </w:rPr>
              <w:t>___</w:t>
            </w:r>
            <w:r w:rsidR="00064AF4">
              <w:rPr>
                <w:color w:val="000000"/>
                <w:sz w:val="26"/>
                <w:szCs w:val="26"/>
              </w:rPr>
              <w:t>.</w:t>
            </w:r>
            <w:r w:rsidRPr="00064AF4">
              <w:rPr>
                <w:color w:val="000000"/>
                <w:sz w:val="26"/>
                <w:szCs w:val="26"/>
              </w:rPr>
              <w:t xml:space="preserve"> __</w:t>
            </w:r>
            <w:r w:rsidR="00064AF4">
              <w:rPr>
                <w:color w:val="000000"/>
                <w:sz w:val="26"/>
                <w:szCs w:val="26"/>
              </w:rPr>
              <w:t>.</w:t>
            </w:r>
            <w:r w:rsidRPr="00064AF4">
              <w:rPr>
                <w:color w:val="000000"/>
                <w:sz w:val="26"/>
                <w:szCs w:val="26"/>
              </w:rPr>
              <w:t>___ 2018 № __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rPr>
                <w:color w:val="000000"/>
                <w:sz w:val="22"/>
                <w:szCs w:val="22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УТВЕРЖДАЮ</w:t>
            </w:r>
          </w:p>
        </w:tc>
      </w:tr>
      <w:tr w:rsidR="009226DA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9226DA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(наименование должностного лица, утверждающего бюджетную смету)</w:t>
            </w:r>
          </w:p>
        </w:tc>
      </w:tr>
      <w:tr w:rsidR="009226DA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9226DA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(наименование главного распорядителя бюджетных средств)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right"/>
              <w:rPr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(подпись)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(расшифровка подписи)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43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"______" _________________ 20___г.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b/>
                <w:bCs/>
                <w:sz w:val="18"/>
                <w:szCs w:val="18"/>
              </w:rPr>
            </w:pPr>
            <w:r w:rsidRPr="00AA6791">
              <w:rPr>
                <w:b/>
                <w:bCs/>
                <w:sz w:val="18"/>
                <w:szCs w:val="18"/>
              </w:rPr>
              <w:t>Бюджетная смета на 20____ финансовый год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right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0501012</w:t>
            </w:r>
          </w:p>
        </w:tc>
      </w:tr>
      <w:tr w:rsidR="00AA6791" w:rsidRPr="00AA6791" w:rsidTr="009226DA">
        <w:trPr>
          <w:trHeight w:val="300"/>
        </w:trPr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791">
              <w:rPr>
                <w:b/>
                <w:bCs/>
                <w:color w:val="000000"/>
                <w:sz w:val="18"/>
                <w:szCs w:val="18"/>
              </w:rPr>
              <w:t>(на 20__ финансовый год плановый период 20__ и 20__ годов*)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right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Дата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right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по ОКПО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от "____" ______________________ 20___г. **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right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по Перечню (Реестру)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right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по Перечню (Реестру)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 xml:space="preserve">Получатель бюджетных средств                     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791" w:rsidRPr="00AA6791" w:rsidRDefault="00AA6791" w:rsidP="00AA6791">
            <w:pPr>
              <w:jc w:val="right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по БК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 xml:space="preserve">Распорядитель бюджетных средств               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right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по ОКТМО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 xml:space="preserve">Главный распорядитель бюджетных средств  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right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по ОКЕИ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383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 xml:space="preserve">Наименование бюджета                            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147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Раздел 1. Итоговые показатели бюджетной сметы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КВСР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 xml:space="preserve">Код по бюджетной классификации </w:t>
            </w:r>
            <w:r w:rsidRPr="00AA6791">
              <w:rPr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lastRenderedPageBreak/>
              <w:t>КОСГУ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 xml:space="preserve">Суб </w:t>
            </w:r>
            <w:r w:rsidRPr="00AA6791">
              <w:rPr>
                <w:sz w:val="18"/>
                <w:szCs w:val="18"/>
              </w:rPr>
              <w:lastRenderedPageBreak/>
              <w:t>КОСГУ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lastRenderedPageBreak/>
              <w:t>Сумма</w:t>
            </w:r>
          </w:p>
        </w:tc>
      </w:tr>
      <w:tr w:rsidR="00AA6791" w:rsidRPr="00AA6791" w:rsidTr="009226DA">
        <w:trPr>
          <w:trHeight w:val="675"/>
        </w:trPr>
        <w:tc>
          <w:tcPr>
            <w:tcW w:w="3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текущий финансовый год)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первый год планового периода)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второй год планового периода)</w:t>
            </w:r>
          </w:p>
        </w:tc>
      </w:tr>
      <w:tr w:rsidR="00AA6791" w:rsidRPr="00AA6791" w:rsidTr="009226DA">
        <w:trPr>
          <w:trHeight w:val="795"/>
        </w:trPr>
        <w:tc>
          <w:tcPr>
            <w:tcW w:w="3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раздел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подраздел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8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9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11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4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b/>
                <w:bCs/>
                <w:sz w:val="18"/>
                <w:szCs w:val="18"/>
              </w:rPr>
            </w:pPr>
            <w:r w:rsidRPr="00AA6791">
              <w:rPr>
                <w:b/>
                <w:bCs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right"/>
              <w:rPr>
                <w:b/>
                <w:bCs/>
                <w:sz w:val="18"/>
                <w:szCs w:val="18"/>
              </w:rPr>
            </w:pPr>
            <w:r w:rsidRPr="00AA679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5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* В случае утверждения закона (решения) о бюджете на очередной финансовый год и плановый период.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Номер страницы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** Указывается дата подписания сметы, в случае утверждения сметы руководителем учреждения - дата утверждения сметы.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Всего страниц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825"/>
        </w:trPr>
        <w:tc>
          <w:tcPr>
            <w:tcW w:w="147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Раздел 2. Лимиты бюджетных обязательств по расходам учреждения, осуществляемым в целях обеспечения функций учреждения, установленных статьей 70 Бюджетного кодекса Российской Федерации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КВСР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КОСГУ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Суб КОСГУ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Сумма</w:t>
            </w:r>
          </w:p>
        </w:tc>
      </w:tr>
      <w:tr w:rsidR="00AA6791" w:rsidRPr="00AA6791" w:rsidTr="009226DA">
        <w:trPr>
          <w:trHeight w:val="450"/>
        </w:trPr>
        <w:tc>
          <w:tcPr>
            <w:tcW w:w="3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текущий финансовый год)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первый год планового периода)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второй год планового периода)</w:t>
            </w:r>
          </w:p>
        </w:tc>
      </w:tr>
      <w:tr w:rsidR="00AA6791" w:rsidRPr="00AA6791" w:rsidTr="009226DA">
        <w:trPr>
          <w:trHeight w:val="765"/>
        </w:trPr>
        <w:tc>
          <w:tcPr>
            <w:tcW w:w="3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раздел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подраздел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8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9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11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b/>
                <w:bCs/>
                <w:sz w:val="18"/>
                <w:szCs w:val="18"/>
              </w:rPr>
            </w:pPr>
            <w:r w:rsidRPr="00AA6791">
              <w:rPr>
                <w:b/>
                <w:bCs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right"/>
              <w:rPr>
                <w:b/>
                <w:bCs/>
                <w:sz w:val="18"/>
                <w:szCs w:val="18"/>
              </w:rPr>
            </w:pPr>
            <w:r w:rsidRPr="00AA679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Номер страницы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Всего страниц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1965"/>
        </w:trPr>
        <w:tc>
          <w:tcPr>
            <w:tcW w:w="147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lastRenderedPageBreak/>
              <w:t>Раздел 3. Лимиты бюджетных обязательств по расходам учреждения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компаниям, осуществление платежей, взносов, безвозмездных перечислений субъектам международного права; обслуживание государственного долга, исполнение государственных гарантий, судебных актов в соответствии со статьей 242.2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кодексом Российской Федерации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КВСР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КОСГУ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Суб КОСГУ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Сумма</w:t>
            </w:r>
          </w:p>
        </w:tc>
      </w:tr>
      <w:tr w:rsidR="00AA6791" w:rsidRPr="00AA6791" w:rsidTr="009226DA">
        <w:trPr>
          <w:trHeight w:val="480"/>
        </w:trPr>
        <w:tc>
          <w:tcPr>
            <w:tcW w:w="3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текущий финансовый год)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первый год планового периода)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второй год планового периода)</w:t>
            </w:r>
          </w:p>
        </w:tc>
      </w:tr>
      <w:tr w:rsidR="00AA6791" w:rsidRPr="00AA6791" w:rsidTr="009226DA">
        <w:trPr>
          <w:trHeight w:val="480"/>
        </w:trPr>
        <w:tc>
          <w:tcPr>
            <w:tcW w:w="3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раздел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подраздел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8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9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11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b/>
                <w:bCs/>
                <w:sz w:val="18"/>
                <w:szCs w:val="18"/>
              </w:rPr>
            </w:pPr>
            <w:r w:rsidRPr="00AA6791">
              <w:rPr>
                <w:b/>
                <w:bCs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right"/>
              <w:rPr>
                <w:b/>
                <w:bCs/>
                <w:sz w:val="18"/>
                <w:szCs w:val="18"/>
              </w:rPr>
            </w:pPr>
            <w:r w:rsidRPr="00AA679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Номер страницы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Всего страниц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585"/>
        </w:trPr>
        <w:tc>
          <w:tcPr>
            <w:tcW w:w="147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Раздел 4. Лимиты бюджетных обязательств по расходам учреждения на закупки товаров, работ, услуг, осуществляемые учреждением в пользу третьих лиц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КВСР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КОСГУ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Суб КОСГУ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Сумма</w:t>
            </w:r>
          </w:p>
        </w:tc>
      </w:tr>
      <w:tr w:rsidR="00AA6791" w:rsidRPr="00AA6791" w:rsidTr="009226DA">
        <w:trPr>
          <w:trHeight w:val="480"/>
        </w:trPr>
        <w:tc>
          <w:tcPr>
            <w:tcW w:w="3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текущий финансовый год)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первый год планового периода)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второй год планового периода)</w:t>
            </w:r>
          </w:p>
        </w:tc>
      </w:tr>
      <w:tr w:rsidR="00AA6791" w:rsidRPr="00AA6791" w:rsidTr="009226DA">
        <w:trPr>
          <w:trHeight w:val="480"/>
        </w:trPr>
        <w:tc>
          <w:tcPr>
            <w:tcW w:w="3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раздел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подраздел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8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9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11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b/>
                <w:bCs/>
                <w:sz w:val="18"/>
                <w:szCs w:val="18"/>
              </w:rPr>
            </w:pPr>
            <w:r w:rsidRPr="00AA6791">
              <w:rPr>
                <w:b/>
                <w:bCs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right"/>
              <w:rPr>
                <w:b/>
                <w:bCs/>
                <w:sz w:val="18"/>
                <w:szCs w:val="18"/>
              </w:rPr>
            </w:pPr>
            <w:r w:rsidRPr="00AA679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Номер страницы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Всего страниц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525"/>
        </w:trPr>
        <w:tc>
          <w:tcPr>
            <w:tcW w:w="147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КВСР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КОСГУ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Суб КОСГУ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Сумма</w:t>
            </w:r>
          </w:p>
        </w:tc>
      </w:tr>
      <w:tr w:rsidR="00AA6791" w:rsidRPr="00AA6791" w:rsidTr="009226DA">
        <w:trPr>
          <w:trHeight w:val="465"/>
        </w:trPr>
        <w:tc>
          <w:tcPr>
            <w:tcW w:w="3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текущий финансовый год)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первый год планового периода)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второй год планового периода)</w:t>
            </w:r>
          </w:p>
        </w:tc>
      </w:tr>
      <w:tr w:rsidR="00AA6791" w:rsidRPr="00AA6791" w:rsidTr="009226DA">
        <w:trPr>
          <w:trHeight w:val="570"/>
        </w:trPr>
        <w:tc>
          <w:tcPr>
            <w:tcW w:w="3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раздел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подраздел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8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9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11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b/>
                <w:bCs/>
                <w:sz w:val="18"/>
                <w:szCs w:val="18"/>
              </w:rPr>
            </w:pPr>
            <w:r w:rsidRPr="00AA6791">
              <w:rPr>
                <w:b/>
                <w:bCs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right"/>
              <w:rPr>
                <w:b/>
                <w:bCs/>
                <w:sz w:val="18"/>
                <w:szCs w:val="18"/>
              </w:rPr>
            </w:pPr>
            <w:r w:rsidRPr="00AA679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91" w:rsidRPr="00AA6791" w:rsidRDefault="00AA6791" w:rsidP="00AA6791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Номер страницы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Всего страниц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Руководитель учреждения (уполномоченное лицо)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"______" ____________________ 20___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</w:tr>
      <w:tr w:rsidR="00AA6791" w:rsidRPr="00AA6791" w:rsidTr="009226D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(телефон)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91" w:rsidRPr="00AA6791" w:rsidRDefault="00AA6791" w:rsidP="00AA679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40C97" w:rsidRDefault="00340C97" w:rsidP="00D57995">
      <w:pPr>
        <w:tabs>
          <w:tab w:val="right" w:pos="9354"/>
        </w:tabs>
        <w:jc w:val="center"/>
        <w:rPr>
          <w:sz w:val="16"/>
          <w:szCs w:val="16"/>
        </w:rPr>
        <w:sectPr w:rsidR="00340C97" w:rsidSect="00D678F1">
          <w:pgSz w:w="16838" w:h="11906" w:orient="landscape"/>
          <w:pgMar w:top="284" w:right="851" w:bottom="284" w:left="993" w:header="708" w:footer="708" w:gutter="0"/>
          <w:cols w:space="708"/>
          <w:docGrid w:linePitch="360"/>
        </w:sectPr>
      </w:pPr>
    </w:p>
    <w:tbl>
      <w:tblPr>
        <w:tblW w:w="15297" w:type="dxa"/>
        <w:tblInd w:w="93" w:type="dxa"/>
        <w:tblLook w:val="04A0" w:firstRow="1" w:lastRow="0" w:firstColumn="1" w:lastColumn="0" w:noHBand="0" w:noVBand="1"/>
      </w:tblPr>
      <w:tblGrid>
        <w:gridCol w:w="640"/>
        <w:gridCol w:w="3203"/>
        <w:gridCol w:w="880"/>
        <w:gridCol w:w="1080"/>
        <w:gridCol w:w="1080"/>
        <w:gridCol w:w="1260"/>
        <w:gridCol w:w="1658"/>
        <w:gridCol w:w="1326"/>
        <w:gridCol w:w="628"/>
        <w:gridCol w:w="1196"/>
        <w:gridCol w:w="1039"/>
        <w:gridCol w:w="1307"/>
      </w:tblGrid>
      <w:tr w:rsidR="00C3472A" w:rsidRPr="00C3472A" w:rsidTr="00F8528D">
        <w:trPr>
          <w:trHeight w:val="16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  <w:tc>
          <w:tcPr>
            <w:tcW w:w="7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2A" w:rsidRPr="00C3472A" w:rsidRDefault="00C3472A" w:rsidP="00064AF4">
            <w:pPr>
              <w:rPr>
                <w:color w:val="000000"/>
                <w:sz w:val="26"/>
                <w:szCs w:val="26"/>
              </w:rPr>
            </w:pPr>
            <w:r w:rsidRPr="00C3472A">
              <w:rPr>
                <w:color w:val="000000"/>
                <w:sz w:val="26"/>
                <w:szCs w:val="26"/>
              </w:rPr>
              <w:t>Приложение № 2</w:t>
            </w:r>
            <w:r w:rsidRPr="00C3472A">
              <w:rPr>
                <w:color w:val="000000"/>
                <w:sz w:val="26"/>
                <w:szCs w:val="26"/>
              </w:rPr>
              <w:br/>
              <w:t>к Порядку составления, утверждения и ведения бюджетных смет Департамента здравоохранения, труда и социальной защиты населения Ненецкого автономного</w:t>
            </w:r>
            <w:r w:rsidRPr="00C3472A">
              <w:rPr>
                <w:color w:val="000000"/>
                <w:sz w:val="26"/>
                <w:szCs w:val="26"/>
              </w:rPr>
              <w:br/>
              <w:t xml:space="preserve">округа и казенных учреждений, находящихся в ведении Департамента здравоохранения, труда и социальной защиты населения Ненецкого автономного округа, утвержденному приказом Департамента </w:t>
            </w:r>
            <w:r w:rsidRPr="00064AF4">
              <w:rPr>
                <w:color w:val="000000"/>
                <w:sz w:val="26"/>
                <w:szCs w:val="26"/>
              </w:rPr>
              <w:t xml:space="preserve">от </w:t>
            </w:r>
            <w:r w:rsidR="00064AF4" w:rsidRPr="00064AF4">
              <w:rPr>
                <w:color w:val="000000"/>
                <w:sz w:val="26"/>
                <w:szCs w:val="26"/>
              </w:rPr>
              <w:t xml:space="preserve">__ </w:t>
            </w:r>
            <w:r w:rsidR="00514BF4" w:rsidRPr="00064AF4">
              <w:rPr>
                <w:color w:val="000000"/>
                <w:sz w:val="26"/>
                <w:szCs w:val="26"/>
              </w:rPr>
              <w:t>.</w:t>
            </w:r>
            <w:r w:rsidR="00064AF4" w:rsidRPr="00064AF4">
              <w:rPr>
                <w:color w:val="000000"/>
                <w:sz w:val="26"/>
                <w:szCs w:val="26"/>
              </w:rPr>
              <w:t>__</w:t>
            </w:r>
            <w:r w:rsidR="00514BF4" w:rsidRPr="00064AF4">
              <w:rPr>
                <w:color w:val="000000"/>
                <w:sz w:val="26"/>
                <w:szCs w:val="26"/>
              </w:rPr>
              <w:t>.</w:t>
            </w:r>
            <w:r w:rsidR="00245D88" w:rsidRPr="00064AF4">
              <w:rPr>
                <w:color w:val="000000"/>
                <w:sz w:val="26"/>
                <w:szCs w:val="26"/>
              </w:rPr>
              <w:t xml:space="preserve">2018 </w:t>
            </w:r>
            <w:r w:rsidRPr="00064AF4">
              <w:rPr>
                <w:color w:val="000000"/>
                <w:sz w:val="26"/>
                <w:szCs w:val="26"/>
              </w:rPr>
              <w:t>№</w:t>
            </w:r>
            <w:r w:rsidR="00514BF4" w:rsidRPr="00064AF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C3472A" w:rsidRPr="00C3472A" w:rsidTr="00F8528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</w:tr>
      <w:tr w:rsidR="00C3472A" w:rsidRPr="00C3472A" w:rsidTr="00F8528D">
        <w:trPr>
          <w:trHeight w:val="435"/>
        </w:trPr>
        <w:tc>
          <w:tcPr>
            <w:tcW w:w="152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26"/>
                <w:szCs w:val="26"/>
              </w:rPr>
            </w:pPr>
            <w:r w:rsidRPr="00C3472A">
              <w:rPr>
                <w:color w:val="000000"/>
                <w:sz w:val="26"/>
                <w:szCs w:val="26"/>
              </w:rPr>
              <w:t>Рекомендуемые формы для расчета (обоснования) к бюджетной смете на 20___ год</w:t>
            </w:r>
          </w:p>
        </w:tc>
      </w:tr>
      <w:tr w:rsidR="00C3472A" w:rsidRPr="00C3472A" w:rsidTr="00F8528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</w:tr>
      <w:tr w:rsidR="00C3472A" w:rsidRPr="00C3472A" w:rsidTr="00F8528D">
        <w:trPr>
          <w:trHeight w:val="315"/>
        </w:trPr>
        <w:tc>
          <w:tcPr>
            <w:tcW w:w="152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20"/>
                <w:szCs w:val="20"/>
              </w:rPr>
            </w:pPr>
            <w:r w:rsidRPr="00C3472A">
              <w:rPr>
                <w:color w:val="000000"/>
                <w:sz w:val="20"/>
                <w:szCs w:val="20"/>
              </w:rPr>
              <w:t xml:space="preserve">1. Расчеты (обоснования) выплат персоналу </w:t>
            </w:r>
          </w:p>
        </w:tc>
      </w:tr>
      <w:tr w:rsidR="00C3472A" w:rsidRPr="00C3472A" w:rsidTr="00F8528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</w:rPr>
            </w:pPr>
          </w:p>
        </w:tc>
      </w:tr>
      <w:tr w:rsidR="00C3472A" w:rsidRPr="00C3472A" w:rsidTr="00F8528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</w:tr>
      <w:tr w:rsidR="00C3472A" w:rsidRPr="00C3472A" w:rsidTr="00F8528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</w:tr>
      <w:tr w:rsidR="00C3472A" w:rsidRPr="00C3472A" w:rsidTr="00F8528D">
        <w:trPr>
          <w:trHeight w:val="315"/>
        </w:trPr>
        <w:tc>
          <w:tcPr>
            <w:tcW w:w="152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20"/>
                <w:szCs w:val="20"/>
              </w:rPr>
            </w:pPr>
            <w:r w:rsidRPr="00C3472A">
              <w:rPr>
                <w:color w:val="000000"/>
                <w:sz w:val="20"/>
                <w:szCs w:val="20"/>
              </w:rPr>
              <w:t>1.1. Расчеты (обоснования) расходов на оплату труда</w:t>
            </w:r>
          </w:p>
        </w:tc>
      </w:tr>
      <w:tr w:rsidR="00C3472A" w:rsidRPr="00C3472A" w:rsidTr="00F8528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2A" w:rsidRPr="00C3472A" w:rsidRDefault="00C3472A" w:rsidP="00C347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2A" w:rsidRPr="00C3472A" w:rsidRDefault="00C3472A" w:rsidP="00C3472A">
            <w:pPr>
              <w:rPr>
                <w:color w:val="000000"/>
                <w:sz w:val="20"/>
                <w:szCs w:val="20"/>
              </w:rPr>
            </w:pPr>
          </w:p>
        </w:tc>
      </w:tr>
      <w:tr w:rsidR="00C3472A" w:rsidRPr="00C3472A" w:rsidTr="00F8528D">
        <w:trPr>
          <w:trHeight w:val="1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Должность, группа должностей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Кол-во штатных единиц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Сумма окладов в месяц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Сумма окладов на год (гр.4 * 12 мес.)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Материальная помощь к отпуску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Выплаты стимулирующего и компенсационного характера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Премия руководителю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Районный коэффициент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Северная Надбавка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sz w:val="16"/>
                <w:szCs w:val="16"/>
              </w:rPr>
            </w:pPr>
            <w:r w:rsidRPr="00C3472A">
              <w:rPr>
                <w:sz w:val="16"/>
                <w:szCs w:val="16"/>
              </w:rPr>
              <w:t>Фонд оплаты труда в год, руб.</w:t>
            </w:r>
          </w:p>
        </w:tc>
      </w:tr>
      <w:tr w:rsidR="00C3472A" w:rsidRPr="00C3472A" w:rsidTr="00F8528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12</w:t>
            </w:r>
          </w:p>
        </w:tc>
      </w:tr>
      <w:tr w:rsidR="00C3472A" w:rsidRPr="00C3472A" w:rsidTr="00F8528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Руководитель, его заместители и главный бухгалтер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B4274" w:rsidRPr="00C3472A" w:rsidTr="00F8528D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Pr="00C3472A" w:rsidRDefault="00DB4274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Default="00DB42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Заместители руководителя и главный бухгалтер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Pr="00C3472A" w:rsidRDefault="00DB4274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Pr="00C3472A" w:rsidRDefault="00DB4274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Pr="00C3472A" w:rsidRDefault="00DB4274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Pr="00C3472A" w:rsidRDefault="00DB4274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Pr="00C3472A" w:rsidRDefault="00DB4274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Pr="00C3472A" w:rsidRDefault="00DB4274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ххх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Pr="00C3472A" w:rsidRDefault="00DB4274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Pr="00C3472A" w:rsidRDefault="00DB4274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Pr="00C3472A" w:rsidRDefault="00DB4274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Pr="00C3472A" w:rsidRDefault="00DB4274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B4274" w:rsidRPr="00C3472A" w:rsidTr="00DB4274">
        <w:trPr>
          <w:trHeight w:val="5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Pr="00C3472A" w:rsidRDefault="00DB4274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Default="00DB42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должности (профессии)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Pr="00C3472A" w:rsidRDefault="00DB4274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Pr="00C3472A" w:rsidRDefault="00DB4274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Pr="00C3472A" w:rsidRDefault="00DB4274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Pr="00C3472A" w:rsidRDefault="00DB4274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Pr="00C3472A" w:rsidRDefault="00DB4274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Pr="00C3472A" w:rsidRDefault="00DB4274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ххх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Pr="00C3472A" w:rsidRDefault="00DB4274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Pr="00C3472A" w:rsidRDefault="00DB4274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Pr="00C3472A" w:rsidRDefault="00DB4274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74" w:rsidRPr="00C3472A" w:rsidRDefault="00DB4274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528D" w:rsidRPr="00C3472A" w:rsidTr="00F8528D">
        <w:trPr>
          <w:trHeight w:val="31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right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2A" w:rsidRPr="00C3472A" w:rsidRDefault="00C3472A" w:rsidP="00C3472A">
            <w:pPr>
              <w:jc w:val="center"/>
              <w:rPr>
                <w:color w:val="000000"/>
                <w:sz w:val="16"/>
                <w:szCs w:val="16"/>
              </w:rPr>
            </w:pPr>
            <w:r w:rsidRPr="00C3472A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40C97" w:rsidRPr="00C3472A" w:rsidRDefault="00340C97" w:rsidP="00D57995">
      <w:pPr>
        <w:tabs>
          <w:tab w:val="right" w:pos="9354"/>
        </w:tabs>
        <w:jc w:val="center"/>
        <w:rPr>
          <w:sz w:val="16"/>
          <w:szCs w:val="16"/>
        </w:rPr>
      </w:pPr>
    </w:p>
    <w:p w:rsidR="00340C97" w:rsidRPr="00C3472A" w:rsidRDefault="00340C97" w:rsidP="00D57995">
      <w:pPr>
        <w:tabs>
          <w:tab w:val="right" w:pos="9354"/>
        </w:tabs>
        <w:jc w:val="center"/>
        <w:rPr>
          <w:sz w:val="16"/>
          <w:szCs w:val="16"/>
        </w:rPr>
      </w:pPr>
    </w:p>
    <w:p w:rsidR="00F8528D" w:rsidRDefault="00F8528D" w:rsidP="00D57995">
      <w:pPr>
        <w:tabs>
          <w:tab w:val="right" w:pos="9354"/>
        </w:tabs>
        <w:jc w:val="center"/>
        <w:rPr>
          <w:sz w:val="18"/>
          <w:szCs w:val="18"/>
        </w:rPr>
        <w:sectPr w:rsidR="00F8528D" w:rsidSect="00340C97">
          <w:pgSz w:w="16838" w:h="11906" w:orient="landscape"/>
          <w:pgMar w:top="567" w:right="851" w:bottom="849" w:left="993" w:header="708" w:footer="708" w:gutter="0"/>
          <w:cols w:space="708"/>
          <w:docGrid w:linePitch="360"/>
        </w:sectPr>
      </w:pPr>
    </w:p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1080"/>
        <w:gridCol w:w="6640"/>
        <w:gridCol w:w="1460"/>
        <w:gridCol w:w="1600"/>
      </w:tblGrid>
      <w:tr w:rsidR="00F8528D" w:rsidRPr="00F8528D" w:rsidTr="00F8528D">
        <w:trPr>
          <w:trHeight w:val="1275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20"/>
                <w:szCs w:val="20"/>
              </w:rPr>
            </w:pPr>
            <w:r w:rsidRPr="00F8528D">
              <w:rPr>
                <w:color w:val="000000"/>
                <w:sz w:val="20"/>
                <w:szCs w:val="20"/>
              </w:rPr>
              <w:lastRenderedPageBreak/>
              <w:t>1.2.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страхования.</w:t>
            </w:r>
          </w:p>
        </w:tc>
      </w:tr>
      <w:tr w:rsidR="00F8528D" w:rsidRPr="00F8528D" w:rsidTr="00F8528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both"/>
              <w:rPr>
                <w:color w:val="000000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</w:tr>
      <w:tr w:rsidR="00F8528D" w:rsidRPr="00F8528D" w:rsidTr="00F8528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</w:tr>
      <w:tr w:rsidR="00F8528D" w:rsidRPr="00F8528D" w:rsidTr="00F8528D">
        <w:trPr>
          <w:trHeight w:val="9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Наименование государственного внебюджетного фонда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Размер базы для начисления страховых взносов, руб.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Сумма взноса, руб.</w:t>
            </w:r>
          </w:p>
        </w:tc>
      </w:tr>
      <w:tr w:rsidR="00F8528D" w:rsidRPr="00F8528D" w:rsidTr="00F8528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4</w:t>
            </w:r>
          </w:p>
        </w:tc>
      </w:tr>
      <w:tr w:rsidR="00F8528D" w:rsidRPr="00F8528D" w:rsidTr="00F8528D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528D" w:rsidRPr="00F8528D" w:rsidTr="00F8528D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both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528D" w:rsidRPr="00F8528D" w:rsidTr="00F8528D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both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по ставке _____%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</w:tr>
      <w:tr w:rsidR="00F8528D" w:rsidRPr="00F8528D" w:rsidTr="00F8528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по ставке _____%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528D" w:rsidRPr="00F8528D" w:rsidTr="00F8528D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528D" w:rsidRPr="00F8528D" w:rsidTr="00F8528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528D" w:rsidRPr="00F8528D" w:rsidTr="00F8528D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528D" w:rsidRPr="00F8528D" w:rsidTr="00F8528D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обязательное социальное страхование на случай временной нетрудоспособности и в связи с материнством по ставке _____%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</w:tr>
      <w:tr w:rsidR="00F8528D" w:rsidRPr="00F8528D" w:rsidTr="00F8528D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с применением ставки взносов в Фонд социального страхования Российской Федерации по ставке _____%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528D" w:rsidRPr="00F8528D" w:rsidTr="00F8528D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_____%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528D" w:rsidRPr="00F8528D" w:rsidTr="00F8528D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____% &lt;*&gt;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528D" w:rsidRPr="00F8528D" w:rsidTr="00F8528D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____% &lt;*&gt;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528D" w:rsidRPr="00F8528D" w:rsidTr="00F8528D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Страховые взносы в Федеральный фонд обязательного медицинского страхования, всего по ставке ____%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528D" w:rsidRPr="00F8528D" w:rsidTr="00F8528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right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528D" w:rsidRPr="00F8528D" w:rsidTr="00F8528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</w:tr>
      <w:tr w:rsidR="00F8528D" w:rsidRPr="00F8528D" w:rsidTr="00F8528D">
        <w:trPr>
          <w:trHeight w:val="870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&lt;*&gt; Указываются страховые тарифы, дифференцированные по классам профессионального риска, установленные Федеральным законом от 22 декабря 2005г. № 179-ФЗ «О страховых тарифах на обязательное социальное страхование от несчастных случаев на производстве и профессиональных заболеваний на 2006 год»</w:t>
            </w:r>
          </w:p>
        </w:tc>
      </w:tr>
    </w:tbl>
    <w:p w:rsidR="00340C97" w:rsidRDefault="00340C97" w:rsidP="00D57995">
      <w:pPr>
        <w:tabs>
          <w:tab w:val="right" w:pos="9354"/>
        </w:tabs>
        <w:jc w:val="center"/>
        <w:rPr>
          <w:sz w:val="18"/>
          <w:szCs w:val="18"/>
        </w:rPr>
      </w:pPr>
    </w:p>
    <w:p w:rsidR="00340C97" w:rsidRDefault="00340C97" w:rsidP="00D57995">
      <w:pPr>
        <w:tabs>
          <w:tab w:val="right" w:pos="9354"/>
        </w:tabs>
        <w:jc w:val="center"/>
        <w:rPr>
          <w:sz w:val="18"/>
          <w:szCs w:val="18"/>
        </w:rPr>
      </w:pPr>
    </w:p>
    <w:p w:rsidR="00F8528D" w:rsidRDefault="00F8528D" w:rsidP="00D57995">
      <w:pPr>
        <w:tabs>
          <w:tab w:val="right" w:pos="9354"/>
        </w:tabs>
        <w:jc w:val="center"/>
        <w:rPr>
          <w:sz w:val="18"/>
          <w:szCs w:val="18"/>
        </w:rPr>
        <w:sectPr w:rsidR="00F8528D" w:rsidSect="00F8528D">
          <w:pgSz w:w="11906" w:h="16838"/>
          <w:pgMar w:top="993" w:right="567" w:bottom="851" w:left="849" w:header="708" w:footer="708" w:gutter="0"/>
          <w:cols w:space="708"/>
          <w:docGrid w:linePitch="360"/>
        </w:sectPr>
      </w:pPr>
    </w:p>
    <w:p w:rsidR="00340C97" w:rsidRPr="00F8528D" w:rsidRDefault="00340C97" w:rsidP="00D57995">
      <w:pPr>
        <w:tabs>
          <w:tab w:val="right" w:pos="9354"/>
        </w:tabs>
        <w:jc w:val="center"/>
        <w:rPr>
          <w:sz w:val="16"/>
          <w:szCs w:val="16"/>
        </w:rPr>
      </w:pPr>
    </w:p>
    <w:p w:rsidR="00340C97" w:rsidRPr="00F8528D" w:rsidRDefault="00340C97" w:rsidP="00D57995">
      <w:pPr>
        <w:tabs>
          <w:tab w:val="right" w:pos="9354"/>
        </w:tabs>
        <w:jc w:val="center"/>
        <w:rPr>
          <w:sz w:val="16"/>
          <w:szCs w:val="16"/>
        </w:rPr>
      </w:pPr>
    </w:p>
    <w:tbl>
      <w:tblPr>
        <w:tblW w:w="9838" w:type="dxa"/>
        <w:tblInd w:w="392" w:type="dxa"/>
        <w:tblLook w:val="04A0" w:firstRow="1" w:lastRow="0" w:firstColumn="1" w:lastColumn="0" w:noHBand="0" w:noVBand="1"/>
      </w:tblPr>
      <w:tblGrid>
        <w:gridCol w:w="520"/>
        <w:gridCol w:w="2173"/>
        <w:gridCol w:w="1980"/>
        <w:gridCol w:w="1706"/>
        <w:gridCol w:w="1701"/>
        <w:gridCol w:w="1758"/>
      </w:tblGrid>
      <w:tr w:rsidR="00F8528D" w:rsidRPr="00F8528D" w:rsidTr="00F8528D">
        <w:trPr>
          <w:trHeight w:val="315"/>
        </w:trPr>
        <w:tc>
          <w:tcPr>
            <w:tcW w:w="9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20"/>
                <w:szCs w:val="20"/>
              </w:rPr>
            </w:pPr>
            <w:r w:rsidRPr="00F8528D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</w:tr>
      <w:tr w:rsidR="00F8528D" w:rsidRPr="00F8528D" w:rsidTr="00F8528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</w:tr>
      <w:tr w:rsidR="00F8528D" w:rsidRPr="00F8528D" w:rsidTr="00F8528D">
        <w:trPr>
          <w:trHeight w:val="315"/>
        </w:trPr>
        <w:tc>
          <w:tcPr>
            <w:tcW w:w="9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20"/>
                <w:szCs w:val="20"/>
              </w:rPr>
            </w:pPr>
            <w:r w:rsidRPr="00F8528D">
              <w:rPr>
                <w:color w:val="000000"/>
                <w:sz w:val="20"/>
                <w:szCs w:val="20"/>
              </w:rPr>
              <w:t>1.3. Расчеты (обоснования) выплат персоналу по уходу за ребенком</w:t>
            </w:r>
          </w:p>
        </w:tc>
      </w:tr>
      <w:tr w:rsidR="00F8528D" w:rsidRPr="00F8528D" w:rsidTr="00F8528D">
        <w:trPr>
          <w:trHeight w:val="315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</w:tr>
      <w:tr w:rsidR="00F8528D" w:rsidRPr="00F8528D" w:rsidTr="00F8528D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Численность работников, получающих пособие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Количество выплат в год на одного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Размер выплаты (пособия) в месяц, руб.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Сумма, руб. (гр. 3 x гр. 4 x гр. 5)</w:t>
            </w:r>
          </w:p>
        </w:tc>
      </w:tr>
      <w:tr w:rsidR="00F8528D" w:rsidRPr="00F8528D" w:rsidTr="00F8528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6</w:t>
            </w:r>
          </w:p>
        </w:tc>
      </w:tr>
      <w:tr w:rsidR="00F8528D" w:rsidRPr="00F8528D" w:rsidTr="00F8528D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528D" w:rsidRPr="00F8528D" w:rsidTr="00F8528D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528D" w:rsidRPr="00F8528D" w:rsidTr="00F8528D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right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528D" w:rsidRPr="00F8528D" w:rsidTr="00F8528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</w:tr>
      <w:tr w:rsidR="00F8528D" w:rsidRPr="00F8528D" w:rsidTr="00F8528D">
        <w:trPr>
          <w:trHeight w:val="810"/>
        </w:trPr>
        <w:tc>
          <w:tcPr>
            <w:tcW w:w="9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20"/>
                <w:szCs w:val="20"/>
              </w:rPr>
            </w:pPr>
            <w:r w:rsidRPr="00F8528D">
              <w:rPr>
                <w:color w:val="000000"/>
                <w:sz w:val="20"/>
                <w:szCs w:val="20"/>
              </w:rPr>
              <w:t>1.4. Расчеты (обоснования) иных выплат персоналу учреждений, за исключением выплат при направлении в служебные командировки и по уходу за ребенком</w:t>
            </w:r>
          </w:p>
        </w:tc>
      </w:tr>
      <w:tr w:rsidR="00F8528D" w:rsidRPr="00F8528D" w:rsidTr="00F8528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</w:p>
        </w:tc>
      </w:tr>
      <w:tr w:rsidR="00F8528D" w:rsidRPr="00F8528D" w:rsidTr="00F8528D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Средний размер выплаты на одного работника, руб.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Количество работников, 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Количество выплат в год на одного работника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Сумма, руб. (гр. 3 x гр. 4 x гр. 5)</w:t>
            </w:r>
          </w:p>
        </w:tc>
      </w:tr>
      <w:tr w:rsidR="00F8528D" w:rsidRPr="00F8528D" w:rsidTr="00F8528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6</w:t>
            </w:r>
          </w:p>
        </w:tc>
      </w:tr>
      <w:tr w:rsidR="00F8528D" w:rsidRPr="00F8528D" w:rsidTr="00F8528D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528D" w:rsidRPr="00F8528D" w:rsidTr="00F8528D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528D" w:rsidRPr="00F8528D" w:rsidTr="00F8528D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right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40C97" w:rsidRPr="00F8528D" w:rsidRDefault="00340C97" w:rsidP="00D57995">
      <w:pPr>
        <w:tabs>
          <w:tab w:val="right" w:pos="9354"/>
        </w:tabs>
        <w:jc w:val="center"/>
        <w:rPr>
          <w:sz w:val="16"/>
          <w:szCs w:val="16"/>
        </w:rPr>
      </w:pPr>
    </w:p>
    <w:p w:rsidR="00340C97" w:rsidRPr="00F8528D" w:rsidRDefault="00340C97" w:rsidP="00D57995">
      <w:pPr>
        <w:tabs>
          <w:tab w:val="right" w:pos="9354"/>
        </w:tabs>
        <w:jc w:val="center"/>
        <w:rPr>
          <w:sz w:val="16"/>
          <w:szCs w:val="16"/>
        </w:rPr>
      </w:pPr>
    </w:p>
    <w:p w:rsidR="00F8528D" w:rsidRDefault="00F8528D" w:rsidP="00D57995">
      <w:pPr>
        <w:tabs>
          <w:tab w:val="right" w:pos="9354"/>
        </w:tabs>
        <w:jc w:val="center"/>
        <w:rPr>
          <w:sz w:val="16"/>
          <w:szCs w:val="16"/>
        </w:rPr>
        <w:sectPr w:rsidR="00F8528D" w:rsidSect="00F8528D">
          <w:pgSz w:w="11906" w:h="16838"/>
          <w:pgMar w:top="993" w:right="567" w:bottom="851" w:left="849" w:header="708" w:footer="708" w:gutter="0"/>
          <w:cols w:space="708"/>
          <w:docGrid w:linePitch="360"/>
        </w:sectPr>
      </w:pPr>
    </w:p>
    <w:p w:rsidR="00340C97" w:rsidRPr="00F8528D" w:rsidRDefault="00340C97" w:rsidP="00D57995">
      <w:pPr>
        <w:tabs>
          <w:tab w:val="right" w:pos="9354"/>
        </w:tabs>
        <w:jc w:val="center"/>
        <w:rPr>
          <w:sz w:val="16"/>
          <w:szCs w:val="16"/>
        </w:rPr>
      </w:pPr>
    </w:p>
    <w:tbl>
      <w:tblPr>
        <w:tblW w:w="9620" w:type="dxa"/>
        <w:tblInd w:w="392" w:type="dxa"/>
        <w:tblLook w:val="04A0" w:firstRow="1" w:lastRow="0" w:firstColumn="1" w:lastColumn="0" w:noHBand="0" w:noVBand="1"/>
      </w:tblPr>
      <w:tblGrid>
        <w:gridCol w:w="640"/>
        <w:gridCol w:w="1720"/>
        <w:gridCol w:w="1500"/>
        <w:gridCol w:w="1920"/>
        <w:gridCol w:w="1720"/>
        <w:gridCol w:w="2120"/>
      </w:tblGrid>
      <w:tr w:rsidR="00F8528D" w:rsidRPr="00F8528D" w:rsidTr="00153C7E">
        <w:trPr>
          <w:trHeight w:val="315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20"/>
                <w:szCs w:val="20"/>
              </w:rPr>
            </w:pPr>
            <w:r w:rsidRPr="00F8528D">
              <w:rPr>
                <w:color w:val="000000"/>
                <w:sz w:val="20"/>
                <w:szCs w:val="20"/>
              </w:rPr>
              <w:t>1.4 Командировочные расходы</w:t>
            </w:r>
          </w:p>
        </w:tc>
      </w:tr>
      <w:tr w:rsidR="00F8528D" w:rsidRPr="00F8528D" w:rsidTr="00153C7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</w:tr>
      <w:tr w:rsidR="00F8528D" w:rsidRPr="00F8528D" w:rsidTr="00064AF4">
        <w:trPr>
          <w:trHeight w:val="315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</w:tr>
      <w:tr w:rsidR="00F8528D" w:rsidRPr="00F8528D" w:rsidTr="00153C7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</w:tr>
      <w:tr w:rsidR="00F8528D" w:rsidRPr="00F8528D" w:rsidTr="00153C7E">
        <w:trPr>
          <w:trHeight w:val="955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20"/>
                <w:szCs w:val="20"/>
              </w:rPr>
            </w:pPr>
            <w:r w:rsidRPr="00F8528D">
              <w:rPr>
                <w:color w:val="000000"/>
                <w:sz w:val="20"/>
                <w:szCs w:val="20"/>
              </w:rPr>
              <w:t>Суточные - возмещение работникам (сотрудникам),  расходов связанных со служебными командировками, по дополнительным расходам, связанным с проживанием вне места постоянного жительства</w:t>
            </w:r>
          </w:p>
        </w:tc>
      </w:tr>
      <w:tr w:rsidR="00F8528D" w:rsidRPr="00F8528D" w:rsidTr="00153C7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jc w:val="right"/>
              <w:rPr>
                <w:color w:val="000000"/>
              </w:rPr>
            </w:pPr>
            <w:r w:rsidRPr="00F8528D">
              <w:rPr>
                <w:color w:val="000000"/>
              </w:rPr>
              <w:t>руб.</w:t>
            </w:r>
          </w:p>
        </w:tc>
      </w:tr>
      <w:tr w:rsidR="00F8528D" w:rsidRPr="00F8528D" w:rsidTr="00153C7E">
        <w:trPr>
          <w:trHeight w:val="1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№</w:t>
            </w:r>
            <w:r w:rsidRPr="00F8528D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Сумма возмещения за сутки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Количество командиро-вок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 xml:space="preserve">Количество работников, направляемых </w:t>
            </w:r>
            <w:r w:rsidRPr="00F8528D">
              <w:rPr>
                <w:sz w:val="16"/>
                <w:szCs w:val="16"/>
              </w:rPr>
              <w:br/>
              <w:t>в команди-ровку, за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Количество</w:t>
            </w:r>
            <w:r w:rsidRPr="00F8528D">
              <w:rPr>
                <w:sz w:val="16"/>
                <w:szCs w:val="16"/>
              </w:rPr>
              <w:br/>
              <w:t>суток пребывания</w:t>
            </w:r>
            <w:r w:rsidRPr="00F8528D">
              <w:rPr>
                <w:sz w:val="16"/>
                <w:szCs w:val="16"/>
              </w:rPr>
              <w:br/>
              <w:t>в командировке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Сумма (гр.3 х гр.4 х</w:t>
            </w:r>
            <w:r w:rsidRPr="00F8528D">
              <w:rPr>
                <w:sz w:val="16"/>
                <w:szCs w:val="16"/>
              </w:rPr>
              <w:br/>
              <w:t xml:space="preserve">гр.6 х) * гр. 2 </w:t>
            </w:r>
          </w:p>
        </w:tc>
      </w:tr>
      <w:tr w:rsidR="00F8528D" w:rsidRPr="00F8528D" w:rsidTr="00153C7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6</w:t>
            </w:r>
          </w:p>
        </w:tc>
      </w:tr>
      <w:tr w:rsidR="00F8528D" w:rsidRPr="00F8528D" w:rsidTr="00153C7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</w:tr>
      <w:tr w:rsidR="00F8528D" w:rsidRPr="00F8528D" w:rsidTr="00153C7E">
        <w:trPr>
          <w:trHeight w:val="435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</w:tr>
      <w:tr w:rsidR="00F8528D" w:rsidRPr="00F8528D" w:rsidTr="00153C7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</w:tr>
      <w:tr w:rsidR="00F8528D" w:rsidRPr="00F8528D" w:rsidTr="00153C7E">
        <w:trPr>
          <w:trHeight w:val="315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</w:tr>
      <w:tr w:rsidR="00F8528D" w:rsidRPr="00F8528D" w:rsidTr="00153C7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</w:tr>
      <w:tr w:rsidR="00F8528D" w:rsidRPr="00F8528D" w:rsidTr="00153C7E">
        <w:trPr>
          <w:trHeight w:val="885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20"/>
                <w:szCs w:val="20"/>
              </w:rPr>
            </w:pPr>
            <w:r w:rsidRPr="00F8528D">
              <w:rPr>
                <w:color w:val="000000"/>
                <w:sz w:val="20"/>
                <w:szCs w:val="20"/>
              </w:rPr>
              <w:t>Проезд - возмещение работникам (сотрудникам), расходов связанных со служебными командировками, по проезду к месту служебной командировки и обратно.</w:t>
            </w:r>
          </w:p>
        </w:tc>
      </w:tr>
      <w:tr w:rsidR="00F8528D" w:rsidRPr="00F8528D" w:rsidTr="00153C7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</w:tr>
      <w:tr w:rsidR="00F8528D" w:rsidRPr="00F8528D" w:rsidTr="00153C7E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№</w:t>
            </w:r>
            <w:r w:rsidRPr="00F8528D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Место командировки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Стоимость проезда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Количество командировок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 xml:space="preserve">Количество работников, направляемых </w:t>
            </w:r>
            <w:r w:rsidRPr="00F8528D">
              <w:rPr>
                <w:sz w:val="16"/>
                <w:szCs w:val="16"/>
              </w:rPr>
              <w:br/>
              <w:t>в команди-ровку, за год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Сумма (гр.3 х гр.4 х</w:t>
            </w:r>
            <w:r w:rsidRPr="00F8528D">
              <w:rPr>
                <w:sz w:val="16"/>
                <w:szCs w:val="16"/>
              </w:rPr>
              <w:br/>
              <w:t xml:space="preserve">гр.6 х) </w:t>
            </w:r>
          </w:p>
        </w:tc>
      </w:tr>
      <w:tr w:rsidR="00F8528D" w:rsidRPr="00F8528D" w:rsidTr="00153C7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6</w:t>
            </w:r>
          </w:p>
        </w:tc>
      </w:tr>
      <w:tr w:rsidR="00F8528D" w:rsidRPr="00F8528D" w:rsidTr="00153C7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</w:tr>
      <w:tr w:rsidR="00F8528D" w:rsidRPr="00F8528D" w:rsidTr="00153C7E">
        <w:trPr>
          <w:trHeight w:val="315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right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</w:tr>
      <w:tr w:rsidR="00F8528D" w:rsidRPr="00F8528D" w:rsidTr="00153C7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</w:tr>
    </w:tbl>
    <w:p w:rsidR="00153C7E" w:rsidRDefault="00153C7E" w:rsidP="00F8528D">
      <w:pPr>
        <w:rPr>
          <w:color w:val="000000"/>
          <w:sz w:val="20"/>
          <w:szCs w:val="20"/>
        </w:rPr>
        <w:sectPr w:rsidR="00153C7E" w:rsidSect="00F8528D">
          <w:pgSz w:w="11906" w:h="16838"/>
          <w:pgMar w:top="993" w:right="567" w:bottom="851" w:left="849" w:header="708" w:footer="708" w:gutter="0"/>
          <w:cols w:space="708"/>
          <w:docGrid w:linePitch="360"/>
        </w:sectPr>
      </w:pPr>
    </w:p>
    <w:tbl>
      <w:tblPr>
        <w:tblW w:w="11855" w:type="dxa"/>
        <w:tblInd w:w="392" w:type="dxa"/>
        <w:tblLook w:val="04A0" w:firstRow="1" w:lastRow="0" w:firstColumn="1" w:lastColumn="0" w:noHBand="0" w:noVBand="1"/>
      </w:tblPr>
      <w:tblGrid>
        <w:gridCol w:w="640"/>
        <w:gridCol w:w="3612"/>
        <w:gridCol w:w="1843"/>
        <w:gridCol w:w="1920"/>
        <w:gridCol w:w="1720"/>
        <w:gridCol w:w="2120"/>
      </w:tblGrid>
      <w:tr w:rsidR="00F8528D" w:rsidRPr="00F8528D" w:rsidTr="00153C7E">
        <w:trPr>
          <w:trHeight w:val="31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Default="00153C7E" w:rsidP="00F8528D">
            <w:pPr>
              <w:rPr>
                <w:color w:val="000000"/>
                <w:sz w:val="20"/>
                <w:szCs w:val="20"/>
              </w:rPr>
            </w:pPr>
          </w:p>
          <w:p w:rsidR="00153C7E" w:rsidRDefault="00153C7E" w:rsidP="00F8528D">
            <w:pPr>
              <w:rPr>
                <w:color w:val="000000"/>
                <w:sz w:val="20"/>
                <w:szCs w:val="20"/>
              </w:rPr>
            </w:pPr>
          </w:p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</w:tr>
      <w:tr w:rsidR="00F8528D" w:rsidRPr="00F8528D" w:rsidTr="00153C7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20"/>
                <w:szCs w:val="20"/>
              </w:rPr>
            </w:pPr>
          </w:p>
        </w:tc>
      </w:tr>
      <w:tr w:rsidR="00F8528D" w:rsidRPr="00F8528D" w:rsidTr="00153C7E">
        <w:trPr>
          <w:trHeight w:val="836"/>
        </w:trPr>
        <w:tc>
          <w:tcPr>
            <w:tcW w:w="11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20"/>
                <w:szCs w:val="20"/>
              </w:rPr>
            </w:pPr>
            <w:r w:rsidRPr="00F8528D">
              <w:rPr>
                <w:color w:val="000000"/>
                <w:sz w:val="20"/>
                <w:szCs w:val="20"/>
              </w:rPr>
              <w:t>Проживание – возмещение работникам (сотрудникам), расходов связанных со служебными командировками, по найму жилых помещений</w:t>
            </w:r>
          </w:p>
        </w:tc>
      </w:tr>
      <w:tr w:rsidR="00F8528D" w:rsidRPr="00F8528D" w:rsidTr="00153C7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</w:tr>
      <w:tr w:rsidR="00F8528D" w:rsidRPr="00F8528D" w:rsidTr="00153C7E">
        <w:trPr>
          <w:trHeight w:val="7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№</w:t>
            </w:r>
            <w:r w:rsidRPr="00F8528D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Место командировки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 xml:space="preserve">Стоимость проживания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Количество суток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Сумма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</w:tr>
      <w:tr w:rsidR="00F8528D" w:rsidRPr="00F8528D" w:rsidTr="00153C7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</w:tr>
      <w:tr w:rsidR="00F8528D" w:rsidRPr="00F8528D" w:rsidTr="00153C7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</w:tr>
      <w:tr w:rsidR="00F8528D" w:rsidRPr="00F8528D" w:rsidTr="00153C7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</w:tr>
      <w:tr w:rsidR="00F8528D" w:rsidRPr="00F8528D" w:rsidTr="00153C7E">
        <w:trPr>
          <w:trHeight w:val="315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jc w:val="center"/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D" w:rsidRPr="00F8528D" w:rsidRDefault="00F8528D" w:rsidP="00F8528D">
            <w:pPr>
              <w:rPr>
                <w:sz w:val="16"/>
                <w:szCs w:val="16"/>
              </w:rPr>
            </w:pPr>
            <w:r w:rsidRPr="00F8528D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  <w:sz w:val="16"/>
                <w:szCs w:val="16"/>
              </w:rPr>
            </w:pPr>
            <w:r w:rsidRPr="00F852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D" w:rsidRPr="00F8528D" w:rsidRDefault="00F8528D" w:rsidP="00F8528D">
            <w:pPr>
              <w:rPr>
                <w:color w:val="000000"/>
              </w:rPr>
            </w:pPr>
          </w:p>
        </w:tc>
      </w:tr>
    </w:tbl>
    <w:p w:rsidR="00340C97" w:rsidRPr="00F8528D" w:rsidRDefault="00340C97" w:rsidP="00D57995">
      <w:pPr>
        <w:tabs>
          <w:tab w:val="right" w:pos="9354"/>
        </w:tabs>
        <w:jc w:val="center"/>
        <w:rPr>
          <w:sz w:val="16"/>
          <w:szCs w:val="16"/>
        </w:rPr>
      </w:pPr>
    </w:p>
    <w:p w:rsidR="00340C97" w:rsidRPr="00F8528D" w:rsidRDefault="00340C97" w:rsidP="00D57995">
      <w:pPr>
        <w:tabs>
          <w:tab w:val="right" w:pos="9354"/>
        </w:tabs>
        <w:jc w:val="center"/>
        <w:rPr>
          <w:sz w:val="16"/>
          <w:szCs w:val="16"/>
        </w:rPr>
      </w:pPr>
    </w:p>
    <w:p w:rsidR="00153C7E" w:rsidRDefault="00153C7E" w:rsidP="00D57995">
      <w:pPr>
        <w:tabs>
          <w:tab w:val="right" w:pos="9354"/>
        </w:tabs>
        <w:jc w:val="center"/>
        <w:rPr>
          <w:sz w:val="16"/>
          <w:szCs w:val="16"/>
        </w:rPr>
        <w:sectPr w:rsidR="00153C7E" w:rsidSect="00153C7E">
          <w:type w:val="continuous"/>
          <w:pgSz w:w="11906" w:h="16838"/>
          <w:pgMar w:top="993" w:right="567" w:bottom="851" w:left="849" w:header="708" w:footer="708" w:gutter="0"/>
          <w:cols w:space="708"/>
          <w:docGrid w:linePitch="360"/>
        </w:sectPr>
      </w:pPr>
    </w:p>
    <w:p w:rsidR="00340C97" w:rsidRPr="00F8528D" w:rsidRDefault="00340C97" w:rsidP="00D57995">
      <w:pPr>
        <w:tabs>
          <w:tab w:val="right" w:pos="9354"/>
        </w:tabs>
        <w:jc w:val="center"/>
        <w:rPr>
          <w:sz w:val="16"/>
          <w:szCs w:val="16"/>
        </w:rPr>
      </w:pPr>
    </w:p>
    <w:tbl>
      <w:tblPr>
        <w:tblW w:w="10139" w:type="dxa"/>
        <w:tblInd w:w="93" w:type="dxa"/>
        <w:tblLook w:val="04A0" w:firstRow="1" w:lastRow="0" w:firstColumn="1" w:lastColumn="0" w:noHBand="0" w:noVBand="1"/>
      </w:tblPr>
      <w:tblGrid>
        <w:gridCol w:w="840"/>
        <w:gridCol w:w="2719"/>
        <w:gridCol w:w="2740"/>
        <w:gridCol w:w="1580"/>
        <w:gridCol w:w="2260"/>
      </w:tblGrid>
      <w:tr w:rsidR="00153C7E" w:rsidRPr="00153C7E" w:rsidTr="00153C7E">
        <w:trPr>
          <w:trHeight w:val="435"/>
        </w:trPr>
        <w:tc>
          <w:tcPr>
            <w:tcW w:w="10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20"/>
                <w:szCs w:val="20"/>
              </w:rPr>
            </w:pPr>
            <w:r w:rsidRPr="00153C7E">
              <w:rPr>
                <w:color w:val="000000"/>
                <w:sz w:val="20"/>
                <w:szCs w:val="20"/>
              </w:rPr>
              <w:t>1.5 Оплата льготного проезда к месту отдыха и обратно</w:t>
            </w:r>
          </w:p>
        </w:tc>
      </w:tr>
      <w:tr w:rsidR="00153C7E" w:rsidRPr="00153C7E" w:rsidTr="00153C7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</w:tr>
      <w:tr w:rsidR="00153C7E" w:rsidRPr="00153C7E" w:rsidTr="00153C7E">
        <w:trPr>
          <w:trHeight w:val="315"/>
        </w:trPr>
        <w:tc>
          <w:tcPr>
            <w:tcW w:w="7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</w:tr>
      <w:tr w:rsidR="00153C7E" w:rsidRPr="00153C7E" w:rsidTr="00153C7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</w:tr>
      <w:tr w:rsidR="00153C7E" w:rsidRPr="00153C7E" w:rsidTr="00153C7E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№</w:t>
            </w:r>
            <w:r w:rsidRPr="00153C7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ФИО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Средняя стоимость проезда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Кол-во членов семьи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Сумма</w:t>
            </w:r>
          </w:p>
        </w:tc>
      </w:tr>
      <w:tr w:rsidR="00153C7E" w:rsidRPr="00153C7E" w:rsidTr="00153C7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5</w:t>
            </w:r>
          </w:p>
        </w:tc>
      </w:tr>
      <w:tr w:rsidR="00153C7E" w:rsidRPr="00153C7E" w:rsidTr="00153C7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16"/>
                <w:szCs w:val="16"/>
              </w:rPr>
            </w:pPr>
            <w:r w:rsidRPr="00153C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16"/>
                <w:szCs w:val="16"/>
              </w:rPr>
            </w:pPr>
            <w:r w:rsidRPr="00153C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ИТОГО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</w:tbl>
    <w:p w:rsidR="00F8528D" w:rsidRPr="00F8528D" w:rsidRDefault="00F8528D" w:rsidP="00D57995">
      <w:pPr>
        <w:tabs>
          <w:tab w:val="right" w:pos="9354"/>
        </w:tabs>
        <w:jc w:val="center"/>
        <w:rPr>
          <w:sz w:val="16"/>
          <w:szCs w:val="16"/>
        </w:rPr>
      </w:pPr>
    </w:p>
    <w:p w:rsidR="00340C97" w:rsidRDefault="00340C97" w:rsidP="00D57995">
      <w:pPr>
        <w:tabs>
          <w:tab w:val="right" w:pos="9354"/>
        </w:tabs>
        <w:jc w:val="center"/>
        <w:rPr>
          <w:sz w:val="16"/>
          <w:szCs w:val="16"/>
        </w:rPr>
      </w:pPr>
    </w:p>
    <w:p w:rsidR="00153C7E" w:rsidRDefault="00153C7E" w:rsidP="00D57995">
      <w:pPr>
        <w:tabs>
          <w:tab w:val="right" w:pos="9354"/>
        </w:tabs>
        <w:jc w:val="center"/>
        <w:rPr>
          <w:sz w:val="16"/>
          <w:szCs w:val="16"/>
        </w:rPr>
        <w:sectPr w:rsidR="00153C7E" w:rsidSect="00153C7E">
          <w:pgSz w:w="11906" w:h="16838"/>
          <w:pgMar w:top="993" w:right="567" w:bottom="851" w:left="849" w:header="708" w:footer="708" w:gutter="0"/>
          <w:cols w:space="708"/>
          <w:docGrid w:linePitch="360"/>
        </w:sectPr>
      </w:pPr>
    </w:p>
    <w:p w:rsidR="00153C7E" w:rsidRDefault="00153C7E" w:rsidP="00D57995">
      <w:pPr>
        <w:tabs>
          <w:tab w:val="right" w:pos="9354"/>
        </w:tabs>
        <w:jc w:val="center"/>
        <w:rPr>
          <w:sz w:val="16"/>
          <w:szCs w:val="16"/>
        </w:rPr>
      </w:pPr>
    </w:p>
    <w:p w:rsidR="00153C7E" w:rsidRDefault="00153C7E" w:rsidP="00D57995">
      <w:pPr>
        <w:tabs>
          <w:tab w:val="right" w:pos="9354"/>
        </w:tabs>
        <w:jc w:val="center"/>
        <w:rPr>
          <w:sz w:val="16"/>
          <w:szCs w:val="1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00"/>
        <w:gridCol w:w="3020"/>
        <w:gridCol w:w="1820"/>
        <w:gridCol w:w="1580"/>
        <w:gridCol w:w="2801"/>
      </w:tblGrid>
      <w:tr w:rsidR="00153C7E" w:rsidRPr="00153C7E" w:rsidTr="00153C7E">
        <w:trPr>
          <w:trHeight w:val="43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20"/>
                <w:szCs w:val="20"/>
              </w:rPr>
            </w:pPr>
            <w:r w:rsidRPr="00153C7E">
              <w:rPr>
                <w:color w:val="000000"/>
                <w:sz w:val="20"/>
                <w:szCs w:val="20"/>
              </w:rPr>
              <w:t>2.  Расходы на закупку товаров, работ, услуг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</w:tr>
      <w:tr w:rsidR="00153C7E" w:rsidRPr="00153C7E" w:rsidTr="00153C7E">
        <w:trPr>
          <w:trHeight w:val="46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20"/>
                <w:szCs w:val="20"/>
              </w:rPr>
            </w:pPr>
            <w:r w:rsidRPr="00153C7E">
              <w:rPr>
                <w:color w:val="000000"/>
                <w:sz w:val="20"/>
                <w:szCs w:val="20"/>
              </w:rPr>
              <w:t>2.1 Расчет (обоснование) расходов на услуги связи</w:t>
            </w:r>
          </w:p>
        </w:tc>
      </w:tr>
      <w:tr w:rsidR="00153C7E" w:rsidRPr="00153C7E" w:rsidTr="00153C7E">
        <w:trPr>
          <w:trHeight w:val="16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</w:tr>
      <w:tr w:rsidR="00153C7E" w:rsidRPr="00153C7E" w:rsidTr="00153C7E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</w:tr>
      <w:tr w:rsidR="00153C7E" w:rsidRPr="00153C7E" w:rsidTr="00153C7E">
        <w:trPr>
          <w:trHeight w:val="315"/>
        </w:trPr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</w:tr>
      <w:tr w:rsidR="00153C7E" w:rsidRPr="00153C7E" w:rsidTr="00153C7E">
        <w:trPr>
          <w:trHeight w:val="4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№</w:t>
            </w:r>
            <w:r w:rsidRPr="00153C7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Стоимость услуг в месяц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Количество платежей в год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Сумма</w:t>
            </w:r>
          </w:p>
        </w:tc>
      </w:tr>
      <w:tr w:rsidR="00153C7E" w:rsidRPr="00153C7E" w:rsidTr="00153C7E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5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16"/>
                <w:szCs w:val="16"/>
              </w:rPr>
            </w:pPr>
            <w:r w:rsidRPr="00153C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16"/>
                <w:szCs w:val="16"/>
              </w:rPr>
            </w:pPr>
            <w:r w:rsidRPr="00153C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</w:tr>
      <w:tr w:rsidR="00153C7E" w:rsidRPr="00153C7E" w:rsidTr="00153C7E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20"/>
                <w:szCs w:val="20"/>
              </w:rPr>
            </w:pPr>
            <w:r w:rsidRPr="00153C7E">
              <w:rPr>
                <w:color w:val="000000"/>
                <w:sz w:val="20"/>
                <w:szCs w:val="20"/>
              </w:rPr>
              <w:t>2.2. Расчет (обоснование) расходов на оплату транспортных услуг</w:t>
            </w:r>
          </w:p>
        </w:tc>
      </w:tr>
      <w:tr w:rsidR="00153C7E" w:rsidRPr="00153C7E" w:rsidTr="00153C7E">
        <w:trPr>
          <w:trHeight w:val="315"/>
        </w:trPr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</w:tr>
      <w:tr w:rsidR="00153C7E" w:rsidRPr="00153C7E" w:rsidTr="00153C7E">
        <w:trPr>
          <w:trHeight w:val="4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№</w:t>
            </w:r>
            <w:r w:rsidRPr="00153C7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Стоимость услуг в месяц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Количество платежей в год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Сумма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5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16"/>
                <w:szCs w:val="16"/>
              </w:rPr>
            </w:pPr>
            <w:r w:rsidRPr="00153C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16"/>
                <w:szCs w:val="16"/>
              </w:rPr>
            </w:pPr>
            <w:r w:rsidRPr="00153C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</w:tr>
      <w:tr w:rsidR="00153C7E" w:rsidRPr="00153C7E" w:rsidTr="00153C7E">
        <w:trPr>
          <w:trHeight w:val="36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20"/>
                <w:szCs w:val="20"/>
              </w:rPr>
            </w:pPr>
            <w:r w:rsidRPr="00153C7E">
              <w:rPr>
                <w:color w:val="000000"/>
                <w:sz w:val="20"/>
                <w:szCs w:val="20"/>
              </w:rPr>
              <w:t>2.3. Расчет (обоснование) расходов на оплату коммунальных услуг</w:t>
            </w:r>
          </w:p>
        </w:tc>
      </w:tr>
      <w:tr w:rsidR="00153C7E" w:rsidRPr="00153C7E" w:rsidTr="00153C7E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</w:tr>
      <w:tr w:rsidR="00153C7E" w:rsidRPr="00153C7E" w:rsidTr="009C7DC5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№</w:t>
            </w:r>
            <w:r w:rsidRPr="00153C7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Размер потребления ресурсов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Средний тариф за год, руб.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Сумма</w:t>
            </w:r>
          </w:p>
        </w:tc>
      </w:tr>
      <w:tr w:rsidR="00153C7E" w:rsidRPr="00153C7E" w:rsidTr="009C7DC5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5</w:t>
            </w:r>
          </w:p>
        </w:tc>
      </w:tr>
      <w:tr w:rsidR="00153C7E" w:rsidRPr="00153C7E" w:rsidTr="009C7DC5">
        <w:trPr>
          <w:trHeight w:val="315"/>
        </w:trPr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9C7DC5">
        <w:trPr>
          <w:trHeight w:val="315"/>
        </w:trPr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16"/>
                <w:szCs w:val="16"/>
              </w:rPr>
            </w:pPr>
            <w:r w:rsidRPr="00153C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16"/>
                <w:szCs w:val="16"/>
              </w:rPr>
            </w:pPr>
            <w:r w:rsidRPr="00153C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</w:tr>
      <w:tr w:rsidR="00153C7E" w:rsidRPr="00153C7E" w:rsidTr="00153C7E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20"/>
                <w:szCs w:val="20"/>
              </w:rPr>
            </w:pPr>
            <w:r w:rsidRPr="00153C7E">
              <w:rPr>
                <w:color w:val="000000"/>
                <w:sz w:val="20"/>
                <w:szCs w:val="20"/>
              </w:rPr>
              <w:t>2.4. Расчет (обоснование) расходов на оплату аренды имущества</w:t>
            </w:r>
          </w:p>
        </w:tc>
      </w:tr>
      <w:tr w:rsidR="00153C7E" w:rsidRPr="00153C7E" w:rsidTr="00153C7E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</w:tr>
      <w:tr w:rsidR="00153C7E" w:rsidRPr="00153C7E" w:rsidTr="00153C7E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№</w:t>
            </w:r>
            <w:r w:rsidRPr="00153C7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 xml:space="preserve">Количество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Ставка арендной платы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Стоимость за год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5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16"/>
                <w:szCs w:val="16"/>
              </w:rPr>
            </w:pPr>
            <w:r w:rsidRPr="00153C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16"/>
                <w:szCs w:val="16"/>
              </w:rPr>
            </w:pPr>
            <w:r w:rsidRPr="00153C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</w:tr>
      <w:tr w:rsidR="00153C7E" w:rsidRPr="00153C7E" w:rsidTr="00153C7E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20"/>
                <w:szCs w:val="20"/>
              </w:rPr>
            </w:pPr>
            <w:r w:rsidRPr="00153C7E">
              <w:rPr>
                <w:color w:val="000000"/>
                <w:sz w:val="20"/>
                <w:szCs w:val="20"/>
              </w:rPr>
              <w:t>2.5. Расчет (обоснование) расходов на содержание имущества</w:t>
            </w:r>
          </w:p>
        </w:tc>
      </w:tr>
      <w:tr w:rsidR="00153C7E" w:rsidRPr="00153C7E" w:rsidTr="00153C7E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</w:tr>
      <w:tr w:rsidR="00153C7E" w:rsidRPr="00153C7E" w:rsidTr="00153C7E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№</w:t>
            </w:r>
            <w:r w:rsidRPr="00153C7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Стоимость за единицу (месяц)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кол-во услуг в год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Стоимость за год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5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16"/>
                <w:szCs w:val="16"/>
              </w:rPr>
            </w:pPr>
            <w:r w:rsidRPr="00153C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16"/>
                <w:szCs w:val="16"/>
              </w:rPr>
            </w:pPr>
            <w:r w:rsidRPr="00153C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</w:tr>
      <w:tr w:rsidR="00153C7E" w:rsidRPr="00153C7E" w:rsidTr="00153C7E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20"/>
                <w:szCs w:val="20"/>
              </w:rPr>
            </w:pPr>
            <w:r w:rsidRPr="00153C7E">
              <w:rPr>
                <w:color w:val="000000"/>
                <w:sz w:val="20"/>
                <w:szCs w:val="20"/>
              </w:rPr>
              <w:t>2.6. Расчет (обоснование) расходов на оплату прочих работ, услуг</w:t>
            </w:r>
          </w:p>
        </w:tc>
      </w:tr>
      <w:tr w:rsidR="00153C7E" w:rsidRPr="00153C7E" w:rsidTr="00153C7E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</w:tr>
      <w:tr w:rsidR="00153C7E" w:rsidRPr="00153C7E" w:rsidTr="00153C7E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№</w:t>
            </w:r>
            <w:r w:rsidRPr="00153C7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Стоимость за единицу (месяц)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кол-во услуг в год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Сумма, руб.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5</w:t>
            </w:r>
          </w:p>
        </w:tc>
      </w:tr>
      <w:tr w:rsidR="00153C7E" w:rsidRPr="00153C7E" w:rsidTr="00153C7E">
        <w:trPr>
          <w:trHeight w:val="315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Оплата труда внештатных работников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Подписка на периодическую печать (газеты, журналы)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Другие услуги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Страхование работников, имущества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color w:val="000000"/>
                <w:sz w:val="16"/>
                <w:szCs w:val="16"/>
              </w:rPr>
            </w:pPr>
            <w:r w:rsidRPr="00153C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450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Оплата за участие в семинарах, курсах повышения квалификации, специализаций (без учета командировочных расходов)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</w:tr>
      <w:tr w:rsidR="00153C7E" w:rsidRPr="00153C7E" w:rsidTr="00153C7E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20"/>
                <w:szCs w:val="20"/>
              </w:rPr>
            </w:pPr>
            <w:r w:rsidRPr="00153C7E">
              <w:rPr>
                <w:color w:val="000000"/>
                <w:sz w:val="20"/>
                <w:szCs w:val="20"/>
              </w:rPr>
              <w:t>2.7. Расчет (обоснование) расходов на приобретение основных средств</w:t>
            </w:r>
          </w:p>
        </w:tc>
      </w:tr>
      <w:tr w:rsidR="00153C7E" w:rsidRPr="00153C7E" w:rsidTr="00153C7E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</w:tr>
      <w:tr w:rsidR="00153C7E" w:rsidRPr="00153C7E" w:rsidTr="00153C7E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№</w:t>
            </w:r>
            <w:r w:rsidRPr="00153C7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Количество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Средняя стоимость, руб.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Сумма, руб.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5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16"/>
                <w:szCs w:val="16"/>
              </w:rPr>
            </w:pPr>
            <w:r w:rsidRPr="00153C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16"/>
                <w:szCs w:val="16"/>
              </w:rPr>
            </w:pPr>
            <w:r w:rsidRPr="00153C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rPr>
                <w:color w:val="000000"/>
              </w:rPr>
            </w:pPr>
          </w:p>
        </w:tc>
      </w:tr>
      <w:tr w:rsidR="00153C7E" w:rsidRPr="00153C7E" w:rsidTr="00153C7E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C7E" w:rsidRPr="00153C7E" w:rsidRDefault="00153C7E" w:rsidP="00153C7E">
            <w:pPr>
              <w:jc w:val="center"/>
              <w:rPr>
                <w:color w:val="000000"/>
                <w:sz w:val="20"/>
                <w:szCs w:val="20"/>
              </w:rPr>
            </w:pPr>
            <w:r w:rsidRPr="00153C7E">
              <w:rPr>
                <w:color w:val="000000"/>
                <w:sz w:val="20"/>
                <w:szCs w:val="20"/>
              </w:rPr>
              <w:t>2.8. Расчет (обоснование) расходов на приобретение материальных запасов</w:t>
            </w:r>
          </w:p>
        </w:tc>
      </w:tr>
      <w:tr w:rsidR="00153C7E" w:rsidRPr="00153C7E" w:rsidTr="00153C7E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color w:val="000000"/>
                <w:sz w:val="20"/>
                <w:szCs w:val="20"/>
              </w:rPr>
            </w:pPr>
          </w:p>
        </w:tc>
      </w:tr>
      <w:tr w:rsidR="00153C7E" w:rsidRPr="00153C7E" w:rsidTr="00153C7E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№</w:t>
            </w:r>
            <w:r w:rsidRPr="00153C7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Количество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Средняя стоимость, руб.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Сумма, руб.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5</w:t>
            </w:r>
          </w:p>
        </w:tc>
      </w:tr>
      <w:tr w:rsidR="00153C7E" w:rsidRPr="00153C7E" w:rsidTr="00153C7E">
        <w:trPr>
          <w:trHeight w:val="315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Медикаменты и перевязочные средства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Приобретение мягкого инвентаря и обмундирования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color w:val="000000"/>
                <w:sz w:val="16"/>
                <w:szCs w:val="16"/>
              </w:rPr>
            </w:pPr>
            <w:r w:rsidRPr="00153C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510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Обеспечение работников молоком или другими равноценными пищевыми продуктами на работах с вредными условиями труда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Оплата горюче-смазочных материалов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  <w:tr w:rsidR="00153C7E" w:rsidRPr="00153C7E" w:rsidTr="00153C7E">
        <w:trPr>
          <w:trHeight w:val="31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7E" w:rsidRPr="00153C7E" w:rsidRDefault="00153C7E" w:rsidP="00153C7E">
            <w:pPr>
              <w:jc w:val="center"/>
              <w:rPr>
                <w:sz w:val="16"/>
                <w:szCs w:val="16"/>
              </w:rPr>
            </w:pPr>
            <w:r w:rsidRPr="00153C7E">
              <w:rPr>
                <w:sz w:val="16"/>
                <w:szCs w:val="16"/>
              </w:rPr>
              <w:t> </w:t>
            </w:r>
          </w:p>
        </w:tc>
      </w:tr>
    </w:tbl>
    <w:p w:rsidR="00153C7E" w:rsidRDefault="00153C7E" w:rsidP="00D57995">
      <w:pPr>
        <w:tabs>
          <w:tab w:val="right" w:pos="9354"/>
        </w:tabs>
        <w:jc w:val="center"/>
        <w:rPr>
          <w:sz w:val="16"/>
          <w:szCs w:val="16"/>
        </w:rPr>
      </w:pPr>
    </w:p>
    <w:p w:rsidR="00153C7E" w:rsidRDefault="00153C7E" w:rsidP="00D57995">
      <w:pPr>
        <w:tabs>
          <w:tab w:val="right" w:pos="9354"/>
        </w:tabs>
        <w:jc w:val="center"/>
        <w:rPr>
          <w:sz w:val="16"/>
          <w:szCs w:val="16"/>
        </w:rPr>
      </w:pPr>
    </w:p>
    <w:p w:rsidR="00153C7E" w:rsidRDefault="00153C7E" w:rsidP="00D57995">
      <w:pPr>
        <w:tabs>
          <w:tab w:val="right" w:pos="9354"/>
        </w:tabs>
        <w:jc w:val="center"/>
        <w:rPr>
          <w:sz w:val="16"/>
          <w:szCs w:val="16"/>
        </w:rPr>
      </w:pPr>
    </w:p>
    <w:p w:rsidR="005B4152" w:rsidRDefault="005B4152" w:rsidP="00D57995">
      <w:pPr>
        <w:tabs>
          <w:tab w:val="right" w:pos="9354"/>
        </w:tabs>
        <w:jc w:val="center"/>
        <w:rPr>
          <w:sz w:val="16"/>
          <w:szCs w:val="16"/>
        </w:rPr>
      </w:pPr>
    </w:p>
    <w:p w:rsidR="005B4152" w:rsidRDefault="005B4152" w:rsidP="00D57995">
      <w:pPr>
        <w:tabs>
          <w:tab w:val="right" w:pos="9354"/>
        </w:tabs>
        <w:jc w:val="center"/>
        <w:rPr>
          <w:sz w:val="16"/>
          <w:szCs w:val="16"/>
        </w:rPr>
        <w:sectPr w:rsidR="005B4152" w:rsidSect="00153C7E">
          <w:type w:val="continuous"/>
          <w:pgSz w:w="11906" w:h="16838"/>
          <w:pgMar w:top="993" w:right="567" w:bottom="851" w:left="849" w:header="708" w:footer="708" w:gutter="0"/>
          <w:cols w:space="708"/>
          <w:docGrid w:linePitch="360"/>
        </w:sectPr>
      </w:pPr>
    </w:p>
    <w:p w:rsidR="00153C7E" w:rsidRPr="00F8528D" w:rsidRDefault="00153C7E" w:rsidP="00D57995">
      <w:pPr>
        <w:tabs>
          <w:tab w:val="right" w:pos="9354"/>
        </w:tabs>
        <w:jc w:val="center"/>
        <w:rPr>
          <w:sz w:val="16"/>
          <w:szCs w:val="16"/>
        </w:rPr>
      </w:pPr>
    </w:p>
    <w:tbl>
      <w:tblPr>
        <w:tblW w:w="10244" w:type="dxa"/>
        <w:tblInd w:w="93" w:type="dxa"/>
        <w:tblLook w:val="04A0" w:firstRow="1" w:lastRow="0" w:firstColumn="1" w:lastColumn="0" w:noHBand="0" w:noVBand="1"/>
      </w:tblPr>
      <w:tblGrid>
        <w:gridCol w:w="1000"/>
        <w:gridCol w:w="4118"/>
        <w:gridCol w:w="1820"/>
        <w:gridCol w:w="1580"/>
        <w:gridCol w:w="1726"/>
      </w:tblGrid>
      <w:tr w:rsidR="005B4152" w:rsidRPr="005B4152" w:rsidTr="005B4152">
        <w:trPr>
          <w:trHeight w:val="570"/>
        </w:trPr>
        <w:tc>
          <w:tcPr>
            <w:tcW w:w="10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color w:val="000000"/>
                <w:sz w:val="20"/>
                <w:szCs w:val="20"/>
              </w:rPr>
            </w:pPr>
            <w:r w:rsidRPr="005B4152">
              <w:rPr>
                <w:color w:val="000000"/>
                <w:sz w:val="20"/>
                <w:szCs w:val="20"/>
              </w:rPr>
              <w:t>3. Расчет (обоснование) расходов на 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5B4152" w:rsidRPr="005B4152" w:rsidTr="005B4152">
        <w:trPr>
          <w:trHeight w:val="315"/>
        </w:trPr>
        <w:tc>
          <w:tcPr>
            <w:tcW w:w="6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</w:tr>
      <w:tr w:rsidR="005B4152" w:rsidRPr="005B4152" w:rsidTr="005B415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№</w:t>
            </w:r>
            <w:r w:rsidRPr="005B4152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Средний размер выплаты в месяц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Количество выплат в год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Сумма</w:t>
            </w:r>
          </w:p>
        </w:tc>
      </w:tr>
      <w:tr w:rsidR="005B4152" w:rsidRPr="005B4152" w:rsidTr="005B4152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5</w:t>
            </w:r>
          </w:p>
        </w:tc>
      </w:tr>
      <w:tr w:rsidR="005B4152" w:rsidRPr="005B4152" w:rsidTr="005B4152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</w:tr>
      <w:tr w:rsidR="005B4152" w:rsidRPr="005B4152" w:rsidTr="005B4152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color w:val="000000"/>
                <w:sz w:val="16"/>
                <w:szCs w:val="16"/>
              </w:rPr>
            </w:pPr>
            <w:r w:rsidRPr="005B4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</w:tr>
      <w:tr w:rsidR="005B4152" w:rsidRPr="005B4152" w:rsidTr="005B4152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</w:tr>
    </w:tbl>
    <w:p w:rsidR="00340C97" w:rsidRPr="00F8528D" w:rsidRDefault="00340C97" w:rsidP="00D57995">
      <w:pPr>
        <w:tabs>
          <w:tab w:val="right" w:pos="9354"/>
        </w:tabs>
        <w:jc w:val="center"/>
        <w:rPr>
          <w:sz w:val="16"/>
          <w:szCs w:val="16"/>
        </w:rPr>
      </w:pPr>
    </w:p>
    <w:p w:rsidR="00340C97" w:rsidRPr="00F8528D" w:rsidRDefault="00340C97" w:rsidP="00D57995">
      <w:pPr>
        <w:tabs>
          <w:tab w:val="right" w:pos="9354"/>
        </w:tabs>
        <w:jc w:val="center"/>
        <w:rPr>
          <w:sz w:val="16"/>
          <w:szCs w:val="16"/>
        </w:rPr>
      </w:pPr>
    </w:p>
    <w:p w:rsidR="005B4152" w:rsidRDefault="005B4152" w:rsidP="00D57995">
      <w:pPr>
        <w:tabs>
          <w:tab w:val="right" w:pos="9354"/>
        </w:tabs>
        <w:jc w:val="center"/>
        <w:rPr>
          <w:sz w:val="16"/>
          <w:szCs w:val="16"/>
        </w:rPr>
        <w:sectPr w:rsidR="005B4152" w:rsidSect="00153C7E">
          <w:pgSz w:w="11906" w:h="16838"/>
          <w:pgMar w:top="993" w:right="567" w:bottom="851" w:left="849" w:header="708" w:footer="708" w:gutter="0"/>
          <w:cols w:space="708"/>
          <w:docGrid w:linePitch="360"/>
        </w:sectPr>
      </w:pPr>
    </w:p>
    <w:p w:rsidR="00340C97" w:rsidRPr="00F8528D" w:rsidRDefault="00340C97" w:rsidP="00D57995">
      <w:pPr>
        <w:tabs>
          <w:tab w:val="right" w:pos="9354"/>
        </w:tabs>
        <w:jc w:val="center"/>
        <w:rPr>
          <w:sz w:val="16"/>
          <w:szCs w:val="16"/>
        </w:rPr>
      </w:pPr>
    </w:p>
    <w:p w:rsidR="00340C97" w:rsidRPr="00F8528D" w:rsidRDefault="00340C97" w:rsidP="00D57995">
      <w:pPr>
        <w:tabs>
          <w:tab w:val="right" w:pos="9354"/>
        </w:tabs>
        <w:jc w:val="center"/>
        <w:rPr>
          <w:sz w:val="16"/>
          <w:szCs w:val="16"/>
        </w:rPr>
      </w:pP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1000"/>
        <w:gridCol w:w="4120"/>
        <w:gridCol w:w="1820"/>
        <w:gridCol w:w="960"/>
        <w:gridCol w:w="2200"/>
      </w:tblGrid>
      <w:tr w:rsidR="005B4152" w:rsidRPr="005B4152" w:rsidTr="005B4152">
        <w:trPr>
          <w:trHeight w:val="450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color w:val="000000"/>
                <w:sz w:val="20"/>
                <w:szCs w:val="20"/>
              </w:rPr>
            </w:pPr>
            <w:r w:rsidRPr="005B4152">
              <w:rPr>
                <w:color w:val="000000"/>
                <w:sz w:val="20"/>
                <w:szCs w:val="20"/>
              </w:rPr>
              <w:t>4. Расчет (обоснование) расходов на уплату налогов, сборов и иных платежей</w:t>
            </w:r>
          </w:p>
        </w:tc>
      </w:tr>
      <w:tr w:rsidR="005B4152" w:rsidRPr="005B4152" w:rsidTr="005B4152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</w:tr>
      <w:tr w:rsidR="005B4152" w:rsidRPr="005B4152" w:rsidTr="005B4152">
        <w:trPr>
          <w:trHeight w:val="315"/>
        </w:trPr>
        <w:tc>
          <w:tcPr>
            <w:tcW w:w="6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</w:tr>
      <w:tr w:rsidR="005B4152" w:rsidRPr="005B4152" w:rsidTr="005B415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№</w:t>
            </w:r>
            <w:r w:rsidRPr="005B4152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Налоговоя база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ставка налога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Сумма</w:t>
            </w:r>
          </w:p>
        </w:tc>
      </w:tr>
      <w:tr w:rsidR="005B4152" w:rsidRPr="005B4152" w:rsidTr="005B4152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5</w:t>
            </w:r>
          </w:p>
        </w:tc>
      </w:tr>
      <w:tr w:rsidR="005B4152" w:rsidRPr="005B4152" w:rsidTr="005B4152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</w:tr>
      <w:tr w:rsidR="005B4152" w:rsidRPr="005B4152" w:rsidTr="005B4152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color w:val="000000"/>
                <w:sz w:val="16"/>
                <w:szCs w:val="16"/>
              </w:rPr>
            </w:pPr>
            <w:r w:rsidRPr="005B4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</w:tr>
      <w:tr w:rsidR="005B4152" w:rsidRPr="005B4152" w:rsidTr="005B4152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color w:val="000000"/>
                <w:sz w:val="16"/>
                <w:szCs w:val="16"/>
              </w:rPr>
            </w:pPr>
            <w:r w:rsidRPr="005B41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</w:tr>
      <w:tr w:rsidR="005B4152" w:rsidRPr="005B4152" w:rsidTr="005B4152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52" w:rsidRPr="005B4152" w:rsidRDefault="005B4152" w:rsidP="005B4152">
            <w:pPr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</w:tr>
      <w:tr w:rsidR="005B4152" w:rsidRPr="005B4152" w:rsidTr="005B4152">
        <w:trPr>
          <w:trHeight w:val="31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52" w:rsidRPr="005B4152" w:rsidRDefault="005B4152" w:rsidP="005B4152">
            <w:pPr>
              <w:jc w:val="center"/>
              <w:rPr>
                <w:sz w:val="16"/>
                <w:szCs w:val="16"/>
              </w:rPr>
            </w:pPr>
            <w:r w:rsidRPr="005B4152">
              <w:rPr>
                <w:sz w:val="16"/>
                <w:szCs w:val="16"/>
              </w:rPr>
              <w:t> </w:t>
            </w:r>
          </w:p>
        </w:tc>
      </w:tr>
      <w:tr w:rsidR="005B4152" w:rsidRPr="005B4152" w:rsidTr="005B4152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</w:rPr>
            </w:pPr>
          </w:p>
        </w:tc>
      </w:tr>
      <w:tr w:rsidR="005B4152" w:rsidRPr="005B4152" w:rsidTr="005B4152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</w:rPr>
            </w:pPr>
          </w:p>
        </w:tc>
      </w:tr>
      <w:tr w:rsidR="005B4152" w:rsidRPr="005B4152" w:rsidTr="005B4152">
        <w:trPr>
          <w:trHeight w:val="31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  <w:r w:rsidRPr="005B4152">
              <w:rPr>
                <w:color w:val="000000"/>
                <w:sz w:val="20"/>
                <w:szCs w:val="20"/>
              </w:rPr>
              <w:t>Руководитель учреждения (уполномоченное лицо)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  <w:r w:rsidRPr="005B41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  <w:r w:rsidRPr="005B4152">
              <w:rPr>
                <w:color w:val="000000"/>
                <w:sz w:val="20"/>
                <w:szCs w:val="20"/>
              </w:rPr>
              <w:t>/______________/</w:t>
            </w:r>
          </w:p>
        </w:tc>
      </w:tr>
      <w:tr w:rsidR="005B4152" w:rsidRPr="005B4152" w:rsidTr="005B4152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</w:tr>
      <w:tr w:rsidR="005B4152" w:rsidRPr="005B4152" w:rsidTr="005B4152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</w:tr>
      <w:tr w:rsidR="005B4152" w:rsidRPr="005B4152" w:rsidTr="005B4152">
        <w:trPr>
          <w:trHeight w:val="31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  <w:r w:rsidRPr="005B4152">
              <w:rPr>
                <w:color w:val="000000"/>
                <w:sz w:val="20"/>
                <w:szCs w:val="20"/>
              </w:rPr>
              <w:t>Руководитель планово-финансовой службы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  <w:r w:rsidRPr="005B41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  <w:r w:rsidRPr="005B4152">
              <w:rPr>
                <w:color w:val="000000"/>
                <w:sz w:val="20"/>
                <w:szCs w:val="20"/>
              </w:rPr>
              <w:t>/______________/</w:t>
            </w:r>
          </w:p>
        </w:tc>
      </w:tr>
      <w:tr w:rsidR="005B4152" w:rsidRPr="005B4152" w:rsidTr="005B4152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</w:tr>
      <w:tr w:rsidR="005B4152" w:rsidRPr="005B4152" w:rsidTr="005B4152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</w:tr>
      <w:tr w:rsidR="005B4152" w:rsidRPr="005B4152" w:rsidTr="005B4152">
        <w:trPr>
          <w:trHeight w:val="31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  <w:r w:rsidRPr="005B4152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  <w:r w:rsidRPr="005B41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  <w:r w:rsidRPr="005B4152">
              <w:rPr>
                <w:color w:val="000000"/>
                <w:sz w:val="20"/>
                <w:szCs w:val="20"/>
              </w:rPr>
              <w:t>/______________/</w:t>
            </w:r>
          </w:p>
        </w:tc>
      </w:tr>
      <w:tr w:rsidR="005B4152" w:rsidRPr="005B4152" w:rsidTr="005B4152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</w:tr>
      <w:tr w:rsidR="005B4152" w:rsidRPr="005B4152" w:rsidTr="005B4152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</w:tr>
      <w:tr w:rsidR="005B4152" w:rsidRPr="005B4152" w:rsidTr="005B4152">
        <w:trPr>
          <w:trHeight w:val="31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  <w:r w:rsidRPr="005B4152">
              <w:rPr>
                <w:color w:val="000000"/>
                <w:sz w:val="20"/>
                <w:szCs w:val="20"/>
              </w:rPr>
              <w:t>"______" ____________________ 20___ г.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52" w:rsidRPr="005B4152" w:rsidRDefault="005B4152" w:rsidP="005B415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40C97" w:rsidRPr="00F8528D" w:rsidRDefault="00340C97" w:rsidP="00D57995">
      <w:pPr>
        <w:tabs>
          <w:tab w:val="right" w:pos="9354"/>
        </w:tabs>
        <w:jc w:val="center"/>
        <w:rPr>
          <w:sz w:val="16"/>
          <w:szCs w:val="16"/>
        </w:rPr>
      </w:pPr>
    </w:p>
    <w:p w:rsidR="00340C97" w:rsidRPr="00F8528D" w:rsidRDefault="00340C97" w:rsidP="00D57995">
      <w:pPr>
        <w:tabs>
          <w:tab w:val="right" w:pos="9354"/>
        </w:tabs>
        <w:jc w:val="center"/>
        <w:rPr>
          <w:sz w:val="16"/>
          <w:szCs w:val="16"/>
        </w:rPr>
      </w:pPr>
    </w:p>
    <w:p w:rsidR="00340C97" w:rsidRPr="00F8528D" w:rsidRDefault="00340C97" w:rsidP="00D57995">
      <w:pPr>
        <w:tabs>
          <w:tab w:val="right" w:pos="9354"/>
        </w:tabs>
        <w:jc w:val="center"/>
        <w:rPr>
          <w:sz w:val="16"/>
          <w:szCs w:val="16"/>
        </w:rPr>
      </w:pPr>
    </w:p>
    <w:p w:rsidR="00340C97" w:rsidRDefault="00340C97" w:rsidP="00D57995">
      <w:pPr>
        <w:tabs>
          <w:tab w:val="right" w:pos="9354"/>
        </w:tabs>
        <w:jc w:val="center"/>
        <w:rPr>
          <w:sz w:val="16"/>
          <w:szCs w:val="16"/>
        </w:rPr>
      </w:pPr>
    </w:p>
    <w:p w:rsidR="005B4152" w:rsidRDefault="005B4152" w:rsidP="00D57995">
      <w:pPr>
        <w:tabs>
          <w:tab w:val="right" w:pos="9354"/>
        </w:tabs>
        <w:jc w:val="center"/>
        <w:rPr>
          <w:sz w:val="16"/>
          <w:szCs w:val="16"/>
        </w:rPr>
        <w:sectPr w:rsidR="005B4152" w:rsidSect="005B4152">
          <w:type w:val="continuous"/>
          <w:pgSz w:w="11906" w:h="16838"/>
          <w:pgMar w:top="993" w:right="567" w:bottom="851" w:left="849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719"/>
        <w:gridCol w:w="997"/>
        <w:gridCol w:w="977"/>
        <w:gridCol w:w="1134"/>
        <w:gridCol w:w="838"/>
        <w:gridCol w:w="818"/>
        <w:gridCol w:w="1746"/>
        <w:gridCol w:w="1726"/>
        <w:gridCol w:w="1534"/>
      </w:tblGrid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362" w:rsidRPr="00AA6791" w:rsidRDefault="00BD1362" w:rsidP="00064AF4">
            <w:pPr>
              <w:rPr>
                <w:color w:val="000000"/>
                <w:sz w:val="26"/>
                <w:szCs w:val="26"/>
              </w:rPr>
            </w:pPr>
            <w:r w:rsidRPr="00AA6791">
              <w:rPr>
                <w:color w:val="000000"/>
                <w:sz w:val="26"/>
                <w:szCs w:val="26"/>
              </w:rPr>
              <w:t xml:space="preserve">Приложение № </w:t>
            </w:r>
            <w:r w:rsidRPr="00BD1362">
              <w:rPr>
                <w:color w:val="000000"/>
                <w:sz w:val="26"/>
                <w:szCs w:val="26"/>
              </w:rPr>
              <w:t>3</w:t>
            </w:r>
            <w:r w:rsidRPr="00AA6791">
              <w:rPr>
                <w:color w:val="000000"/>
                <w:sz w:val="26"/>
                <w:szCs w:val="26"/>
              </w:rPr>
              <w:t xml:space="preserve"> к Порядку составления, утверждения и ведения бюджетных смет Департамента здравоохранения, труда и социальной защиты населения Ненецкого автономного округа и казенных учреждений, находящихся в ведении Департамента здравоохранения, труда и социальной защиты населения Ненецкого автономного округа, утвержденному приказом Департамента </w:t>
            </w:r>
            <w:r w:rsidR="00064AF4">
              <w:rPr>
                <w:color w:val="000000"/>
                <w:sz w:val="26"/>
                <w:szCs w:val="26"/>
              </w:rPr>
              <w:t xml:space="preserve">         </w:t>
            </w:r>
            <w:r w:rsidRPr="00AA6791">
              <w:rPr>
                <w:color w:val="000000"/>
                <w:sz w:val="26"/>
                <w:szCs w:val="26"/>
              </w:rPr>
              <w:t xml:space="preserve">от </w:t>
            </w:r>
            <w:r w:rsidRPr="00064AF4">
              <w:rPr>
                <w:color w:val="000000"/>
                <w:sz w:val="26"/>
                <w:szCs w:val="26"/>
              </w:rPr>
              <w:t>__ ___</w:t>
            </w:r>
            <w:r w:rsidR="00064AF4">
              <w:rPr>
                <w:color w:val="000000"/>
                <w:sz w:val="26"/>
                <w:szCs w:val="26"/>
              </w:rPr>
              <w:t>.</w:t>
            </w:r>
            <w:r w:rsidRPr="00064AF4">
              <w:rPr>
                <w:color w:val="000000"/>
                <w:sz w:val="26"/>
                <w:szCs w:val="26"/>
              </w:rPr>
              <w:t xml:space="preserve"> 2018 № __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rPr>
                <w:color w:val="000000"/>
                <w:sz w:val="22"/>
                <w:szCs w:val="22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УТВЕРЖДАЮ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(наименование должностного лица, утверждающего бюджетную смету)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(наименование главного распорядителя бюджетных средств)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right"/>
              <w:rPr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(подпись)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(расшифровка подписи)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43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"______" _________________ 20___г.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b/>
                <w:bCs/>
                <w:sz w:val="18"/>
                <w:szCs w:val="18"/>
              </w:rPr>
            </w:pPr>
            <w:r w:rsidRPr="00BD1362">
              <w:rPr>
                <w:b/>
                <w:bCs/>
                <w:sz w:val="18"/>
                <w:szCs w:val="18"/>
              </w:rPr>
              <w:t>Изменение показателей бюджетной сметы на 20____ финансовый год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right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BD1362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050101</w:t>
            </w:r>
            <w:r>
              <w:rPr>
                <w:sz w:val="18"/>
                <w:szCs w:val="18"/>
              </w:rPr>
              <w:t>3</w:t>
            </w:r>
          </w:p>
        </w:tc>
      </w:tr>
      <w:tr w:rsidR="00BD1362" w:rsidRPr="00AA6791" w:rsidTr="00565867">
        <w:trPr>
          <w:trHeight w:val="300"/>
        </w:trPr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791">
              <w:rPr>
                <w:b/>
                <w:bCs/>
                <w:color w:val="000000"/>
                <w:sz w:val="18"/>
                <w:szCs w:val="18"/>
              </w:rPr>
              <w:t>(на 20__ финансовый год плановый период 20__ и 20__ годов*)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right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Дата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right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по ОКПО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от "____" ______________________ 20___г. **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right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по Перечню (Реестру)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right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по Перечню (Реестру)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 xml:space="preserve">Получатель бюджетных средств                     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362" w:rsidRPr="00AA6791" w:rsidRDefault="00BD1362" w:rsidP="00565867">
            <w:pPr>
              <w:jc w:val="right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по БК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 xml:space="preserve">Распорядитель бюджетных средств               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right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по ОКТМО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 xml:space="preserve">Главный распорядитель бюджетных средств  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right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по ОКЕИ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383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 xml:space="preserve">Наименование бюджета                            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147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  <w:r w:rsidRPr="00BD1362">
              <w:rPr>
                <w:color w:val="000000"/>
                <w:sz w:val="18"/>
                <w:szCs w:val="18"/>
              </w:rPr>
              <w:lastRenderedPageBreak/>
              <w:t>Раздел 1. Итоговые изменения показателей бюджетной сметы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КВСР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КОСГУ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Суб КОСГУ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Сумма</w:t>
            </w:r>
          </w:p>
        </w:tc>
      </w:tr>
      <w:tr w:rsidR="00BD1362" w:rsidRPr="00AA6791" w:rsidTr="00565867">
        <w:trPr>
          <w:trHeight w:val="675"/>
        </w:trPr>
        <w:tc>
          <w:tcPr>
            <w:tcW w:w="3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текущий финансовый год)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первый год планового периода)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второй год планового периода)</w:t>
            </w:r>
          </w:p>
        </w:tc>
      </w:tr>
      <w:tr w:rsidR="00BD1362" w:rsidRPr="00AA6791" w:rsidTr="00565867">
        <w:trPr>
          <w:trHeight w:val="795"/>
        </w:trPr>
        <w:tc>
          <w:tcPr>
            <w:tcW w:w="3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раздел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подраздел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8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9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11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4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b/>
                <w:bCs/>
                <w:sz w:val="18"/>
                <w:szCs w:val="18"/>
              </w:rPr>
            </w:pPr>
            <w:r w:rsidRPr="00AA6791">
              <w:rPr>
                <w:b/>
                <w:bCs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right"/>
              <w:rPr>
                <w:b/>
                <w:bCs/>
                <w:sz w:val="18"/>
                <w:szCs w:val="18"/>
              </w:rPr>
            </w:pPr>
            <w:r w:rsidRPr="00AA679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5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* В случае утверждения закона (решения) о бюджете на очередной финансовый год и плановый период.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Номер страницы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** Указывается дата подписания сметы, в случае утверждения сметы руководителем учреждения - дата утверждения сметы.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Всего страниц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825"/>
        </w:trPr>
        <w:tc>
          <w:tcPr>
            <w:tcW w:w="147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Раздел 2. Лимиты бюджетных обязательств по расходам учреждения, осуществляемым в целях обеспечения функций учреждения, установленных статьей 70 Бюджетного кодекса Российской Федерации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КВСР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КОСГУ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Суб КОСГУ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Сумма</w:t>
            </w:r>
          </w:p>
        </w:tc>
      </w:tr>
      <w:tr w:rsidR="00BD1362" w:rsidRPr="00AA6791" w:rsidTr="00565867">
        <w:trPr>
          <w:trHeight w:val="450"/>
        </w:trPr>
        <w:tc>
          <w:tcPr>
            <w:tcW w:w="3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текущий финансовый год)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первый год планового периода)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второй год планового периода)</w:t>
            </w:r>
          </w:p>
        </w:tc>
      </w:tr>
      <w:tr w:rsidR="00BD1362" w:rsidRPr="00AA6791" w:rsidTr="00565867">
        <w:trPr>
          <w:trHeight w:val="765"/>
        </w:trPr>
        <w:tc>
          <w:tcPr>
            <w:tcW w:w="3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раздел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подраздел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8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9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11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b/>
                <w:bCs/>
                <w:sz w:val="18"/>
                <w:szCs w:val="18"/>
              </w:rPr>
            </w:pPr>
            <w:r w:rsidRPr="00AA6791">
              <w:rPr>
                <w:b/>
                <w:bCs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right"/>
              <w:rPr>
                <w:b/>
                <w:bCs/>
                <w:sz w:val="18"/>
                <w:szCs w:val="18"/>
              </w:rPr>
            </w:pPr>
            <w:r w:rsidRPr="00AA679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Номер страницы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Всего страниц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1965"/>
        </w:trPr>
        <w:tc>
          <w:tcPr>
            <w:tcW w:w="147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Раздел 3. Лимиты бюджетных обязательств по расходам учреждения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компаниям, осуществление платежей, взносов, безвозмездных перечислений субъектам международного права; обслуживание государственного долга, исполнение государственных гарантий, судебных актов в соответствии со статьей 242.2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кодексом Российской Федерации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КВСР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КОСГУ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Суб КОСГУ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Сумма</w:t>
            </w:r>
          </w:p>
        </w:tc>
      </w:tr>
      <w:tr w:rsidR="00BD1362" w:rsidRPr="00AA6791" w:rsidTr="00565867">
        <w:trPr>
          <w:trHeight w:val="480"/>
        </w:trPr>
        <w:tc>
          <w:tcPr>
            <w:tcW w:w="3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текущий финансовый год)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первый год планового периода)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второй год планового периода)</w:t>
            </w:r>
          </w:p>
        </w:tc>
      </w:tr>
      <w:tr w:rsidR="00BD1362" w:rsidRPr="00AA6791" w:rsidTr="00565867">
        <w:trPr>
          <w:trHeight w:val="480"/>
        </w:trPr>
        <w:tc>
          <w:tcPr>
            <w:tcW w:w="3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раздел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подраздел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8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9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11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b/>
                <w:bCs/>
                <w:sz w:val="18"/>
                <w:szCs w:val="18"/>
              </w:rPr>
            </w:pPr>
            <w:r w:rsidRPr="00AA6791">
              <w:rPr>
                <w:b/>
                <w:bCs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right"/>
              <w:rPr>
                <w:b/>
                <w:bCs/>
                <w:sz w:val="18"/>
                <w:szCs w:val="18"/>
              </w:rPr>
            </w:pPr>
            <w:r w:rsidRPr="00AA679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Номер страницы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Всего страниц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585"/>
        </w:trPr>
        <w:tc>
          <w:tcPr>
            <w:tcW w:w="147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Раздел 4. Лимиты бюджетных обязательств по расходам учреждения на закупки товаров, работ, услуг, осуществляемые учреждением в пользу третьих лиц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КВСР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КОСГУ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Суб КОСГУ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Сумма</w:t>
            </w:r>
          </w:p>
        </w:tc>
      </w:tr>
      <w:tr w:rsidR="00BD1362" w:rsidRPr="00AA6791" w:rsidTr="00565867">
        <w:trPr>
          <w:trHeight w:val="480"/>
        </w:trPr>
        <w:tc>
          <w:tcPr>
            <w:tcW w:w="3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текущий финансовый год)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первый год планового периода)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второй год планового периода)</w:t>
            </w:r>
          </w:p>
        </w:tc>
      </w:tr>
      <w:tr w:rsidR="00BD1362" w:rsidRPr="00AA6791" w:rsidTr="00565867">
        <w:trPr>
          <w:trHeight w:val="480"/>
        </w:trPr>
        <w:tc>
          <w:tcPr>
            <w:tcW w:w="3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раздел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подраздел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8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9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11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b/>
                <w:bCs/>
                <w:sz w:val="18"/>
                <w:szCs w:val="18"/>
              </w:rPr>
            </w:pPr>
            <w:r w:rsidRPr="00AA6791">
              <w:rPr>
                <w:b/>
                <w:bCs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right"/>
              <w:rPr>
                <w:b/>
                <w:bCs/>
                <w:sz w:val="18"/>
                <w:szCs w:val="18"/>
              </w:rPr>
            </w:pPr>
            <w:r w:rsidRPr="00AA679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Номер страницы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Всего страниц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525"/>
        </w:trPr>
        <w:tc>
          <w:tcPr>
            <w:tcW w:w="147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КВСР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КОСГУ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Суб КОСГУ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Сумма</w:t>
            </w:r>
          </w:p>
        </w:tc>
      </w:tr>
      <w:tr w:rsidR="00BD1362" w:rsidRPr="00AA6791" w:rsidTr="00565867">
        <w:trPr>
          <w:trHeight w:val="465"/>
        </w:trPr>
        <w:tc>
          <w:tcPr>
            <w:tcW w:w="3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текущий финансовый год)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первый год планового периода)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на 20__ год (на второй год планового периода)</w:t>
            </w:r>
          </w:p>
        </w:tc>
      </w:tr>
      <w:tr w:rsidR="00BD1362" w:rsidRPr="00AA6791" w:rsidTr="00565867">
        <w:trPr>
          <w:trHeight w:val="570"/>
        </w:trPr>
        <w:tc>
          <w:tcPr>
            <w:tcW w:w="3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раздел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подраздел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8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9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11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b/>
                <w:bCs/>
                <w:sz w:val="18"/>
                <w:szCs w:val="18"/>
              </w:rPr>
            </w:pPr>
            <w:r w:rsidRPr="00AA6791">
              <w:rPr>
                <w:b/>
                <w:bCs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right"/>
              <w:rPr>
                <w:b/>
                <w:bCs/>
                <w:sz w:val="18"/>
                <w:szCs w:val="18"/>
              </w:rPr>
            </w:pPr>
            <w:r w:rsidRPr="00AA679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2" w:rsidRPr="00AA6791" w:rsidRDefault="00BD1362" w:rsidP="00565867">
            <w:pPr>
              <w:jc w:val="center"/>
              <w:rPr>
                <w:sz w:val="18"/>
                <w:szCs w:val="18"/>
              </w:rPr>
            </w:pPr>
            <w:r w:rsidRPr="00AA6791">
              <w:rPr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Номер страницы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Всего страниц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Руководитель учреждения (уполномоченное лицо)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"______" ____________________ 20___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</w:tr>
      <w:tr w:rsidR="00BD1362" w:rsidRPr="00AA6791" w:rsidTr="00565867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jc w:val="center"/>
              <w:rPr>
                <w:color w:val="000000"/>
                <w:sz w:val="18"/>
                <w:szCs w:val="18"/>
              </w:rPr>
            </w:pPr>
            <w:r w:rsidRPr="00AA6791">
              <w:rPr>
                <w:color w:val="000000"/>
                <w:sz w:val="18"/>
                <w:szCs w:val="18"/>
              </w:rPr>
              <w:t>(телефон)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62" w:rsidRPr="00AA6791" w:rsidRDefault="00BD1362" w:rsidP="0056586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226DA" w:rsidRDefault="009226DA" w:rsidP="00D57995">
      <w:pPr>
        <w:tabs>
          <w:tab w:val="right" w:pos="9354"/>
        </w:tabs>
        <w:jc w:val="center"/>
        <w:rPr>
          <w:sz w:val="16"/>
          <w:szCs w:val="16"/>
        </w:rPr>
      </w:pPr>
    </w:p>
    <w:p w:rsidR="009226DA" w:rsidRDefault="009226DA" w:rsidP="00D57995">
      <w:pPr>
        <w:tabs>
          <w:tab w:val="right" w:pos="9354"/>
        </w:tabs>
        <w:jc w:val="center"/>
        <w:rPr>
          <w:sz w:val="16"/>
          <w:szCs w:val="16"/>
        </w:rPr>
      </w:pPr>
    </w:p>
    <w:p w:rsidR="0047405B" w:rsidRPr="00D5564D" w:rsidRDefault="0047405B" w:rsidP="0047405B">
      <w:pPr>
        <w:tabs>
          <w:tab w:val="right" w:pos="9354"/>
        </w:tabs>
        <w:jc w:val="both"/>
        <w:rPr>
          <w:spacing w:val="-7"/>
          <w:sz w:val="26"/>
          <w:szCs w:val="26"/>
        </w:rPr>
      </w:pPr>
      <w:bookmarkStart w:id="4" w:name="RANGE!A1:K102"/>
      <w:bookmarkEnd w:id="4"/>
    </w:p>
    <w:p w:rsidR="00340C97" w:rsidRPr="00F8528D" w:rsidRDefault="0047405B" w:rsidP="0047405B">
      <w:pPr>
        <w:tabs>
          <w:tab w:val="right" w:pos="9354"/>
        </w:tabs>
        <w:jc w:val="center"/>
        <w:rPr>
          <w:sz w:val="16"/>
          <w:szCs w:val="16"/>
        </w:rPr>
      </w:pPr>
      <w:bookmarkStart w:id="5" w:name="RANGE!A1:K105"/>
      <w:bookmarkEnd w:id="5"/>
      <w:r>
        <w:rPr>
          <w:spacing w:val="-7"/>
          <w:sz w:val="26"/>
          <w:szCs w:val="26"/>
        </w:rPr>
        <w:t>___________</w:t>
      </w:r>
    </w:p>
    <w:sectPr w:rsidR="00340C97" w:rsidRPr="00F8528D" w:rsidSect="00BD1362">
      <w:pgSz w:w="16838" w:h="11906" w:orient="landscape"/>
      <w:pgMar w:top="426" w:right="851" w:bottom="84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11" w:rsidRDefault="00751C11" w:rsidP="0047405B">
      <w:r>
        <w:separator/>
      </w:r>
    </w:p>
  </w:endnote>
  <w:endnote w:type="continuationSeparator" w:id="0">
    <w:p w:rsidR="00751C11" w:rsidRDefault="00751C11" w:rsidP="0047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11" w:rsidRDefault="00751C11" w:rsidP="0047405B">
      <w:r>
        <w:separator/>
      </w:r>
    </w:p>
  </w:footnote>
  <w:footnote w:type="continuationSeparator" w:id="0">
    <w:p w:rsidR="00751C11" w:rsidRDefault="00751C11" w:rsidP="0047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21825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65867" w:rsidRPr="00753D12" w:rsidRDefault="00565867">
        <w:pPr>
          <w:pStyle w:val="a9"/>
          <w:jc w:val="center"/>
          <w:rPr>
            <w:sz w:val="18"/>
            <w:szCs w:val="18"/>
          </w:rPr>
        </w:pPr>
        <w:r w:rsidRPr="00753D12">
          <w:rPr>
            <w:sz w:val="18"/>
            <w:szCs w:val="18"/>
          </w:rPr>
          <w:fldChar w:fldCharType="begin"/>
        </w:r>
        <w:r w:rsidRPr="00753D12">
          <w:rPr>
            <w:sz w:val="18"/>
            <w:szCs w:val="18"/>
          </w:rPr>
          <w:instrText>PAGE   \* MERGEFORMAT</w:instrText>
        </w:r>
        <w:r w:rsidRPr="00753D12">
          <w:rPr>
            <w:sz w:val="18"/>
            <w:szCs w:val="18"/>
          </w:rPr>
          <w:fldChar w:fldCharType="separate"/>
        </w:r>
        <w:r w:rsidR="006742DC">
          <w:rPr>
            <w:noProof/>
            <w:sz w:val="18"/>
            <w:szCs w:val="18"/>
          </w:rPr>
          <w:t>19</w:t>
        </w:r>
        <w:r w:rsidRPr="00753D12">
          <w:rPr>
            <w:sz w:val="18"/>
            <w:szCs w:val="18"/>
          </w:rPr>
          <w:fldChar w:fldCharType="end"/>
        </w:r>
      </w:p>
    </w:sdtContent>
  </w:sdt>
  <w:p w:rsidR="00565867" w:rsidRDefault="005658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5B0AB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E"/>
    <w:rsid w:val="000016FC"/>
    <w:rsid w:val="00001A6E"/>
    <w:rsid w:val="0003517B"/>
    <w:rsid w:val="00064AF4"/>
    <w:rsid w:val="00065E5C"/>
    <w:rsid w:val="000878F0"/>
    <w:rsid w:val="000A6311"/>
    <w:rsid w:val="000B3645"/>
    <w:rsid w:val="000C42C8"/>
    <w:rsid w:val="000C51B9"/>
    <w:rsid w:val="000D59A2"/>
    <w:rsid w:val="001343BD"/>
    <w:rsid w:val="00135786"/>
    <w:rsid w:val="001360B6"/>
    <w:rsid w:val="00145F83"/>
    <w:rsid w:val="00153C7E"/>
    <w:rsid w:val="0015590A"/>
    <w:rsid w:val="00183448"/>
    <w:rsid w:val="001B4AB6"/>
    <w:rsid w:val="001B5A6E"/>
    <w:rsid w:val="001B6ACC"/>
    <w:rsid w:val="001D134B"/>
    <w:rsid w:val="001D3DFB"/>
    <w:rsid w:val="001E7C3D"/>
    <w:rsid w:val="0021055D"/>
    <w:rsid w:val="002268A9"/>
    <w:rsid w:val="00236D46"/>
    <w:rsid w:val="00245D88"/>
    <w:rsid w:val="00250361"/>
    <w:rsid w:val="00250E5C"/>
    <w:rsid w:val="00256A5E"/>
    <w:rsid w:val="0026376E"/>
    <w:rsid w:val="0027558B"/>
    <w:rsid w:val="002C2F51"/>
    <w:rsid w:val="002D36EB"/>
    <w:rsid w:val="002E229D"/>
    <w:rsid w:val="002E7E81"/>
    <w:rsid w:val="002F2A0B"/>
    <w:rsid w:val="002F613B"/>
    <w:rsid w:val="00306952"/>
    <w:rsid w:val="00310474"/>
    <w:rsid w:val="00315E2C"/>
    <w:rsid w:val="0031732D"/>
    <w:rsid w:val="00325579"/>
    <w:rsid w:val="00340C97"/>
    <w:rsid w:val="003479D2"/>
    <w:rsid w:val="00347EB2"/>
    <w:rsid w:val="0036276E"/>
    <w:rsid w:val="00363EBB"/>
    <w:rsid w:val="00370B30"/>
    <w:rsid w:val="00372515"/>
    <w:rsid w:val="003B733E"/>
    <w:rsid w:val="003C1118"/>
    <w:rsid w:val="003C7A75"/>
    <w:rsid w:val="003D6F5B"/>
    <w:rsid w:val="003E72BF"/>
    <w:rsid w:val="003F42A0"/>
    <w:rsid w:val="003F4971"/>
    <w:rsid w:val="00402444"/>
    <w:rsid w:val="00405927"/>
    <w:rsid w:val="00407A2C"/>
    <w:rsid w:val="00421DEC"/>
    <w:rsid w:val="0043169C"/>
    <w:rsid w:val="00434597"/>
    <w:rsid w:val="0044236B"/>
    <w:rsid w:val="00461ACF"/>
    <w:rsid w:val="0047405B"/>
    <w:rsid w:val="00484324"/>
    <w:rsid w:val="0048493E"/>
    <w:rsid w:val="00484D90"/>
    <w:rsid w:val="004915CF"/>
    <w:rsid w:val="004B11A8"/>
    <w:rsid w:val="004F2163"/>
    <w:rsid w:val="00514BF4"/>
    <w:rsid w:val="005275EF"/>
    <w:rsid w:val="0053052D"/>
    <w:rsid w:val="005406D6"/>
    <w:rsid w:val="0055428F"/>
    <w:rsid w:val="00565867"/>
    <w:rsid w:val="00566A23"/>
    <w:rsid w:val="0057730D"/>
    <w:rsid w:val="005A5B58"/>
    <w:rsid w:val="005B4152"/>
    <w:rsid w:val="005B7439"/>
    <w:rsid w:val="005F45A4"/>
    <w:rsid w:val="00622A4F"/>
    <w:rsid w:val="00626EA6"/>
    <w:rsid w:val="00636C47"/>
    <w:rsid w:val="00670F58"/>
    <w:rsid w:val="006742DC"/>
    <w:rsid w:val="006937FE"/>
    <w:rsid w:val="0069691D"/>
    <w:rsid w:val="0069692D"/>
    <w:rsid w:val="006B1207"/>
    <w:rsid w:val="006B2653"/>
    <w:rsid w:val="006B3A1B"/>
    <w:rsid w:val="006E4B3E"/>
    <w:rsid w:val="007026C7"/>
    <w:rsid w:val="00713048"/>
    <w:rsid w:val="00716AB2"/>
    <w:rsid w:val="007207D1"/>
    <w:rsid w:val="00751C11"/>
    <w:rsid w:val="00753A5B"/>
    <w:rsid w:val="00753D12"/>
    <w:rsid w:val="00757945"/>
    <w:rsid w:val="00785F1F"/>
    <w:rsid w:val="0078623C"/>
    <w:rsid w:val="007A59CF"/>
    <w:rsid w:val="007A7D4A"/>
    <w:rsid w:val="007B3D0A"/>
    <w:rsid w:val="007C530B"/>
    <w:rsid w:val="007C774A"/>
    <w:rsid w:val="007E3B35"/>
    <w:rsid w:val="008177F2"/>
    <w:rsid w:val="0082030E"/>
    <w:rsid w:val="0082154D"/>
    <w:rsid w:val="00831C4E"/>
    <w:rsid w:val="00844570"/>
    <w:rsid w:val="00846AFC"/>
    <w:rsid w:val="00853391"/>
    <w:rsid w:val="0085676B"/>
    <w:rsid w:val="00857E92"/>
    <w:rsid w:val="0086095A"/>
    <w:rsid w:val="00881B90"/>
    <w:rsid w:val="008A5D4E"/>
    <w:rsid w:val="008B034F"/>
    <w:rsid w:val="008C6713"/>
    <w:rsid w:val="008C78FA"/>
    <w:rsid w:val="008E1712"/>
    <w:rsid w:val="009226D6"/>
    <w:rsid w:val="009226DA"/>
    <w:rsid w:val="00951362"/>
    <w:rsid w:val="00962F5B"/>
    <w:rsid w:val="00964236"/>
    <w:rsid w:val="00965D1D"/>
    <w:rsid w:val="00974C0D"/>
    <w:rsid w:val="00995090"/>
    <w:rsid w:val="009A19C6"/>
    <w:rsid w:val="009A4269"/>
    <w:rsid w:val="009B24D1"/>
    <w:rsid w:val="009B35E5"/>
    <w:rsid w:val="009B4EF8"/>
    <w:rsid w:val="009B67F6"/>
    <w:rsid w:val="009C76E3"/>
    <w:rsid w:val="009C7DC5"/>
    <w:rsid w:val="009D57A0"/>
    <w:rsid w:val="009D7AEE"/>
    <w:rsid w:val="009E50E1"/>
    <w:rsid w:val="009F38E6"/>
    <w:rsid w:val="00A2428A"/>
    <w:rsid w:val="00A304CA"/>
    <w:rsid w:val="00A46938"/>
    <w:rsid w:val="00A477D6"/>
    <w:rsid w:val="00A50F89"/>
    <w:rsid w:val="00A71C19"/>
    <w:rsid w:val="00A74788"/>
    <w:rsid w:val="00AA6791"/>
    <w:rsid w:val="00AB7CE6"/>
    <w:rsid w:val="00AC27F4"/>
    <w:rsid w:val="00AD538E"/>
    <w:rsid w:val="00B01DCD"/>
    <w:rsid w:val="00B04992"/>
    <w:rsid w:val="00B178A9"/>
    <w:rsid w:val="00B25BAF"/>
    <w:rsid w:val="00B26911"/>
    <w:rsid w:val="00B45C47"/>
    <w:rsid w:val="00B5782E"/>
    <w:rsid w:val="00B642FE"/>
    <w:rsid w:val="00B70A9E"/>
    <w:rsid w:val="00B84069"/>
    <w:rsid w:val="00B94247"/>
    <w:rsid w:val="00BD1362"/>
    <w:rsid w:val="00BF6930"/>
    <w:rsid w:val="00C04457"/>
    <w:rsid w:val="00C1388E"/>
    <w:rsid w:val="00C2775E"/>
    <w:rsid w:val="00C30234"/>
    <w:rsid w:val="00C3472A"/>
    <w:rsid w:val="00C426C3"/>
    <w:rsid w:val="00C65A24"/>
    <w:rsid w:val="00C66678"/>
    <w:rsid w:val="00C81E22"/>
    <w:rsid w:val="00C82125"/>
    <w:rsid w:val="00C865E6"/>
    <w:rsid w:val="00CA75D1"/>
    <w:rsid w:val="00CB22F9"/>
    <w:rsid w:val="00D017E2"/>
    <w:rsid w:val="00D30296"/>
    <w:rsid w:val="00D3296B"/>
    <w:rsid w:val="00D5564D"/>
    <w:rsid w:val="00D57995"/>
    <w:rsid w:val="00D57DF6"/>
    <w:rsid w:val="00D626AD"/>
    <w:rsid w:val="00D678F1"/>
    <w:rsid w:val="00D71946"/>
    <w:rsid w:val="00DA5D11"/>
    <w:rsid w:val="00DB2DC1"/>
    <w:rsid w:val="00DB4274"/>
    <w:rsid w:val="00DC0F20"/>
    <w:rsid w:val="00DC161F"/>
    <w:rsid w:val="00E06AD7"/>
    <w:rsid w:val="00E1615C"/>
    <w:rsid w:val="00E32FC0"/>
    <w:rsid w:val="00E50E05"/>
    <w:rsid w:val="00E643D1"/>
    <w:rsid w:val="00E96A09"/>
    <w:rsid w:val="00EA6E2B"/>
    <w:rsid w:val="00EA744A"/>
    <w:rsid w:val="00EC57CF"/>
    <w:rsid w:val="00EE5525"/>
    <w:rsid w:val="00F17B3A"/>
    <w:rsid w:val="00F229FF"/>
    <w:rsid w:val="00F2495E"/>
    <w:rsid w:val="00F31A7F"/>
    <w:rsid w:val="00F64CDE"/>
    <w:rsid w:val="00F6593F"/>
    <w:rsid w:val="00F76EB4"/>
    <w:rsid w:val="00F80A94"/>
    <w:rsid w:val="00F8528D"/>
    <w:rsid w:val="00FB75C8"/>
    <w:rsid w:val="00FC35DA"/>
    <w:rsid w:val="00FC6274"/>
    <w:rsid w:val="00FE2A07"/>
    <w:rsid w:val="00FF0B02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52097E-C5E4-4E87-AF92-01FC88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B70A9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85676B"/>
    <w:pPr>
      <w:ind w:left="720"/>
      <w:contextualSpacing/>
    </w:pPr>
  </w:style>
  <w:style w:type="paragraph" w:customStyle="1" w:styleId="ConsPlusNormal">
    <w:name w:val="ConsPlusNormal"/>
    <w:rsid w:val="00C044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044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D626AD"/>
  </w:style>
  <w:style w:type="paragraph" w:customStyle="1" w:styleId="ConsPlusNonformat">
    <w:name w:val="ConsPlusNonformat"/>
    <w:rsid w:val="00D62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62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2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2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2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4740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74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4740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74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0D59A2"/>
    <w:pPr>
      <w:numPr>
        <w:numId w:val="2"/>
      </w:numPr>
      <w:contextualSpacing/>
    </w:pPr>
  </w:style>
  <w:style w:type="character" w:styleId="ad">
    <w:name w:val="FollowedHyperlink"/>
    <w:basedOn w:val="a1"/>
    <w:uiPriority w:val="99"/>
    <w:semiHidden/>
    <w:unhideWhenUsed/>
    <w:rsid w:val="00AA6791"/>
    <w:rPr>
      <w:color w:val="800080"/>
      <w:u w:val="single"/>
    </w:rPr>
  </w:style>
  <w:style w:type="paragraph" w:customStyle="1" w:styleId="xl66">
    <w:name w:val="xl66"/>
    <w:basedOn w:val="a0"/>
    <w:rsid w:val="00AA6791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0"/>
    <w:rsid w:val="00AA6791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AA6791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AA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0"/>
    <w:rsid w:val="00AA6791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AA679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AA679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AA679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0"/>
    <w:rsid w:val="00AA679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AA679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0"/>
    <w:rsid w:val="00AA6791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0"/>
    <w:rsid w:val="00AA6791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AA679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AA679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0"/>
    <w:rsid w:val="00AA6791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0"/>
    <w:rsid w:val="00AA679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0"/>
    <w:rsid w:val="00AA6791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AA6791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AA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0"/>
    <w:rsid w:val="00AA6791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0"/>
    <w:rsid w:val="00AA6791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AA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0"/>
    <w:rsid w:val="00AA6791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9">
    <w:name w:val="xl89"/>
    <w:basedOn w:val="a0"/>
    <w:rsid w:val="00AA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AA6791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0"/>
    <w:rsid w:val="00AA679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0"/>
    <w:rsid w:val="00AA6791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AA6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0"/>
    <w:rsid w:val="00AA6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0"/>
    <w:rsid w:val="00AA6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0"/>
    <w:rsid w:val="00AA6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0"/>
    <w:rsid w:val="00AA6791"/>
    <w:pP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0"/>
    <w:rsid w:val="00AA679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0"/>
    <w:rsid w:val="00AA6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AA67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AA6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AA679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AA679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AA6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0"/>
    <w:rsid w:val="00AA6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AA6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AA6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AA6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0"/>
    <w:rsid w:val="00AA6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0"/>
    <w:rsid w:val="00AA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0"/>
    <w:rsid w:val="00AA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0"/>
    <w:rsid w:val="00AA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0"/>
    <w:rsid w:val="00AA6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AA6791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0"/>
    <w:rsid w:val="00AA679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AA6791"/>
    <w:pP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0"/>
    <w:rsid w:val="00AA679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AA679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AA6791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rsid w:val="00AA679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0"/>
    <w:rsid w:val="00AA6791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91148293DC5E39CDB669C29E27927983B827C7DBFCF9B64265C95695C398F19239865C1ABC39dB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096922B56823C61B81CC62AC80428102542DA8D9F487232E34B28759E8CBBD7D7211E0380A11yD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91148293DC5E39CDB669C29E27927983B827C7DBFCF9B64265C95695C398F19239865D18BC39d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096922B56823C61B81CC62AC80428102542DA8D9F487232E34B28759E8CBBD7D7211E13A0A11yCG" TargetMode="External"/><Relationship Id="rId10" Type="http://schemas.openxmlformats.org/officeDocument/2006/relationships/hyperlink" Target="consultantplus://offline/ref=DF91148293DC5E39CDB669C29E27927983B827C7DBFCF9B64265C95695C398F19239865D18B239d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91148293DC5E39CDB669C29E27927983B827C7DBFCF9B64265C95695C398F19239865C1AB339dBH" TargetMode="External"/><Relationship Id="rId14" Type="http://schemas.openxmlformats.org/officeDocument/2006/relationships/hyperlink" Target="consultantplus://offline/ref=18096922B56823C61B81CC62AC80428102542DA8D9F487232E34B28759E8CBBD7D7211E0380411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5E42-EF57-4C18-A1F6-04DEB460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4439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Баранова Алеся Сергеевна</cp:lastModifiedBy>
  <cp:revision>3</cp:revision>
  <cp:lastPrinted>2018-09-21T07:25:00Z</cp:lastPrinted>
  <dcterms:created xsi:type="dcterms:W3CDTF">2018-09-26T06:37:00Z</dcterms:created>
  <dcterms:modified xsi:type="dcterms:W3CDTF">2018-09-26T06:37:00Z</dcterms:modified>
</cp:coreProperties>
</file>