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DF" w:rsidRPr="00E11EB6" w:rsidRDefault="00DF30DF" w:rsidP="00DF30DF">
      <w:pPr>
        <w:tabs>
          <w:tab w:val="right" w:pos="9213"/>
        </w:tabs>
        <w:jc w:val="center"/>
        <w:rPr>
          <w:b/>
          <w:sz w:val="28"/>
          <w:szCs w:val="28"/>
        </w:rPr>
      </w:pPr>
      <w:r w:rsidRPr="00E11EB6">
        <w:rPr>
          <w:b/>
          <w:sz w:val="28"/>
          <w:szCs w:val="28"/>
        </w:rPr>
        <w:t>Повестка</w:t>
      </w:r>
    </w:p>
    <w:p w:rsidR="00DF30DF" w:rsidRPr="00E11EB6" w:rsidRDefault="00DF30DF" w:rsidP="00DF30DF">
      <w:pPr>
        <w:tabs>
          <w:tab w:val="right" w:pos="9213"/>
        </w:tabs>
        <w:jc w:val="center"/>
        <w:rPr>
          <w:b/>
          <w:sz w:val="28"/>
          <w:szCs w:val="28"/>
        </w:rPr>
      </w:pPr>
      <w:r w:rsidRPr="00E11EB6">
        <w:rPr>
          <w:b/>
          <w:sz w:val="28"/>
          <w:szCs w:val="28"/>
        </w:rPr>
        <w:t xml:space="preserve">заседания Общественного совета при Департаменте </w:t>
      </w:r>
    </w:p>
    <w:p w:rsidR="007B3EA0" w:rsidRPr="00E11EB6" w:rsidRDefault="00DF30DF" w:rsidP="00DF30DF">
      <w:pPr>
        <w:tabs>
          <w:tab w:val="right" w:pos="9213"/>
        </w:tabs>
        <w:jc w:val="center"/>
        <w:rPr>
          <w:b/>
          <w:sz w:val="28"/>
          <w:szCs w:val="28"/>
        </w:rPr>
      </w:pPr>
      <w:r w:rsidRPr="00E11EB6">
        <w:rPr>
          <w:b/>
          <w:sz w:val="28"/>
          <w:szCs w:val="28"/>
        </w:rPr>
        <w:t>здравоохранения, труда и социальной защиты населения</w:t>
      </w:r>
      <w:r w:rsidR="007B3EA0" w:rsidRPr="00E11EB6">
        <w:rPr>
          <w:b/>
          <w:sz w:val="28"/>
          <w:szCs w:val="28"/>
        </w:rPr>
        <w:t xml:space="preserve"> </w:t>
      </w:r>
    </w:p>
    <w:p w:rsidR="00DF30DF" w:rsidRPr="00E11EB6" w:rsidRDefault="007B3EA0" w:rsidP="00DF30DF">
      <w:pPr>
        <w:tabs>
          <w:tab w:val="right" w:pos="9213"/>
        </w:tabs>
        <w:jc w:val="center"/>
        <w:rPr>
          <w:b/>
          <w:sz w:val="28"/>
          <w:szCs w:val="28"/>
        </w:rPr>
      </w:pPr>
      <w:r w:rsidRPr="00E11EB6">
        <w:rPr>
          <w:b/>
          <w:sz w:val="28"/>
          <w:szCs w:val="28"/>
        </w:rPr>
        <w:t>Ненецкого автономного округа</w:t>
      </w:r>
    </w:p>
    <w:p w:rsidR="00DF30DF" w:rsidRPr="00E11EB6" w:rsidRDefault="00DF30DF" w:rsidP="00DF30DF">
      <w:pPr>
        <w:tabs>
          <w:tab w:val="right" w:pos="9213"/>
        </w:tabs>
        <w:jc w:val="center"/>
        <w:rPr>
          <w:b/>
          <w:sz w:val="28"/>
          <w:szCs w:val="28"/>
        </w:rPr>
      </w:pPr>
    </w:p>
    <w:p w:rsidR="0007199D" w:rsidRPr="00E11EB6" w:rsidRDefault="0007199D" w:rsidP="00DF30DF">
      <w:pPr>
        <w:tabs>
          <w:tab w:val="right" w:pos="9213"/>
        </w:tabs>
        <w:jc w:val="center"/>
        <w:rPr>
          <w:b/>
          <w:sz w:val="28"/>
          <w:szCs w:val="28"/>
        </w:rPr>
      </w:pPr>
    </w:p>
    <w:p w:rsidR="00DF30DF" w:rsidRPr="00DB4B76" w:rsidRDefault="00DF30DF" w:rsidP="0066083E">
      <w:pPr>
        <w:tabs>
          <w:tab w:val="right" w:pos="9213"/>
        </w:tabs>
        <w:ind w:firstLine="709"/>
        <w:jc w:val="both"/>
        <w:rPr>
          <w:sz w:val="28"/>
          <w:szCs w:val="28"/>
        </w:rPr>
      </w:pPr>
      <w:r w:rsidRPr="00DB4B76">
        <w:rPr>
          <w:b/>
          <w:sz w:val="28"/>
          <w:szCs w:val="28"/>
          <w:u w:val="single"/>
        </w:rPr>
        <w:t>Место проведения:</w:t>
      </w:r>
      <w:r w:rsidRPr="00DB4B76">
        <w:rPr>
          <w:sz w:val="28"/>
          <w:szCs w:val="28"/>
        </w:rPr>
        <w:t xml:space="preserve"> г. Нарьян-Мар</w:t>
      </w:r>
      <w:r w:rsidR="0036602E" w:rsidRPr="00DB4B76">
        <w:rPr>
          <w:sz w:val="28"/>
          <w:szCs w:val="28"/>
        </w:rPr>
        <w:t>, ул. Смидовича, д. 25, кабинет</w:t>
      </w:r>
      <w:r w:rsidR="00494F0E" w:rsidRPr="00DB4B76">
        <w:rPr>
          <w:sz w:val="28"/>
          <w:szCs w:val="28"/>
        </w:rPr>
        <w:t xml:space="preserve"> № </w:t>
      </w:r>
      <w:r w:rsidRPr="00DB4B76">
        <w:rPr>
          <w:sz w:val="28"/>
          <w:szCs w:val="28"/>
        </w:rPr>
        <w:t>8</w:t>
      </w:r>
      <w:r w:rsidR="003D63C0" w:rsidRPr="00DB4B76">
        <w:rPr>
          <w:sz w:val="28"/>
          <w:szCs w:val="28"/>
        </w:rPr>
        <w:t>.</w:t>
      </w:r>
    </w:p>
    <w:p w:rsidR="00DF30DF" w:rsidRPr="00DB4B76" w:rsidRDefault="00DF30DF" w:rsidP="0066083E">
      <w:pPr>
        <w:tabs>
          <w:tab w:val="right" w:pos="9213"/>
        </w:tabs>
        <w:ind w:firstLine="709"/>
        <w:jc w:val="both"/>
        <w:rPr>
          <w:sz w:val="28"/>
          <w:szCs w:val="28"/>
        </w:rPr>
      </w:pPr>
      <w:r w:rsidRPr="00DB4B76">
        <w:rPr>
          <w:b/>
          <w:sz w:val="28"/>
          <w:szCs w:val="28"/>
          <w:u w:val="single"/>
        </w:rPr>
        <w:t>Время проведения:</w:t>
      </w:r>
      <w:r w:rsidR="00F737CD" w:rsidRPr="00DB4B76">
        <w:rPr>
          <w:sz w:val="28"/>
          <w:szCs w:val="28"/>
        </w:rPr>
        <w:t xml:space="preserve"> </w:t>
      </w:r>
      <w:bookmarkStart w:id="0" w:name="_GoBack"/>
      <w:r w:rsidR="001F333D">
        <w:rPr>
          <w:sz w:val="28"/>
          <w:szCs w:val="28"/>
        </w:rPr>
        <w:t>19 марта</w:t>
      </w:r>
      <w:r w:rsidR="00794795">
        <w:rPr>
          <w:sz w:val="28"/>
          <w:szCs w:val="28"/>
        </w:rPr>
        <w:t xml:space="preserve"> 2020</w:t>
      </w:r>
      <w:r w:rsidR="00D956E3" w:rsidRPr="00DB4B76">
        <w:rPr>
          <w:sz w:val="28"/>
          <w:szCs w:val="28"/>
        </w:rPr>
        <w:t xml:space="preserve"> года </w:t>
      </w:r>
      <w:bookmarkEnd w:id="0"/>
      <w:r w:rsidR="00D956E3" w:rsidRPr="00DB4B76">
        <w:rPr>
          <w:sz w:val="28"/>
          <w:szCs w:val="28"/>
        </w:rPr>
        <w:t>16</w:t>
      </w:r>
      <w:r w:rsidR="004F2D5D" w:rsidRPr="00DB4B76">
        <w:rPr>
          <w:sz w:val="28"/>
          <w:szCs w:val="28"/>
        </w:rPr>
        <w:t>:</w:t>
      </w:r>
      <w:r w:rsidR="00B665A4">
        <w:rPr>
          <w:sz w:val="28"/>
          <w:szCs w:val="28"/>
        </w:rPr>
        <w:t>0</w:t>
      </w:r>
      <w:r w:rsidRPr="00DB4B76">
        <w:rPr>
          <w:sz w:val="28"/>
          <w:szCs w:val="28"/>
        </w:rPr>
        <w:t>0</w:t>
      </w:r>
      <w:r w:rsidR="003D63C0" w:rsidRPr="00DB4B76">
        <w:rPr>
          <w:sz w:val="28"/>
          <w:szCs w:val="28"/>
        </w:rPr>
        <w:t>.</w:t>
      </w:r>
    </w:p>
    <w:p w:rsidR="00DF30DF" w:rsidRPr="00DB4B76" w:rsidRDefault="00DF30DF" w:rsidP="0066083E">
      <w:pPr>
        <w:tabs>
          <w:tab w:val="right" w:pos="9213"/>
        </w:tabs>
        <w:ind w:firstLine="709"/>
        <w:jc w:val="both"/>
        <w:rPr>
          <w:sz w:val="28"/>
          <w:szCs w:val="28"/>
        </w:rPr>
      </w:pPr>
    </w:p>
    <w:p w:rsidR="00DB4845" w:rsidRPr="00DB4B76" w:rsidRDefault="00DF30DF" w:rsidP="0066083E">
      <w:pPr>
        <w:tabs>
          <w:tab w:val="right" w:pos="9213"/>
        </w:tabs>
        <w:ind w:firstLine="709"/>
        <w:jc w:val="both"/>
        <w:rPr>
          <w:b/>
          <w:sz w:val="28"/>
          <w:szCs w:val="28"/>
          <w:u w:val="single"/>
        </w:rPr>
      </w:pPr>
      <w:r w:rsidRPr="00DB4B76">
        <w:rPr>
          <w:b/>
          <w:sz w:val="28"/>
          <w:szCs w:val="28"/>
          <w:u w:val="single"/>
        </w:rPr>
        <w:t>Вопрос</w:t>
      </w:r>
      <w:r w:rsidR="00D5751D" w:rsidRPr="00DB4B76">
        <w:rPr>
          <w:b/>
          <w:sz w:val="28"/>
          <w:szCs w:val="28"/>
          <w:u w:val="single"/>
        </w:rPr>
        <w:t>ы:</w:t>
      </w:r>
    </w:p>
    <w:p w:rsidR="00E26A3A" w:rsidRDefault="00E26A3A" w:rsidP="005629FF">
      <w:pPr>
        <w:widowControl w:val="0"/>
        <w:tabs>
          <w:tab w:val="left" w:pos="4045"/>
        </w:tabs>
        <w:jc w:val="both"/>
        <w:rPr>
          <w:sz w:val="28"/>
          <w:szCs w:val="28"/>
        </w:rPr>
      </w:pPr>
    </w:p>
    <w:p w:rsidR="00565ECC" w:rsidRPr="003C0F2F" w:rsidRDefault="00565ECC" w:rsidP="00565ECC">
      <w:pPr>
        <w:ind w:firstLine="709"/>
        <w:jc w:val="both"/>
        <w:rPr>
          <w:sz w:val="28"/>
          <w:szCs w:val="28"/>
        </w:rPr>
      </w:pPr>
      <w:r w:rsidRPr="003C0F2F">
        <w:rPr>
          <w:sz w:val="28"/>
          <w:szCs w:val="28"/>
        </w:rPr>
        <w:t>1. </w:t>
      </w:r>
      <w:r w:rsidR="007A42A7" w:rsidRPr="007A42A7">
        <w:rPr>
          <w:sz w:val="28"/>
          <w:szCs w:val="28"/>
        </w:rPr>
        <w:t xml:space="preserve">Об утверждении Доклада об антимонопольном </w:t>
      </w:r>
      <w:proofErr w:type="spellStart"/>
      <w:r w:rsidR="007A42A7" w:rsidRPr="007A42A7">
        <w:rPr>
          <w:sz w:val="28"/>
          <w:szCs w:val="28"/>
        </w:rPr>
        <w:t>коплаенсе</w:t>
      </w:r>
      <w:proofErr w:type="spellEnd"/>
      <w:r w:rsidR="007A42A7" w:rsidRPr="007A42A7">
        <w:rPr>
          <w:sz w:val="28"/>
          <w:szCs w:val="28"/>
        </w:rPr>
        <w:t xml:space="preserve"> Департамента здравоохранения, труда и социальной защиты населения Ненецкого автономного округа за 2019 год</w:t>
      </w:r>
      <w:r w:rsidR="007A42A7">
        <w:rPr>
          <w:sz w:val="28"/>
          <w:szCs w:val="28"/>
        </w:rPr>
        <w:t>.</w:t>
      </w:r>
    </w:p>
    <w:p w:rsidR="00D6041D" w:rsidRPr="00767F1D" w:rsidRDefault="00D6041D" w:rsidP="00565ECC">
      <w:pPr>
        <w:widowControl w:val="0"/>
        <w:tabs>
          <w:tab w:val="left" w:pos="4045"/>
        </w:tabs>
        <w:jc w:val="both"/>
        <w:rPr>
          <w:sz w:val="28"/>
          <w:szCs w:val="28"/>
        </w:rPr>
      </w:pPr>
    </w:p>
    <w:p w:rsidR="00D6041D" w:rsidRDefault="00D6041D" w:rsidP="005629FF">
      <w:pPr>
        <w:keepNext/>
        <w:ind w:firstLine="709"/>
        <w:jc w:val="both"/>
        <w:outlineLvl w:val="3"/>
        <w:rPr>
          <w:sz w:val="28"/>
          <w:szCs w:val="28"/>
        </w:rPr>
      </w:pPr>
      <w:r w:rsidRPr="005629FF">
        <w:rPr>
          <w:b/>
          <w:sz w:val="28"/>
          <w:szCs w:val="28"/>
          <w:u w:val="single"/>
        </w:rPr>
        <w:t>Докладчик:</w:t>
      </w:r>
      <w:r w:rsidR="005629FF">
        <w:rPr>
          <w:b/>
          <w:sz w:val="28"/>
          <w:szCs w:val="28"/>
        </w:rPr>
        <w:t xml:space="preserve"> </w:t>
      </w:r>
      <w:r w:rsidR="00794795">
        <w:rPr>
          <w:sz w:val="28"/>
          <w:szCs w:val="28"/>
        </w:rPr>
        <w:t xml:space="preserve">главный консультант </w:t>
      </w:r>
      <w:r w:rsidR="00794795" w:rsidRPr="005629FF">
        <w:rPr>
          <w:sz w:val="28"/>
          <w:szCs w:val="28"/>
        </w:rPr>
        <w:t>организационно-правового отдела</w:t>
      </w:r>
      <w:r w:rsidR="00794795">
        <w:rPr>
          <w:sz w:val="28"/>
          <w:szCs w:val="28"/>
        </w:rPr>
        <w:t xml:space="preserve"> организационного управления </w:t>
      </w:r>
      <w:r w:rsidR="00794795" w:rsidRPr="005629FF">
        <w:rPr>
          <w:sz w:val="28"/>
          <w:szCs w:val="28"/>
        </w:rPr>
        <w:t>Департ</w:t>
      </w:r>
      <w:r w:rsidR="00794795">
        <w:rPr>
          <w:sz w:val="28"/>
          <w:szCs w:val="28"/>
        </w:rPr>
        <w:t>амента здравоохранения, труда и </w:t>
      </w:r>
      <w:r w:rsidR="00794795" w:rsidRPr="005629FF">
        <w:rPr>
          <w:sz w:val="28"/>
          <w:szCs w:val="28"/>
        </w:rPr>
        <w:t>социальной защиты населения Ненецкого автономного округа</w:t>
      </w:r>
      <w:r w:rsidR="00794795">
        <w:rPr>
          <w:sz w:val="28"/>
          <w:szCs w:val="28"/>
        </w:rPr>
        <w:t xml:space="preserve"> – </w:t>
      </w:r>
      <w:r w:rsidR="007A42A7">
        <w:rPr>
          <w:sz w:val="28"/>
          <w:szCs w:val="28"/>
        </w:rPr>
        <w:t>Шубина Мария Петровна</w:t>
      </w:r>
      <w:r w:rsidR="00794795">
        <w:rPr>
          <w:sz w:val="28"/>
          <w:szCs w:val="28"/>
        </w:rPr>
        <w:t>.</w:t>
      </w:r>
    </w:p>
    <w:p w:rsidR="005629FF" w:rsidRDefault="005629FF" w:rsidP="005629FF">
      <w:pPr>
        <w:keepNext/>
        <w:ind w:firstLine="709"/>
        <w:jc w:val="both"/>
        <w:outlineLvl w:val="3"/>
        <w:rPr>
          <w:sz w:val="28"/>
          <w:szCs w:val="28"/>
        </w:rPr>
      </w:pPr>
    </w:p>
    <w:p w:rsidR="005629FF" w:rsidRDefault="005629FF" w:rsidP="005629FF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A42A7">
        <w:rPr>
          <w:sz w:val="28"/>
          <w:szCs w:val="28"/>
        </w:rPr>
        <w:t xml:space="preserve">О выходе из состава общественного совета при Департаменте </w:t>
      </w:r>
      <w:proofErr w:type="spellStart"/>
      <w:r w:rsidR="007A42A7">
        <w:rPr>
          <w:sz w:val="28"/>
          <w:szCs w:val="28"/>
        </w:rPr>
        <w:t>Хенерина</w:t>
      </w:r>
      <w:proofErr w:type="spellEnd"/>
      <w:r w:rsidR="007A42A7">
        <w:rPr>
          <w:sz w:val="28"/>
          <w:szCs w:val="28"/>
        </w:rPr>
        <w:t xml:space="preserve"> Алексея Романовича</w:t>
      </w:r>
      <w:r w:rsidR="006A7371">
        <w:rPr>
          <w:rFonts w:eastAsia="Calibri"/>
          <w:sz w:val="28"/>
          <w:szCs w:val="28"/>
          <w:lang w:eastAsia="en-US"/>
        </w:rPr>
        <w:t>.</w:t>
      </w:r>
    </w:p>
    <w:p w:rsidR="005629FF" w:rsidRDefault="005629FF" w:rsidP="005629FF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</w:p>
    <w:p w:rsidR="00B74C32" w:rsidRDefault="005629FF" w:rsidP="00655716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  <w:r w:rsidRPr="00DB4B76">
        <w:rPr>
          <w:b/>
          <w:sz w:val="28"/>
          <w:szCs w:val="28"/>
          <w:u w:val="single"/>
        </w:rPr>
        <w:t>Докладчик:</w:t>
      </w:r>
      <w:r w:rsidRPr="00B74C32">
        <w:rPr>
          <w:b/>
          <w:sz w:val="28"/>
          <w:szCs w:val="28"/>
        </w:rPr>
        <w:t xml:space="preserve"> </w:t>
      </w:r>
      <w:r w:rsidR="007A42A7">
        <w:rPr>
          <w:sz w:val="28"/>
          <w:szCs w:val="28"/>
        </w:rPr>
        <w:t xml:space="preserve">главный консультант </w:t>
      </w:r>
      <w:r w:rsidR="007A42A7" w:rsidRPr="005629FF">
        <w:rPr>
          <w:sz w:val="28"/>
          <w:szCs w:val="28"/>
        </w:rPr>
        <w:t>организационно-правового отдела</w:t>
      </w:r>
      <w:r w:rsidR="007A42A7">
        <w:rPr>
          <w:sz w:val="28"/>
          <w:szCs w:val="28"/>
        </w:rPr>
        <w:t xml:space="preserve"> организационного управления </w:t>
      </w:r>
      <w:r w:rsidR="007A42A7" w:rsidRPr="005629FF">
        <w:rPr>
          <w:sz w:val="28"/>
          <w:szCs w:val="28"/>
        </w:rPr>
        <w:t>Департ</w:t>
      </w:r>
      <w:r w:rsidR="007A42A7">
        <w:rPr>
          <w:sz w:val="28"/>
          <w:szCs w:val="28"/>
        </w:rPr>
        <w:t>амента здравоохранения, труда и </w:t>
      </w:r>
      <w:r w:rsidR="007A42A7" w:rsidRPr="005629FF">
        <w:rPr>
          <w:sz w:val="28"/>
          <w:szCs w:val="28"/>
        </w:rPr>
        <w:t>социальной защиты населения Ненецкого автономного округа</w:t>
      </w:r>
      <w:r w:rsidR="007A42A7">
        <w:rPr>
          <w:sz w:val="28"/>
          <w:szCs w:val="28"/>
        </w:rPr>
        <w:t xml:space="preserve"> – Павлова Юлия Яковлевна.</w:t>
      </w:r>
    </w:p>
    <w:p w:rsidR="00DB448F" w:rsidRDefault="00DB448F" w:rsidP="00655716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</w:p>
    <w:p w:rsidR="00DB448F" w:rsidRDefault="00DB448F" w:rsidP="00655716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Разное.</w:t>
      </w:r>
    </w:p>
    <w:p w:rsidR="002E1920" w:rsidRDefault="002E1920" w:rsidP="00655716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</w:p>
    <w:p w:rsidR="002E1920" w:rsidRDefault="002E1920" w:rsidP="006A7371">
      <w:pPr>
        <w:widowControl w:val="0"/>
        <w:tabs>
          <w:tab w:val="left" w:pos="4045"/>
        </w:tabs>
        <w:jc w:val="both"/>
        <w:rPr>
          <w:rFonts w:eastAsia="Calibri"/>
          <w:sz w:val="28"/>
          <w:szCs w:val="28"/>
          <w:lang w:eastAsia="en-US"/>
        </w:rPr>
      </w:pPr>
    </w:p>
    <w:sectPr w:rsidR="002E1920" w:rsidSect="00CA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D7503"/>
    <w:multiLevelType w:val="hybridMultilevel"/>
    <w:tmpl w:val="7748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DF"/>
    <w:rsid w:val="0002530B"/>
    <w:rsid w:val="00025337"/>
    <w:rsid w:val="0002560F"/>
    <w:rsid w:val="00037044"/>
    <w:rsid w:val="0007199D"/>
    <w:rsid w:val="00072E8C"/>
    <w:rsid w:val="000C2CB3"/>
    <w:rsid w:val="000E2A0E"/>
    <w:rsid w:val="00121B81"/>
    <w:rsid w:val="00184E1C"/>
    <w:rsid w:val="00197E10"/>
    <w:rsid w:val="001B408E"/>
    <w:rsid w:val="001C057D"/>
    <w:rsid w:val="001C399F"/>
    <w:rsid w:val="001D24A0"/>
    <w:rsid w:val="001E39D9"/>
    <w:rsid w:val="001F333D"/>
    <w:rsid w:val="0020345E"/>
    <w:rsid w:val="002153B1"/>
    <w:rsid w:val="0021777F"/>
    <w:rsid w:val="0024011F"/>
    <w:rsid w:val="00253D19"/>
    <w:rsid w:val="00263B57"/>
    <w:rsid w:val="00265716"/>
    <w:rsid w:val="0027351C"/>
    <w:rsid w:val="002A1C60"/>
    <w:rsid w:val="002E1920"/>
    <w:rsid w:val="002F3622"/>
    <w:rsid w:val="003102FD"/>
    <w:rsid w:val="0032070C"/>
    <w:rsid w:val="003379BB"/>
    <w:rsid w:val="00351ABA"/>
    <w:rsid w:val="0036602E"/>
    <w:rsid w:val="003A0103"/>
    <w:rsid w:val="003D63C0"/>
    <w:rsid w:val="003E6F0E"/>
    <w:rsid w:val="003F59DF"/>
    <w:rsid w:val="00400C5F"/>
    <w:rsid w:val="0041197A"/>
    <w:rsid w:val="00425031"/>
    <w:rsid w:val="00431968"/>
    <w:rsid w:val="00471966"/>
    <w:rsid w:val="00472C57"/>
    <w:rsid w:val="0049425B"/>
    <w:rsid w:val="00494F0E"/>
    <w:rsid w:val="004F0C07"/>
    <w:rsid w:val="004F2D5D"/>
    <w:rsid w:val="004F3938"/>
    <w:rsid w:val="005629FF"/>
    <w:rsid w:val="00565ECC"/>
    <w:rsid w:val="00582B7B"/>
    <w:rsid w:val="00585A65"/>
    <w:rsid w:val="005A2C4D"/>
    <w:rsid w:val="005D44E5"/>
    <w:rsid w:val="006051D5"/>
    <w:rsid w:val="00655716"/>
    <w:rsid w:val="0066083E"/>
    <w:rsid w:val="00680953"/>
    <w:rsid w:val="006976FC"/>
    <w:rsid w:val="006A5AC4"/>
    <w:rsid w:val="006A7371"/>
    <w:rsid w:val="007253C6"/>
    <w:rsid w:val="00742731"/>
    <w:rsid w:val="00751A9D"/>
    <w:rsid w:val="00767F1D"/>
    <w:rsid w:val="00770C76"/>
    <w:rsid w:val="00771A7C"/>
    <w:rsid w:val="00794795"/>
    <w:rsid w:val="00797A2A"/>
    <w:rsid w:val="007A42A7"/>
    <w:rsid w:val="007B3EA0"/>
    <w:rsid w:val="007D45D5"/>
    <w:rsid w:val="008138BA"/>
    <w:rsid w:val="008723ED"/>
    <w:rsid w:val="00893626"/>
    <w:rsid w:val="008972DE"/>
    <w:rsid w:val="008C0DC7"/>
    <w:rsid w:val="008C1F1C"/>
    <w:rsid w:val="00911A2F"/>
    <w:rsid w:val="00924798"/>
    <w:rsid w:val="00950551"/>
    <w:rsid w:val="0099110D"/>
    <w:rsid w:val="009A16DB"/>
    <w:rsid w:val="009A34E6"/>
    <w:rsid w:val="009B02BD"/>
    <w:rsid w:val="009D6947"/>
    <w:rsid w:val="009F7476"/>
    <w:rsid w:val="00A1775D"/>
    <w:rsid w:val="00A26ABD"/>
    <w:rsid w:val="00AA4A40"/>
    <w:rsid w:val="00AD1509"/>
    <w:rsid w:val="00AD6337"/>
    <w:rsid w:val="00AF02CB"/>
    <w:rsid w:val="00AF05AF"/>
    <w:rsid w:val="00B211D7"/>
    <w:rsid w:val="00B31B87"/>
    <w:rsid w:val="00B54ED3"/>
    <w:rsid w:val="00B665A4"/>
    <w:rsid w:val="00B74C32"/>
    <w:rsid w:val="00B82915"/>
    <w:rsid w:val="00BD73E9"/>
    <w:rsid w:val="00BF2244"/>
    <w:rsid w:val="00C17313"/>
    <w:rsid w:val="00C208A3"/>
    <w:rsid w:val="00C2584B"/>
    <w:rsid w:val="00CA46D9"/>
    <w:rsid w:val="00CA53A6"/>
    <w:rsid w:val="00CC2C99"/>
    <w:rsid w:val="00CD3339"/>
    <w:rsid w:val="00D17C13"/>
    <w:rsid w:val="00D24A91"/>
    <w:rsid w:val="00D2616D"/>
    <w:rsid w:val="00D5751D"/>
    <w:rsid w:val="00D6041D"/>
    <w:rsid w:val="00D849C0"/>
    <w:rsid w:val="00D91602"/>
    <w:rsid w:val="00D956E3"/>
    <w:rsid w:val="00DB448F"/>
    <w:rsid w:val="00DB4845"/>
    <w:rsid w:val="00DB4B76"/>
    <w:rsid w:val="00DE74D6"/>
    <w:rsid w:val="00DF30DF"/>
    <w:rsid w:val="00E00B46"/>
    <w:rsid w:val="00E06308"/>
    <w:rsid w:val="00E11EB6"/>
    <w:rsid w:val="00E26A3A"/>
    <w:rsid w:val="00E42CD3"/>
    <w:rsid w:val="00E538A8"/>
    <w:rsid w:val="00E652E0"/>
    <w:rsid w:val="00E83870"/>
    <w:rsid w:val="00EA187F"/>
    <w:rsid w:val="00EC26D6"/>
    <w:rsid w:val="00EC74CC"/>
    <w:rsid w:val="00EE3727"/>
    <w:rsid w:val="00EE6ABD"/>
    <w:rsid w:val="00EE6C0C"/>
    <w:rsid w:val="00F23FCE"/>
    <w:rsid w:val="00F3386C"/>
    <w:rsid w:val="00F737CD"/>
    <w:rsid w:val="00FB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7E7D9-D632-41E2-AD88-55BFC6F1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FC"/>
    <w:pPr>
      <w:ind w:left="720"/>
      <w:contextualSpacing/>
    </w:pPr>
  </w:style>
  <w:style w:type="table" w:styleId="a4">
    <w:name w:val="Table Grid"/>
    <w:basedOn w:val="a1"/>
    <w:uiPriority w:val="59"/>
    <w:rsid w:val="00CD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4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5">
    <w:name w:val="Знак Знак Знак Знак"/>
    <w:basedOn w:val="a"/>
    <w:rsid w:val="00911A2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">
    <w:name w:val="Обычный2"/>
    <w:rsid w:val="003A0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D296-F0D7-48F5-ABD9-9FAF3E2D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Юлия Яковлевна</dc:creator>
  <cp:lastModifiedBy>Дуркина Зоя Викторовна</cp:lastModifiedBy>
  <cp:revision>2</cp:revision>
  <cp:lastPrinted>2019-05-06T12:05:00Z</cp:lastPrinted>
  <dcterms:created xsi:type="dcterms:W3CDTF">2020-07-23T06:23:00Z</dcterms:created>
  <dcterms:modified xsi:type="dcterms:W3CDTF">2020-07-23T06:23:00Z</dcterms:modified>
</cp:coreProperties>
</file>