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4F0" w:rsidRDefault="008A6257" w:rsidP="00ED0D79">
      <w:pPr>
        <w:jc w:val="center"/>
        <w:rPr>
          <w:sz w:val="16"/>
        </w:rPr>
      </w:pPr>
      <w:r>
        <w:rPr>
          <w:sz w:val="16"/>
        </w:rPr>
        <w:t xml:space="preserve"> </w:t>
      </w:r>
      <w:r w:rsidR="009614F0" w:rsidRPr="00CD326E">
        <w:rPr>
          <w:noProof/>
          <w:lang w:bidi="ar-SA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4F0" w:rsidRPr="00F92E31" w:rsidRDefault="009614F0" w:rsidP="00E4678B">
      <w:pPr>
        <w:pStyle w:val="a4"/>
        <w:spacing w:after="0"/>
        <w:ind w:left="0"/>
        <w:jc w:val="center"/>
        <w:rPr>
          <w:sz w:val="28"/>
          <w:szCs w:val="28"/>
          <w:lang w:val="ru-RU"/>
        </w:rPr>
      </w:pPr>
    </w:p>
    <w:p w:rsidR="009614F0" w:rsidRPr="00F92E31" w:rsidRDefault="009614F0" w:rsidP="00E4678B">
      <w:pPr>
        <w:pStyle w:val="6"/>
        <w:spacing w:before="0"/>
        <w:rPr>
          <w:sz w:val="28"/>
          <w:szCs w:val="28"/>
          <w:lang w:val="ru-RU"/>
        </w:rPr>
      </w:pPr>
      <w:r w:rsidRPr="00F92E31">
        <w:rPr>
          <w:sz w:val="28"/>
          <w:szCs w:val="28"/>
          <w:lang w:val="ru-RU"/>
        </w:rPr>
        <w:t>Департамент</w:t>
      </w:r>
      <w:r w:rsidRPr="00F92E31">
        <w:rPr>
          <w:sz w:val="28"/>
          <w:szCs w:val="28"/>
        </w:rPr>
        <w:t xml:space="preserve"> здравоохранения</w:t>
      </w:r>
      <w:r w:rsidRPr="00F92E31">
        <w:rPr>
          <w:sz w:val="28"/>
          <w:szCs w:val="28"/>
          <w:lang w:val="ru-RU"/>
        </w:rPr>
        <w:t>,</w:t>
      </w:r>
    </w:p>
    <w:p w:rsidR="009614F0" w:rsidRPr="00F92E31" w:rsidRDefault="009614F0" w:rsidP="00E4678B">
      <w:pPr>
        <w:pStyle w:val="6"/>
        <w:spacing w:before="0"/>
        <w:rPr>
          <w:sz w:val="28"/>
          <w:szCs w:val="28"/>
        </w:rPr>
      </w:pPr>
      <w:r w:rsidRPr="00F92E31">
        <w:rPr>
          <w:sz w:val="28"/>
          <w:szCs w:val="28"/>
          <w:lang w:val="ru-RU"/>
        </w:rPr>
        <w:t xml:space="preserve">труда </w:t>
      </w:r>
      <w:r w:rsidRPr="00F92E31">
        <w:rPr>
          <w:sz w:val="28"/>
          <w:szCs w:val="28"/>
        </w:rPr>
        <w:t>и социальной защиты населения</w:t>
      </w:r>
    </w:p>
    <w:p w:rsidR="009614F0" w:rsidRPr="00F92E31" w:rsidRDefault="009614F0" w:rsidP="00E4678B">
      <w:pPr>
        <w:pStyle w:val="6"/>
        <w:spacing w:before="0"/>
        <w:rPr>
          <w:sz w:val="28"/>
          <w:szCs w:val="28"/>
        </w:rPr>
      </w:pPr>
      <w:r w:rsidRPr="00F92E31">
        <w:rPr>
          <w:sz w:val="28"/>
          <w:szCs w:val="28"/>
        </w:rPr>
        <w:t>Ненецкого автономного округа</w:t>
      </w:r>
    </w:p>
    <w:p w:rsidR="009614F0" w:rsidRPr="00F92E31" w:rsidRDefault="009614F0" w:rsidP="00E4678B">
      <w:pPr>
        <w:pStyle w:val="2"/>
        <w:spacing w:before="0" w:after="0"/>
        <w:rPr>
          <w:sz w:val="28"/>
          <w:szCs w:val="28"/>
          <w:lang w:val="ru-RU"/>
        </w:rPr>
      </w:pPr>
    </w:p>
    <w:p w:rsidR="009614F0" w:rsidRPr="00F92E31" w:rsidRDefault="009614F0" w:rsidP="00E4678B">
      <w:pPr>
        <w:pStyle w:val="2"/>
        <w:spacing w:before="0" w:after="0"/>
        <w:rPr>
          <w:sz w:val="28"/>
          <w:szCs w:val="28"/>
          <w:lang w:val="ru-RU"/>
        </w:rPr>
      </w:pPr>
      <w:r w:rsidRPr="00F92E31">
        <w:rPr>
          <w:sz w:val="28"/>
          <w:szCs w:val="28"/>
          <w:lang w:val="ru-RU"/>
        </w:rPr>
        <w:t>ПРИКАЗ</w:t>
      </w:r>
    </w:p>
    <w:p w:rsidR="009614F0" w:rsidRPr="00E4678B" w:rsidRDefault="009614F0" w:rsidP="00E467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4F0" w:rsidRPr="00F92E31" w:rsidRDefault="009614F0" w:rsidP="00E4678B">
      <w:pPr>
        <w:jc w:val="center"/>
        <w:rPr>
          <w:rFonts w:ascii="Times New Roman" w:hAnsi="Times New Roman"/>
          <w:sz w:val="28"/>
          <w:szCs w:val="28"/>
        </w:rPr>
      </w:pPr>
      <w:r w:rsidRPr="00F92E31">
        <w:rPr>
          <w:rFonts w:ascii="Times New Roman" w:hAnsi="Times New Roman"/>
          <w:sz w:val="28"/>
          <w:szCs w:val="28"/>
        </w:rPr>
        <w:t xml:space="preserve">от </w:t>
      </w:r>
      <w:r w:rsidR="00F11FA6">
        <w:rPr>
          <w:rFonts w:ascii="Times New Roman" w:hAnsi="Times New Roman"/>
          <w:sz w:val="28"/>
          <w:szCs w:val="28"/>
        </w:rPr>
        <w:t>___</w:t>
      </w:r>
      <w:r w:rsidR="00ED0D79">
        <w:rPr>
          <w:rFonts w:ascii="Times New Roman" w:hAnsi="Times New Roman"/>
          <w:sz w:val="28"/>
          <w:szCs w:val="28"/>
        </w:rPr>
        <w:t xml:space="preserve"> </w:t>
      </w:r>
      <w:r w:rsidR="00F11FA6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F92E31">
        <w:rPr>
          <w:rFonts w:ascii="Times New Roman" w:hAnsi="Times New Roman"/>
          <w:sz w:val="28"/>
          <w:szCs w:val="28"/>
        </w:rPr>
        <w:t xml:space="preserve"> г. №</w:t>
      </w:r>
      <w:r w:rsidR="00D62846">
        <w:rPr>
          <w:rFonts w:ascii="Times New Roman" w:hAnsi="Times New Roman"/>
          <w:sz w:val="28"/>
          <w:szCs w:val="28"/>
        </w:rPr>
        <w:t xml:space="preserve"> </w:t>
      </w:r>
      <w:r w:rsidR="00F11FA6">
        <w:rPr>
          <w:rFonts w:ascii="Times New Roman" w:hAnsi="Times New Roman"/>
          <w:sz w:val="28"/>
          <w:szCs w:val="28"/>
        </w:rPr>
        <w:t>____</w:t>
      </w:r>
    </w:p>
    <w:p w:rsidR="009614F0" w:rsidRPr="00F92E31" w:rsidRDefault="009614F0" w:rsidP="00E4678B">
      <w:pPr>
        <w:jc w:val="center"/>
        <w:rPr>
          <w:rFonts w:ascii="Times New Roman" w:hAnsi="Times New Roman"/>
          <w:sz w:val="28"/>
          <w:szCs w:val="28"/>
        </w:rPr>
      </w:pPr>
      <w:r w:rsidRPr="00F92E31">
        <w:rPr>
          <w:rFonts w:ascii="Times New Roman" w:hAnsi="Times New Roman"/>
          <w:sz w:val="28"/>
          <w:szCs w:val="28"/>
        </w:rPr>
        <w:t>г. Нарьян-Мар</w:t>
      </w:r>
    </w:p>
    <w:p w:rsidR="009614F0" w:rsidRDefault="009614F0" w:rsidP="00E4678B">
      <w:pPr>
        <w:pStyle w:val="210"/>
        <w:shd w:val="clear" w:color="auto" w:fill="auto"/>
        <w:spacing w:before="0" w:after="0" w:line="240" w:lineRule="auto"/>
      </w:pPr>
    </w:p>
    <w:p w:rsidR="00F32404" w:rsidRDefault="00463E1A" w:rsidP="00463E1A">
      <w:pPr>
        <w:pStyle w:val="30"/>
        <w:shd w:val="clear" w:color="auto" w:fill="auto"/>
        <w:tabs>
          <w:tab w:val="left" w:pos="8222"/>
          <w:tab w:val="left" w:pos="9214"/>
        </w:tabs>
        <w:spacing w:after="0" w:line="240" w:lineRule="auto"/>
      </w:pPr>
      <w:r>
        <w:t xml:space="preserve">О внесении изменений </w:t>
      </w:r>
    </w:p>
    <w:p w:rsidR="00463E1A" w:rsidRDefault="00463E1A" w:rsidP="00463E1A">
      <w:pPr>
        <w:pStyle w:val="30"/>
        <w:shd w:val="clear" w:color="auto" w:fill="auto"/>
        <w:tabs>
          <w:tab w:val="left" w:pos="8222"/>
          <w:tab w:val="left" w:pos="9214"/>
        </w:tabs>
        <w:spacing w:after="0" w:line="240" w:lineRule="auto"/>
      </w:pPr>
      <w:r>
        <w:t xml:space="preserve">в приказ Департамента здравоохранения, </w:t>
      </w:r>
    </w:p>
    <w:p w:rsidR="00463E1A" w:rsidRDefault="00463E1A" w:rsidP="00463E1A">
      <w:pPr>
        <w:pStyle w:val="30"/>
        <w:shd w:val="clear" w:color="auto" w:fill="auto"/>
        <w:tabs>
          <w:tab w:val="left" w:pos="8222"/>
          <w:tab w:val="left" w:pos="9214"/>
        </w:tabs>
        <w:spacing w:after="0" w:line="240" w:lineRule="auto"/>
      </w:pPr>
      <w:r>
        <w:t xml:space="preserve">труда и социальной защиты населения </w:t>
      </w:r>
    </w:p>
    <w:p w:rsidR="00463E1A" w:rsidRDefault="00463E1A" w:rsidP="00463E1A">
      <w:pPr>
        <w:pStyle w:val="30"/>
        <w:shd w:val="clear" w:color="auto" w:fill="auto"/>
        <w:tabs>
          <w:tab w:val="left" w:pos="8222"/>
          <w:tab w:val="left" w:pos="9214"/>
        </w:tabs>
        <w:spacing w:after="0" w:line="240" w:lineRule="auto"/>
      </w:pPr>
      <w:r>
        <w:t>Ненецкого автономного округа</w:t>
      </w:r>
    </w:p>
    <w:p w:rsidR="00463E1A" w:rsidRDefault="00463E1A" w:rsidP="00463E1A">
      <w:pPr>
        <w:pStyle w:val="30"/>
        <w:shd w:val="clear" w:color="auto" w:fill="auto"/>
        <w:tabs>
          <w:tab w:val="left" w:pos="8222"/>
          <w:tab w:val="left" w:pos="9214"/>
        </w:tabs>
        <w:spacing w:after="0" w:line="240" w:lineRule="auto"/>
      </w:pPr>
      <w:r>
        <w:t>от 09.11.2015 № 82</w:t>
      </w:r>
    </w:p>
    <w:p w:rsidR="00ED0D79" w:rsidRDefault="00ED0D79" w:rsidP="00E4678B">
      <w:pPr>
        <w:pStyle w:val="30"/>
        <w:shd w:val="clear" w:color="auto" w:fill="auto"/>
        <w:tabs>
          <w:tab w:val="left" w:pos="8222"/>
          <w:tab w:val="left" w:pos="9214"/>
        </w:tabs>
        <w:spacing w:after="0" w:line="240" w:lineRule="auto"/>
        <w:ind w:right="480"/>
      </w:pPr>
    </w:p>
    <w:p w:rsidR="00ED0D79" w:rsidRDefault="00ED0D79" w:rsidP="00E4678B">
      <w:pPr>
        <w:pStyle w:val="30"/>
        <w:shd w:val="clear" w:color="auto" w:fill="auto"/>
        <w:tabs>
          <w:tab w:val="left" w:pos="8222"/>
          <w:tab w:val="left" w:pos="9214"/>
        </w:tabs>
        <w:spacing w:after="0" w:line="240" w:lineRule="auto"/>
        <w:ind w:right="480"/>
      </w:pPr>
    </w:p>
    <w:p w:rsidR="00D62846" w:rsidRPr="0055448C" w:rsidRDefault="0055448C" w:rsidP="00D62846">
      <w:pPr>
        <w:pStyle w:val="210"/>
        <w:shd w:val="clear" w:color="auto" w:fill="auto"/>
        <w:spacing w:before="0" w:after="0" w:line="240" w:lineRule="auto"/>
        <w:ind w:firstLine="709"/>
        <w:jc w:val="both"/>
      </w:pPr>
      <w:r w:rsidRPr="0055448C">
        <w:t>В соответствии с постановлением Администрации Ненецкого автономного округа от 23.07.2014 № 267-п «Об утверждении Порядка разработки, реализации и</w:t>
      </w:r>
      <w:r>
        <w:t> </w:t>
      </w:r>
      <w:r w:rsidRPr="0055448C">
        <w:t>оценки эффективности государственных программ Ненецкого автономного округа» ПРИКАЗЫВАЮ:</w:t>
      </w:r>
    </w:p>
    <w:p w:rsidR="0055448C" w:rsidRDefault="001B6AA2" w:rsidP="00F611FF">
      <w:pPr>
        <w:pStyle w:val="210"/>
        <w:shd w:val="clear" w:color="auto" w:fill="auto"/>
        <w:spacing w:before="0" w:after="0" w:line="240" w:lineRule="auto"/>
        <w:ind w:firstLine="709"/>
        <w:jc w:val="both"/>
      </w:pPr>
      <w:r>
        <w:t>1. </w:t>
      </w:r>
      <w:r w:rsidR="00300DEE">
        <w:t xml:space="preserve">Внести </w:t>
      </w:r>
      <w:r w:rsidR="0055448C">
        <w:t>в приказ Департамента здравоохранения, труда и социальной защиты населения Ненецкого автономного округа от 09.11.2015 № 82 «Об</w:t>
      </w:r>
      <w:r>
        <w:t> </w:t>
      </w:r>
      <w:r w:rsidR="0055448C">
        <w:t>утверждении методики расчета целевых показателей государственной программы «Содействие занятости населения Ненецкого автономного округа на</w:t>
      </w:r>
      <w:r>
        <w:t xml:space="preserve"> </w:t>
      </w:r>
      <w:r w:rsidR="0055448C">
        <w:t>2016</w:t>
      </w:r>
      <w:r w:rsidR="00463699" w:rsidRPr="00463699">
        <w:t>–</w:t>
      </w:r>
      <w:r w:rsidR="0055448C">
        <w:t>2020 годы»</w:t>
      </w:r>
      <w:r>
        <w:t xml:space="preserve"> </w:t>
      </w:r>
      <w:bookmarkStart w:id="0" w:name="_GoBack"/>
      <w:bookmarkEnd w:id="0"/>
      <w:r>
        <w:t xml:space="preserve">следующие </w:t>
      </w:r>
      <w:r w:rsidR="0055448C">
        <w:t>изменения</w:t>
      </w:r>
      <w:r>
        <w:t>:</w:t>
      </w:r>
    </w:p>
    <w:p w:rsidR="001B6AA2" w:rsidRDefault="001B6AA2" w:rsidP="00F611FF">
      <w:pPr>
        <w:pStyle w:val="210"/>
        <w:shd w:val="clear" w:color="auto" w:fill="auto"/>
        <w:spacing w:before="0" w:after="0" w:line="240" w:lineRule="auto"/>
        <w:ind w:firstLine="709"/>
        <w:jc w:val="both"/>
      </w:pPr>
      <w:r>
        <w:t>1) </w:t>
      </w:r>
      <w:r w:rsidRPr="001B6AA2">
        <w:t xml:space="preserve">в наименовании </w:t>
      </w:r>
      <w:r>
        <w:t>слова «на 2016</w:t>
      </w:r>
      <w:r w:rsidR="00463699" w:rsidRPr="00463699">
        <w:t>–</w:t>
      </w:r>
      <w:r w:rsidRPr="001B6AA2">
        <w:t>2020 годы</w:t>
      </w:r>
      <w:r>
        <w:t>»</w:t>
      </w:r>
      <w:r w:rsidRPr="001B6AA2">
        <w:t xml:space="preserve"> исключить;</w:t>
      </w:r>
    </w:p>
    <w:p w:rsidR="0055448C" w:rsidRDefault="001B6AA2" w:rsidP="00F611FF">
      <w:pPr>
        <w:pStyle w:val="210"/>
        <w:shd w:val="clear" w:color="auto" w:fill="auto"/>
        <w:spacing w:before="0" w:after="0" w:line="240" w:lineRule="auto"/>
        <w:ind w:firstLine="709"/>
        <w:jc w:val="both"/>
      </w:pPr>
      <w:r>
        <w:t xml:space="preserve">2) в пункте 1 </w:t>
      </w:r>
      <w:r w:rsidRPr="001B6AA2">
        <w:t>слова «на 2016</w:t>
      </w:r>
      <w:r w:rsidR="00463699" w:rsidRPr="00463699">
        <w:t>–</w:t>
      </w:r>
      <w:r w:rsidRPr="001B6AA2">
        <w:t>2020 годы» исключить</w:t>
      </w:r>
      <w:r>
        <w:t>.</w:t>
      </w:r>
    </w:p>
    <w:p w:rsidR="0064364E" w:rsidRDefault="00F611FF" w:rsidP="00F611FF">
      <w:pPr>
        <w:pStyle w:val="210"/>
        <w:shd w:val="clear" w:color="auto" w:fill="auto"/>
        <w:spacing w:before="0" w:after="0" w:line="240" w:lineRule="auto"/>
        <w:ind w:firstLine="709"/>
        <w:jc w:val="both"/>
        <w:rPr>
          <w:rStyle w:val="22"/>
        </w:rPr>
      </w:pPr>
      <w:r>
        <w:t>2. </w:t>
      </w:r>
      <w:r w:rsidR="00463699" w:rsidRPr="00463699">
        <w:t>Настоящий приказ вступает в силу со дня его официального опубликования</w:t>
      </w:r>
      <w:r w:rsidR="0064364E">
        <w:rPr>
          <w:rStyle w:val="22"/>
        </w:rPr>
        <w:t>.</w:t>
      </w:r>
    </w:p>
    <w:p w:rsidR="0064364E" w:rsidRDefault="0064364E" w:rsidP="002F0834">
      <w:pPr>
        <w:pStyle w:val="210"/>
        <w:shd w:val="clear" w:color="auto" w:fill="auto"/>
        <w:tabs>
          <w:tab w:val="left" w:pos="1103"/>
          <w:tab w:val="left" w:pos="8222"/>
          <w:tab w:val="left" w:pos="9214"/>
        </w:tabs>
        <w:spacing w:before="0" w:after="0" w:line="298" w:lineRule="exact"/>
        <w:ind w:right="5860"/>
        <w:jc w:val="left"/>
      </w:pPr>
    </w:p>
    <w:p w:rsidR="0064364E" w:rsidRDefault="0064364E" w:rsidP="0064364E">
      <w:pPr>
        <w:pStyle w:val="210"/>
        <w:shd w:val="clear" w:color="auto" w:fill="auto"/>
        <w:tabs>
          <w:tab w:val="left" w:pos="1103"/>
        </w:tabs>
        <w:spacing w:before="0" w:after="0" w:line="298" w:lineRule="exact"/>
        <w:ind w:right="5860"/>
        <w:jc w:val="left"/>
      </w:pPr>
    </w:p>
    <w:p w:rsidR="0064364E" w:rsidRDefault="0064364E" w:rsidP="0064364E">
      <w:pPr>
        <w:pStyle w:val="210"/>
        <w:shd w:val="clear" w:color="auto" w:fill="auto"/>
        <w:tabs>
          <w:tab w:val="left" w:pos="1103"/>
        </w:tabs>
        <w:spacing w:before="0" w:after="0" w:line="298" w:lineRule="exact"/>
        <w:ind w:right="5860"/>
        <w:jc w:val="left"/>
      </w:pPr>
    </w:p>
    <w:p w:rsidR="00F611FF" w:rsidRPr="004F5189" w:rsidRDefault="00300DEE" w:rsidP="0064364E">
      <w:pPr>
        <w:pStyle w:val="210"/>
        <w:shd w:val="clear" w:color="auto" w:fill="auto"/>
        <w:tabs>
          <w:tab w:val="left" w:pos="1103"/>
        </w:tabs>
        <w:spacing w:before="0" w:after="0" w:line="298" w:lineRule="exact"/>
        <w:ind w:right="5860"/>
        <w:jc w:val="left"/>
      </w:pPr>
      <w:r w:rsidRPr="004F5189">
        <w:t xml:space="preserve">Руководитель Департамента здравоохранения, труда </w:t>
      </w:r>
    </w:p>
    <w:p w:rsidR="00F32404" w:rsidRPr="004F5189" w:rsidRDefault="00F611FF" w:rsidP="00F611FF">
      <w:pPr>
        <w:pStyle w:val="210"/>
        <w:shd w:val="clear" w:color="auto" w:fill="auto"/>
        <w:tabs>
          <w:tab w:val="left" w:pos="1103"/>
        </w:tabs>
        <w:spacing w:before="0" w:after="0" w:line="298" w:lineRule="exact"/>
        <w:jc w:val="left"/>
      </w:pPr>
      <w:r w:rsidRPr="004F5189">
        <w:t xml:space="preserve">и </w:t>
      </w:r>
      <w:r w:rsidR="00300DEE" w:rsidRPr="004F5189">
        <w:t xml:space="preserve">социальной защиты </w:t>
      </w:r>
      <w:r w:rsidRPr="004F5189">
        <w:t>н</w:t>
      </w:r>
      <w:r w:rsidR="00300DEE" w:rsidRPr="004F5189">
        <w:t>аселения</w:t>
      </w:r>
    </w:p>
    <w:p w:rsidR="00F32404" w:rsidRPr="004F5189" w:rsidRDefault="00300DEE" w:rsidP="001B6AA2">
      <w:pPr>
        <w:pStyle w:val="210"/>
        <w:shd w:val="clear" w:color="auto" w:fill="auto"/>
        <w:tabs>
          <w:tab w:val="left" w:pos="7661"/>
        </w:tabs>
        <w:spacing w:before="0" w:after="0" w:line="260" w:lineRule="exact"/>
        <w:jc w:val="both"/>
      </w:pPr>
      <w:r w:rsidRPr="004F5189">
        <w:t>Ненецкого автономного округа</w:t>
      </w:r>
      <w:r w:rsidRPr="004F5189">
        <w:tab/>
      </w:r>
      <w:r w:rsidR="00F611FF" w:rsidRPr="004F5189">
        <w:t xml:space="preserve"> </w:t>
      </w:r>
      <w:r w:rsidRPr="004F5189">
        <w:t>С.А. Свиридов</w:t>
      </w:r>
    </w:p>
    <w:sectPr w:rsidR="00F32404" w:rsidRPr="004F5189" w:rsidSect="004F5189">
      <w:headerReference w:type="default" r:id="rId9"/>
      <w:pgSz w:w="11900" w:h="16840"/>
      <w:pgMar w:top="1007" w:right="701" w:bottom="993" w:left="1701" w:header="68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37A" w:rsidRDefault="0004737A">
      <w:r>
        <w:separator/>
      </w:r>
    </w:p>
  </w:endnote>
  <w:endnote w:type="continuationSeparator" w:id="0">
    <w:p w:rsidR="0004737A" w:rsidRDefault="0004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37A" w:rsidRDefault="0004737A"/>
  </w:footnote>
  <w:footnote w:type="continuationSeparator" w:id="0">
    <w:p w:rsidR="0004737A" w:rsidRDefault="000473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121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4F5189" w:rsidRPr="004F5189" w:rsidRDefault="004F5189">
        <w:pPr>
          <w:pStyle w:val="a6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4F5189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F5189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F5189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B6AA2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4F5189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4F5189" w:rsidRDefault="004F51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E5995"/>
    <w:multiLevelType w:val="multilevel"/>
    <w:tmpl w:val="E362E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035918"/>
    <w:multiLevelType w:val="multilevel"/>
    <w:tmpl w:val="4A8E9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04"/>
    <w:rsid w:val="0004737A"/>
    <w:rsid w:val="000A7811"/>
    <w:rsid w:val="00116BB1"/>
    <w:rsid w:val="001B6AA2"/>
    <w:rsid w:val="002E07B5"/>
    <w:rsid w:val="002F0834"/>
    <w:rsid w:val="00300DEE"/>
    <w:rsid w:val="00423AC3"/>
    <w:rsid w:val="00463699"/>
    <w:rsid w:val="00463E1A"/>
    <w:rsid w:val="004866B8"/>
    <w:rsid w:val="004F5189"/>
    <w:rsid w:val="0055448C"/>
    <w:rsid w:val="005D41CC"/>
    <w:rsid w:val="0064364E"/>
    <w:rsid w:val="006924B5"/>
    <w:rsid w:val="006E7D67"/>
    <w:rsid w:val="0078211B"/>
    <w:rsid w:val="008A6257"/>
    <w:rsid w:val="009614F0"/>
    <w:rsid w:val="00D10C30"/>
    <w:rsid w:val="00D62846"/>
    <w:rsid w:val="00DC3F65"/>
    <w:rsid w:val="00E06B63"/>
    <w:rsid w:val="00E4678B"/>
    <w:rsid w:val="00ED0D79"/>
    <w:rsid w:val="00F11FA6"/>
    <w:rsid w:val="00F32404"/>
    <w:rsid w:val="00F6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DA37AFD-4365-401F-BF2B-F247CA04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9614F0"/>
    <w:pPr>
      <w:keepNext/>
      <w:widowControl/>
      <w:spacing w:before="60" w:after="120"/>
      <w:jc w:val="center"/>
      <w:outlineLvl w:val="1"/>
    </w:pPr>
    <w:rPr>
      <w:rFonts w:ascii="Times New Roman" w:eastAsia="Times New Roman" w:hAnsi="Times New Roman" w:cs="Times New Roman"/>
      <w:b/>
      <w:color w:val="auto"/>
      <w:sz w:val="32"/>
      <w:szCs w:val="20"/>
      <w:lang w:val="x-none" w:bidi="ar-SA"/>
    </w:rPr>
  </w:style>
  <w:style w:type="paragraph" w:styleId="6">
    <w:name w:val="heading 6"/>
    <w:basedOn w:val="a"/>
    <w:next w:val="a"/>
    <w:link w:val="60"/>
    <w:qFormat/>
    <w:rsid w:val="009614F0"/>
    <w:pPr>
      <w:keepNext/>
      <w:widowControl/>
      <w:spacing w:before="360"/>
      <w:jc w:val="center"/>
      <w:outlineLvl w:val="5"/>
    </w:pPr>
    <w:rPr>
      <w:rFonts w:ascii="Times New Roman" w:eastAsia="Times New Roman" w:hAnsi="Times New Roman" w:cs="Times New Roman"/>
      <w:b/>
      <w:color w:val="auto"/>
      <w:sz w:val="30"/>
      <w:szCs w:val="20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1">
    <w:name w:val="Основной текст (4) Exact1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0"/>
      <w:szCs w:val="30"/>
      <w:u w:val="none"/>
      <w:lang w:val="en-US" w:eastAsia="en-US" w:bidi="en-US"/>
    </w:rPr>
  </w:style>
  <w:style w:type="character" w:customStyle="1" w:styleId="5Exact1">
    <w:name w:val="Основной текст (5) Exact1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2">
    <w:name w:val="Заголовок №12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-1pt3">
    <w:name w:val="Основной текст (2) + Курсив;Интервал -1 pt3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-1pt2">
    <w:name w:val="Основной текст (2) + Курсив;Интервал -1 pt2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-1pt1">
    <w:name w:val="Основной текст (2) + Курсив;Интервал -1 pt1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4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3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0">
    <w:name w:val="Основной текст (2)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98" w:lineRule="exact"/>
      <w:ind w:hanging="2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30"/>
      <w:szCs w:val="30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1"/>
    <w:basedOn w:val="a"/>
    <w:link w:val="1"/>
    <w:pPr>
      <w:shd w:val="clear" w:color="auto" w:fill="FFFFFF"/>
      <w:spacing w:before="720" w:after="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9614F0"/>
    <w:rPr>
      <w:rFonts w:ascii="Times New Roman" w:eastAsia="Times New Roman" w:hAnsi="Times New Roman" w:cs="Times New Roman"/>
      <w:b/>
      <w:sz w:val="32"/>
      <w:szCs w:val="20"/>
      <w:lang w:val="x-none" w:bidi="ar-SA"/>
    </w:rPr>
  </w:style>
  <w:style w:type="character" w:customStyle="1" w:styleId="60">
    <w:name w:val="Заголовок 6 Знак"/>
    <w:basedOn w:val="a0"/>
    <w:link w:val="6"/>
    <w:rsid w:val="009614F0"/>
    <w:rPr>
      <w:rFonts w:ascii="Times New Roman" w:eastAsia="Times New Roman" w:hAnsi="Times New Roman" w:cs="Times New Roman"/>
      <w:b/>
      <w:sz w:val="30"/>
      <w:szCs w:val="20"/>
      <w:lang w:val="x-none" w:bidi="ar-SA"/>
    </w:rPr>
  </w:style>
  <w:style w:type="paragraph" w:styleId="a4">
    <w:name w:val="Body Text Indent"/>
    <w:basedOn w:val="a"/>
    <w:link w:val="a5"/>
    <w:rsid w:val="009614F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val="x-none" w:bidi="ar-SA"/>
    </w:rPr>
  </w:style>
  <w:style w:type="character" w:customStyle="1" w:styleId="a5">
    <w:name w:val="Основной текст с отступом Знак"/>
    <w:basedOn w:val="a0"/>
    <w:link w:val="a4"/>
    <w:rsid w:val="009614F0"/>
    <w:rPr>
      <w:rFonts w:ascii="Times New Roman" w:eastAsia="Times New Roman" w:hAnsi="Times New Roman" w:cs="Times New Roman"/>
      <w:lang w:val="x-none" w:bidi="ar-SA"/>
    </w:rPr>
  </w:style>
  <w:style w:type="paragraph" w:styleId="a6">
    <w:name w:val="header"/>
    <w:basedOn w:val="a"/>
    <w:link w:val="a7"/>
    <w:uiPriority w:val="99"/>
    <w:unhideWhenUsed/>
    <w:rsid w:val="004F51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5189"/>
    <w:rPr>
      <w:color w:val="000000"/>
    </w:rPr>
  </w:style>
  <w:style w:type="paragraph" w:styleId="a8">
    <w:name w:val="footer"/>
    <w:basedOn w:val="a"/>
    <w:link w:val="a9"/>
    <w:uiPriority w:val="99"/>
    <w:unhideWhenUsed/>
    <w:rsid w:val="004F51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5189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0A781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A7811"/>
    <w:rPr>
      <w:rFonts w:ascii="Segoe UI" w:hAnsi="Segoe UI" w:cs="Segoe UI"/>
      <w:color w:val="000000"/>
      <w:sz w:val="18"/>
      <w:szCs w:val="18"/>
    </w:rPr>
  </w:style>
  <w:style w:type="table" w:styleId="ac">
    <w:name w:val="Table Grid"/>
    <w:basedOn w:val="a1"/>
    <w:uiPriority w:val="39"/>
    <w:rsid w:val="00F11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BEF5C-25F6-4092-B795-FC34A36B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 Евгения Николаевна</dc:creator>
  <cp:keywords/>
  <dc:description/>
  <cp:lastModifiedBy>Вечер Ирина Алексеевна</cp:lastModifiedBy>
  <cp:revision>4</cp:revision>
  <cp:lastPrinted>2020-08-04T08:39:00Z</cp:lastPrinted>
  <dcterms:created xsi:type="dcterms:W3CDTF">2020-07-30T15:15:00Z</dcterms:created>
  <dcterms:modified xsi:type="dcterms:W3CDTF">2020-08-04T09:13:00Z</dcterms:modified>
</cp:coreProperties>
</file>