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91F" w:rsidRPr="00DE591F" w:rsidRDefault="00DE591F" w:rsidP="00DE59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</w:t>
      </w:r>
    </w:p>
    <w:p w:rsidR="00DE591F" w:rsidRPr="00DE591F" w:rsidRDefault="00DE591F" w:rsidP="00DE59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1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баланса трудовых ресурсов Ненецкого автономного округа</w:t>
      </w:r>
    </w:p>
    <w:p w:rsidR="00DE591F" w:rsidRDefault="00DE591F" w:rsidP="00CD32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15EA" w:rsidRPr="001616EF" w:rsidRDefault="008615EA" w:rsidP="00CD32F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чел)</w:t>
      </w:r>
    </w:p>
    <w:tbl>
      <w:tblPr>
        <w:tblW w:w="96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11"/>
        <w:gridCol w:w="1645"/>
        <w:gridCol w:w="1129"/>
        <w:gridCol w:w="1276"/>
        <w:gridCol w:w="1389"/>
        <w:gridCol w:w="1367"/>
      </w:tblGrid>
      <w:tr w:rsidR="00DE591F" w:rsidRPr="001616EF" w:rsidTr="005D37C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F" w:rsidRPr="001616EF" w:rsidRDefault="00DE591F" w:rsidP="00DE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OLE_LINK1"/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F" w:rsidRPr="001616EF" w:rsidRDefault="00DE591F" w:rsidP="00DE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F" w:rsidRPr="001616EF" w:rsidRDefault="00DE591F" w:rsidP="002E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Предыдущий (отчетный) год</w:t>
            </w:r>
            <w:r w:rsidR="00B416C6" w:rsidRPr="001616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F" w:rsidRPr="001616EF" w:rsidRDefault="00DE591F" w:rsidP="002E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Текущий год</w:t>
            </w:r>
            <w:r w:rsidR="00B416C6" w:rsidRPr="001616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C6" w:rsidRPr="001616EF" w:rsidRDefault="00DE591F" w:rsidP="002E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Очередной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C6" w:rsidRPr="001616EF" w:rsidRDefault="00DE591F" w:rsidP="002E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Первый год планового периода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C6" w:rsidRPr="001616EF" w:rsidRDefault="00DE591F" w:rsidP="002E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Второй год планового периода</w:t>
            </w:r>
          </w:p>
        </w:tc>
      </w:tr>
      <w:tr w:rsidR="00DE591F" w:rsidRPr="001616EF" w:rsidTr="001616EF">
        <w:trPr>
          <w:trHeight w:val="64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F" w:rsidRPr="001616EF" w:rsidRDefault="00DE591F" w:rsidP="00DE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I.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1F" w:rsidRPr="001616EF" w:rsidRDefault="00DE591F" w:rsidP="00DE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Наличие трудовых ресурсов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1F" w:rsidRPr="001616EF" w:rsidRDefault="00DE591F" w:rsidP="0086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1F" w:rsidRPr="001616EF" w:rsidRDefault="00DE591F" w:rsidP="0086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1F" w:rsidRPr="001616EF" w:rsidRDefault="00DE591F" w:rsidP="0086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1F" w:rsidRPr="001616EF" w:rsidRDefault="00DE591F" w:rsidP="0086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1F" w:rsidRPr="001616EF" w:rsidRDefault="00DE591F" w:rsidP="0086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07F5" w:rsidRPr="001616EF" w:rsidTr="001616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Численность трудовых ресурсов, всего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94688D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88D">
              <w:rPr>
                <w:rFonts w:ascii="Times New Roman" w:eastAsia="Times New Roman" w:hAnsi="Times New Roman" w:cs="Times New Roman"/>
                <w:lang w:eastAsia="ru-RU"/>
              </w:rPr>
              <w:t>34,67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94688D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88D">
              <w:rPr>
                <w:rFonts w:ascii="Times New Roman" w:eastAsia="Times New Roman" w:hAnsi="Times New Roman" w:cs="Times New Roman"/>
                <w:lang w:eastAsia="ru-RU"/>
              </w:rPr>
              <w:t>34,69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94688D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88D">
              <w:rPr>
                <w:rFonts w:ascii="Times New Roman" w:eastAsia="Times New Roman" w:hAnsi="Times New Roman" w:cs="Times New Roman"/>
                <w:lang w:eastAsia="ru-RU"/>
              </w:rPr>
              <w:t>34,90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94688D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88D">
              <w:rPr>
                <w:rFonts w:ascii="Times New Roman" w:eastAsia="Times New Roman" w:hAnsi="Times New Roman" w:cs="Times New Roman"/>
                <w:lang w:eastAsia="ru-RU"/>
              </w:rPr>
              <w:t>34,94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94688D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88D">
              <w:rPr>
                <w:rFonts w:ascii="Times New Roman" w:eastAsia="Times New Roman" w:hAnsi="Times New Roman" w:cs="Times New Roman"/>
                <w:lang w:eastAsia="ru-RU"/>
              </w:rPr>
              <w:t>34,99</w:t>
            </w:r>
          </w:p>
        </w:tc>
      </w:tr>
      <w:tr w:rsidR="007907F5" w:rsidRPr="001616EF" w:rsidTr="001616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07F5" w:rsidRPr="001616EF" w:rsidTr="001616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трудоспособное население в трудоспособном возрасте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26,71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26,94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26,97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27,01</w:t>
            </w:r>
          </w:p>
        </w:tc>
      </w:tr>
      <w:tr w:rsidR="007907F5" w:rsidRPr="001616EF" w:rsidTr="001616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иностранные трудовые мигранты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0,59</w:t>
            </w:r>
          </w:p>
        </w:tc>
      </w:tr>
      <w:tr w:rsidR="007907F5" w:rsidRPr="001616EF" w:rsidTr="001616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численность лиц старше трудоспособного возраста и подростков, занятых в экономике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7,37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7,38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7,39</w:t>
            </w:r>
          </w:p>
        </w:tc>
      </w:tr>
      <w:tr w:rsidR="007907F5" w:rsidRPr="001616EF" w:rsidTr="001616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07F5" w:rsidRPr="001616EF" w:rsidTr="001616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1.3.1.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пенсионеры старше трудоспособного возраста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7,36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7,37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7,38</w:t>
            </w:r>
          </w:p>
        </w:tc>
      </w:tr>
      <w:tr w:rsidR="007907F5" w:rsidRPr="001616EF" w:rsidTr="001616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1.3.2.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подростки моложе трудоспособного возраста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7907F5" w:rsidRPr="001616EF" w:rsidTr="001616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II.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Распределение трудовых ресурсов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07F5" w:rsidRPr="001616EF" w:rsidTr="001616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Численность занятых в экономике, всего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31,31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31,78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32,07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32,36</w:t>
            </w:r>
          </w:p>
        </w:tc>
      </w:tr>
      <w:tr w:rsidR="007907F5" w:rsidRPr="001616EF" w:rsidTr="001616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по </w:t>
            </w:r>
            <w:r w:rsidRPr="0031457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разделам </w:t>
            </w:r>
            <w:hyperlink r:id="rId6" w:tooltip="&quot;ОК 029-2014 (КДЕС Ред. 2). Общероссийский классификатор видов экономической деятельности&quot; (утв. Приказом Росстандарта от 31.01.2014 N 14-ст) (ред. от 12.02.2020){КонсультантПлюс}" w:history="1">
              <w:r w:rsidRPr="0031457B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ОКВЭД</w:t>
              </w:r>
            </w:hyperlink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07F5" w:rsidRPr="001616EF" w:rsidTr="001616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1,36</w:t>
            </w:r>
          </w:p>
        </w:tc>
      </w:tr>
      <w:tr w:rsidR="007907F5" w:rsidRPr="001616EF" w:rsidTr="001616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добыча полезных ископаемых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8,61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8,83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8,94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9,06</w:t>
            </w:r>
          </w:p>
        </w:tc>
      </w:tr>
      <w:tr w:rsidR="007907F5" w:rsidRPr="001616EF" w:rsidTr="001616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обрабатывающие производства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0,69</w:t>
            </w:r>
          </w:p>
        </w:tc>
      </w:tr>
      <w:tr w:rsidR="007907F5" w:rsidRPr="001616EF" w:rsidTr="001616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2,09</w:t>
            </w:r>
          </w:p>
        </w:tc>
      </w:tr>
      <w:tr w:rsidR="007907F5" w:rsidRPr="001616EF" w:rsidTr="001616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</w:tr>
      <w:tr w:rsidR="007907F5" w:rsidRPr="001616EF" w:rsidTr="001616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строительство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2,61</w:t>
            </w:r>
          </w:p>
        </w:tc>
      </w:tr>
      <w:tr w:rsidR="007907F5" w:rsidRPr="001616EF" w:rsidTr="001616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2.7.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1,50</w:t>
            </w:r>
          </w:p>
        </w:tc>
      </w:tr>
      <w:tr w:rsidR="007907F5" w:rsidRPr="001616EF" w:rsidTr="001616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2.8.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транспортировка и хранение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2A7AEE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2A7AEE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3,09</w:t>
            </w:r>
          </w:p>
        </w:tc>
      </w:tr>
      <w:tr w:rsidR="007907F5" w:rsidRPr="001616EF" w:rsidTr="001616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2.9.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0,58</w:t>
            </w:r>
          </w:p>
        </w:tc>
      </w:tr>
      <w:tr w:rsidR="007907F5" w:rsidRPr="001616EF" w:rsidTr="001616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2.10.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0,62</w:t>
            </w:r>
          </w:p>
        </w:tc>
      </w:tr>
      <w:tr w:rsidR="007907F5" w:rsidRPr="001616EF" w:rsidTr="001616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2.11.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деятельность финансовая и страховая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</w:tr>
      <w:tr w:rsidR="007907F5" w:rsidRPr="001616EF" w:rsidTr="001616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2.12.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0,38</w:t>
            </w:r>
          </w:p>
        </w:tc>
      </w:tr>
      <w:tr w:rsidR="007907F5" w:rsidRPr="001616EF" w:rsidTr="001616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2.13.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6B5D32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D32">
              <w:rPr>
                <w:rFonts w:ascii="Times New Roman" w:eastAsia="Times New Roman" w:hAnsi="Times New Roman" w:cs="Times New Roman"/>
                <w:lang w:eastAsia="ru-RU"/>
              </w:rPr>
              <w:t>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1,06</w:t>
            </w:r>
          </w:p>
        </w:tc>
      </w:tr>
      <w:tr w:rsidR="007907F5" w:rsidRPr="001616EF" w:rsidTr="001616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2.14.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</w:tr>
      <w:tr w:rsidR="007907F5" w:rsidRPr="001616EF" w:rsidTr="001616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2.15.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2,46</w:t>
            </w:r>
          </w:p>
        </w:tc>
      </w:tr>
      <w:tr w:rsidR="007907F5" w:rsidRPr="001616EF" w:rsidTr="001616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2.16.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3,23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3,28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3,35</w:t>
            </w:r>
          </w:p>
        </w:tc>
      </w:tr>
      <w:tr w:rsidR="007907F5" w:rsidRPr="001616EF" w:rsidTr="001616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2.17.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1,83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1,88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1,92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1,96</w:t>
            </w:r>
          </w:p>
        </w:tc>
      </w:tr>
      <w:tr w:rsidR="007907F5" w:rsidRPr="001616EF" w:rsidTr="001616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2.18.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</w:tr>
      <w:tr w:rsidR="007907F5" w:rsidRPr="001616EF" w:rsidTr="001616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2.19.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предоставление прочих видов услуг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</w:tr>
      <w:tr w:rsidR="007907F5" w:rsidRPr="001616EF" w:rsidTr="001616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 в трудоспособном возрасте, не занятого в экономике, всего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3,77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3,78</w:t>
            </w:r>
          </w:p>
        </w:tc>
      </w:tr>
      <w:tr w:rsidR="007907F5" w:rsidRPr="001616EF" w:rsidTr="001616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07F5" w:rsidRPr="001616EF" w:rsidTr="001616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численность учащихся трудоспособного возраста, обучающихся с отрывом от производства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1,70</w:t>
            </w:r>
          </w:p>
        </w:tc>
      </w:tr>
      <w:tr w:rsidR="007907F5" w:rsidRPr="001616EF" w:rsidTr="001616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численность безработных, зарегистрированных в органах службы занятости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</w:tr>
      <w:tr w:rsidR="007907F5" w:rsidRPr="001616EF" w:rsidTr="001616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6EF">
              <w:rPr>
                <w:rFonts w:ascii="Times New Roman" w:eastAsia="Times New Roman" w:hAnsi="Times New Roman" w:cs="Times New Roman"/>
                <w:lang w:eastAsia="ru-RU"/>
              </w:rPr>
              <w:t>численность прочих категорий населения в трудоспособном возрасте, не занятого в экономике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lang w:eastAsia="ru-RU"/>
              </w:rPr>
              <w:t>1,67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5" w:rsidRPr="001616EF" w:rsidRDefault="007907F5" w:rsidP="0079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1,68</w:t>
            </w:r>
          </w:p>
        </w:tc>
      </w:tr>
      <w:bookmarkEnd w:id="0"/>
    </w:tbl>
    <w:p w:rsidR="001E3B24" w:rsidRDefault="001E3B24"/>
    <w:sectPr w:rsidR="001E3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91F" w:rsidRDefault="00DE591F" w:rsidP="00DE591F">
      <w:pPr>
        <w:spacing w:after="0" w:line="240" w:lineRule="auto"/>
      </w:pPr>
      <w:r>
        <w:separator/>
      </w:r>
    </w:p>
  </w:endnote>
  <w:endnote w:type="continuationSeparator" w:id="0">
    <w:p w:rsidR="00DE591F" w:rsidRDefault="00DE591F" w:rsidP="00DE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91F" w:rsidRDefault="00DE591F" w:rsidP="00DE591F">
      <w:pPr>
        <w:spacing w:after="0" w:line="240" w:lineRule="auto"/>
      </w:pPr>
      <w:r>
        <w:separator/>
      </w:r>
    </w:p>
  </w:footnote>
  <w:footnote w:type="continuationSeparator" w:id="0">
    <w:p w:rsidR="00DE591F" w:rsidRDefault="00DE591F" w:rsidP="00DE5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D1"/>
    <w:rsid w:val="00082D7C"/>
    <w:rsid w:val="000E4E7F"/>
    <w:rsid w:val="0014438C"/>
    <w:rsid w:val="001616EF"/>
    <w:rsid w:val="00187804"/>
    <w:rsid w:val="001E3B24"/>
    <w:rsid w:val="002E4F04"/>
    <w:rsid w:val="0031457B"/>
    <w:rsid w:val="00372DD2"/>
    <w:rsid w:val="00372E54"/>
    <w:rsid w:val="003B2578"/>
    <w:rsid w:val="003D5F93"/>
    <w:rsid w:val="00422B66"/>
    <w:rsid w:val="0054250E"/>
    <w:rsid w:val="005878BC"/>
    <w:rsid w:val="00597DB0"/>
    <w:rsid w:val="005B1E81"/>
    <w:rsid w:val="005D37C4"/>
    <w:rsid w:val="00663113"/>
    <w:rsid w:val="00691FE1"/>
    <w:rsid w:val="006D0011"/>
    <w:rsid w:val="006E4D44"/>
    <w:rsid w:val="007216D1"/>
    <w:rsid w:val="00724817"/>
    <w:rsid w:val="007631D2"/>
    <w:rsid w:val="007907F5"/>
    <w:rsid w:val="007C2A4C"/>
    <w:rsid w:val="007F0D3C"/>
    <w:rsid w:val="00830766"/>
    <w:rsid w:val="008607BB"/>
    <w:rsid w:val="008615EA"/>
    <w:rsid w:val="009211B4"/>
    <w:rsid w:val="00943392"/>
    <w:rsid w:val="00A25DD2"/>
    <w:rsid w:val="00A76084"/>
    <w:rsid w:val="00B416C6"/>
    <w:rsid w:val="00B42CD6"/>
    <w:rsid w:val="00BD4981"/>
    <w:rsid w:val="00C063F6"/>
    <w:rsid w:val="00C45EF0"/>
    <w:rsid w:val="00C53D5D"/>
    <w:rsid w:val="00C62175"/>
    <w:rsid w:val="00CD32FD"/>
    <w:rsid w:val="00DE591F"/>
    <w:rsid w:val="00EE7B14"/>
    <w:rsid w:val="00F2341F"/>
    <w:rsid w:val="00F4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02735-0FE3-464D-A09A-E60A8091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591F"/>
  </w:style>
  <w:style w:type="paragraph" w:styleId="a5">
    <w:name w:val="footer"/>
    <w:basedOn w:val="a"/>
    <w:link w:val="a6"/>
    <w:uiPriority w:val="99"/>
    <w:unhideWhenUsed/>
    <w:rsid w:val="00DE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591F"/>
  </w:style>
  <w:style w:type="paragraph" w:customStyle="1" w:styleId="ConsPlusNormal">
    <w:name w:val="ConsPlusNormal"/>
    <w:rsid w:val="00DE5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06E2BE06DABF6307AFC03172242C59AA0A76387C055986451CC914461267075860BE57FDEEBA0997BEEBBCDB42DA3613F17465E628F916mDaD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Панева Татьяна Михайловна</dc:creator>
  <cp:keywords/>
  <dc:description/>
  <cp:lastModifiedBy>Панева Татьяна Михайловна</cp:lastModifiedBy>
  <cp:revision>24</cp:revision>
  <dcterms:created xsi:type="dcterms:W3CDTF">2020-10-13T12:32:00Z</dcterms:created>
  <dcterms:modified xsi:type="dcterms:W3CDTF">2020-10-30T07:00:00Z</dcterms:modified>
</cp:coreProperties>
</file>